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57FD3F" w14:textId="77777777" w:rsidR="007C7EF9" w:rsidRDefault="007C7EF9" w:rsidP="007C7EF9">
      <w:pPr>
        <w:rPr>
          <w:lang w:eastAsia="ar-SA"/>
        </w:rPr>
      </w:pPr>
    </w:p>
    <w:p w14:paraId="6C9B0711" w14:textId="77777777" w:rsidR="007C7EF9" w:rsidRDefault="007C7EF9" w:rsidP="007C7EF9"/>
    <w:p w14:paraId="6F30CB68" w14:textId="77777777" w:rsidR="007C7EF9" w:rsidRDefault="007C7EF9" w:rsidP="007C7EF9"/>
    <w:p w14:paraId="3DF84C5E" w14:textId="77777777" w:rsidR="007C7EF9" w:rsidRDefault="007C7EF9" w:rsidP="007C7EF9"/>
    <w:p w14:paraId="79968817" w14:textId="77777777" w:rsidR="007C7EF9" w:rsidRDefault="007C7EF9" w:rsidP="007C7EF9"/>
    <w:p w14:paraId="1EEFC14F" w14:textId="77777777" w:rsidR="007C7EF9" w:rsidRDefault="007C7EF9" w:rsidP="007C7EF9"/>
    <w:p w14:paraId="6ED7BD5A" w14:textId="77777777" w:rsidR="007C7EF9" w:rsidRDefault="007C7EF9" w:rsidP="007C7EF9"/>
    <w:p w14:paraId="658814BD" w14:textId="77777777" w:rsidR="007C7EF9" w:rsidRDefault="007C7EF9" w:rsidP="007C7EF9">
      <w:pPr>
        <w:jc w:val="center"/>
        <w:rPr>
          <w:sz w:val="48"/>
          <w:szCs w:val="48"/>
          <w:lang w:eastAsia="ar-SA"/>
        </w:rPr>
      </w:pPr>
      <w:r>
        <w:rPr>
          <w:sz w:val="48"/>
          <w:szCs w:val="48"/>
          <w:lang w:eastAsia="ar-SA"/>
        </w:rPr>
        <w:t>Irena SAS modeling macros manual</w:t>
      </w:r>
    </w:p>
    <w:p w14:paraId="309077FE" w14:textId="77777777" w:rsidR="007C7EF9" w:rsidRDefault="007C7EF9" w:rsidP="007C7EF9"/>
    <w:p w14:paraId="3158233E" w14:textId="77777777" w:rsidR="007C7EF9" w:rsidRDefault="007C7EF9" w:rsidP="007C7EF9"/>
    <w:p w14:paraId="1D4CBE71" w14:textId="77777777" w:rsidR="007C7EF9" w:rsidRDefault="007C7EF9" w:rsidP="007C7EF9"/>
    <w:p w14:paraId="2432C261" w14:textId="77777777" w:rsidR="007C7EF9" w:rsidRPr="00B113E2" w:rsidRDefault="007C7EF9" w:rsidP="007C7EF9">
      <w:pPr>
        <w:jc w:val="center"/>
        <w:rPr>
          <w:i/>
        </w:rPr>
      </w:pPr>
      <w:r>
        <w:t xml:space="preserve">Jan Ilavsky and Peter R. Jemian, </w:t>
      </w:r>
      <w:r>
        <w:rPr>
          <w:i/>
        </w:rPr>
        <w:t>“</w:t>
      </w:r>
      <w:r w:rsidRPr="00B113E2">
        <w:rPr>
          <w:i/>
        </w:rPr>
        <w:t>Irena: tool suite for modeling and analysis of small-angle scattering</w:t>
      </w:r>
      <w:r>
        <w:rPr>
          <w:i/>
        </w:rPr>
        <w:t>”</w:t>
      </w:r>
      <w:r>
        <w:t xml:space="preserve">, Journal of Applied Crystallography, vol. 42 (2009). Please e-mail me, if you need copy. </w:t>
      </w:r>
      <w:r>
        <w:rPr>
          <w:i/>
        </w:rPr>
        <w:t xml:space="preserve"> </w:t>
      </w:r>
    </w:p>
    <w:p w14:paraId="4A57C819" w14:textId="77777777" w:rsidR="007C7EF9" w:rsidRDefault="007C7EF9" w:rsidP="007C7EF9"/>
    <w:p w14:paraId="24A43E27" w14:textId="77777777" w:rsidR="007C7EF9" w:rsidRDefault="007C7EF9" w:rsidP="007C7EF9"/>
    <w:p w14:paraId="4BF11431" w14:textId="77777777" w:rsidR="007C7EF9" w:rsidRDefault="007C7EF9" w:rsidP="007C7EF9"/>
    <w:p w14:paraId="7AA07437" w14:textId="4FAE1B18" w:rsidR="007C7EF9" w:rsidRDefault="00556BDC" w:rsidP="007C7EF9">
      <w:pPr>
        <w:jc w:val="center"/>
        <w:rPr>
          <w:sz w:val="36"/>
          <w:szCs w:val="36"/>
          <w:lang w:eastAsia="ar-SA"/>
        </w:rPr>
      </w:pPr>
      <w:r>
        <w:rPr>
          <w:sz w:val="36"/>
          <w:szCs w:val="36"/>
          <w:lang w:eastAsia="ar-SA"/>
        </w:rPr>
        <w:t>Version 2.50</w:t>
      </w:r>
      <w:r w:rsidR="007C7EF9">
        <w:rPr>
          <w:sz w:val="36"/>
          <w:szCs w:val="36"/>
          <w:lang w:eastAsia="ar-SA"/>
        </w:rPr>
        <w:t xml:space="preserve"> </w:t>
      </w:r>
      <w:r w:rsidR="00723B84">
        <w:rPr>
          <w:sz w:val="36"/>
          <w:szCs w:val="36"/>
          <w:lang w:eastAsia="ar-SA"/>
        </w:rPr>
        <w:br/>
      </w:r>
      <w:r w:rsidR="007C7EF9">
        <w:rPr>
          <w:sz w:val="36"/>
          <w:szCs w:val="36"/>
          <w:lang w:eastAsia="ar-SA"/>
        </w:rPr>
        <w:t>(for Igor 6</w:t>
      </w:r>
      <w:r>
        <w:rPr>
          <w:sz w:val="36"/>
          <w:szCs w:val="36"/>
          <w:lang w:eastAsia="ar-SA"/>
        </w:rPr>
        <w:t>.22</w:t>
      </w:r>
      <w:r w:rsidR="00723B84">
        <w:rPr>
          <w:sz w:val="36"/>
          <w:szCs w:val="36"/>
          <w:lang w:eastAsia="ar-SA"/>
        </w:rPr>
        <w:t xml:space="preserve"> and higher</w:t>
      </w:r>
      <w:r w:rsidR="007C7EF9">
        <w:rPr>
          <w:sz w:val="36"/>
          <w:szCs w:val="36"/>
          <w:lang w:eastAsia="ar-SA"/>
        </w:rPr>
        <w:t>)</w:t>
      </w:r>
    </w:p>
    <w:p w14:paraId="789748B4" w14:textId="77777777" w:rsidR="007C7EF9" w:rsidRDefault="007C7EF9" w:rsidP="007C7EF9">
      <w:bookmarkStart w:id="0" w:name="_GoBack"/>
      <w:bookmarkEnd w:id="0"/>
    </w:p>
    <w:p w14:paraId="5ECD22CA" w14:textId="77777777" w:rsidR="007C7EF9" w:rsidRDefault="007C7EF9" w:rsidP="007C7EF9"/>
    <w:p w14:paraId="7EBC93E5" w14:textId="77777777" w:rsidR="007C7EF9" w:rsidRDefault="007C7EF9" w:rsidP="007C7EF9">
      <w:pPr>
        <w:jc w:val="center"/>
        <w:rPr>
          <w:b/>
          <w:i/>
          <w:sz w:val="36"/>
          <w:szCs w:val="36"/>
          <w:lang w:eastAsia="ar-SA"/>
        </w:rPr>
      </w:pPr>
      <w:r>
        <w:rPr>
          <w:b/>
          <w:i/>
          <w:sz w:val="36"/>
          <w:szCs w:val="36"/>
          <w:lang w:eastAsia="ar-SA"/>
        </w:rPr>
        <w:t>Jan Ilavsky</w:t>
      </w:r>
    </w:p>
    <w:p w14:paraId="2382A357" w14:textId="77777777" w:rsidR="007C7EF9" w:rsidRDefault="007C7EF9" w:rsidP="007C7EF9"/>
    <w:p w14:paraId="65C110DA" w14:textId="77777777" w:rsidR="007C7EF9" w:rsidRDefault="007C7EF9" w:rsidP="007C7EF9"/>
    <w:p w14:paraId="3AB069A4" w14:textId="77777777" w:rsidR="007C7EF9" w:rsidRDefault="007C7EF9" w:rsidP="007C7EF9"/>
    <w:p w14:paraId="1CD18861" w14:textId="77777777" w:rsidR="007C7EF9" w:rsidRDefault="007C7EF9" w:rsidP="007C7EF9">
      <w:pPr>
        <w:rPr>
          <w:b/>
          <w:lang w:eastAsia="ar-SA"/>
        </w:rPr>
      </w:pPr>
      <w:r>
        <w:rPr>
          <w:b/>
          <w:lang w:eastAsia="ar-SA"/>
        </w:rPr>
        <w:t>Included Methods</w:t>
      </w:r>
      <w:r>
        <w:rPr>
          <w:b/>
          <w:lang w:eastAsia="ar-SA"/>
        </w:rPr>
        <w:tab/>
      </w:r>
      <w:r>
        <w:rPr>
          <w:b/>
          <w:lang w:eastAsia="ar-SA"/>
        </w:rPr>
        <w:tab/>
      </w:r>
      <w:r>
        <w:rPr>
          <w:b/>
          <w:lang w:eastAsia="ar-SA"/>
        </w:rPr>
        <w:tab/>
        <w:t>– authors:</w:t>
      </w:r>
    </w:p>
    <w:p w14:paraId="3CCF2A66" w14:textId="77777777" w:rsidR="00CB3284" w:rsidRDefault="00CB3284" w:rsidP="00CB3284">
      <w:pPr>
        <w:ind w:left="1080"/>
        <w:rPr>
          <w:lang w:eastAsia="ar-SA"/>
        </w:rPr>
      </w:pPr>
      <w:r>
        <w:rPr>
          <w:lang w:eastAsia="ar-SA"/>
        </w:rPr>
        <w:t>Least Squares Modeling &amp; other methods</w:t>
      </w:r>
      <w:r>
        <w:rPr>
          <w:lang w:eastAsia="ar-SA"/>
        </w:rPr>
        <w:tab/>
        <w:t xml:space="preserve">– </w:t>
      </w:r>
      <w:r>
        <w:rPr>
          <w:lang w:eastAsia="ar-SA"/>
        </w:rPr>
        <w:tab/>
        <w:t xml:space="preserve">Jan Ilavsky </w:t>
      </w:r>
    </w:p>
    <w:p w14:paraId="6CB73DBB" w14:textId="77777777" w:rsidR="00CB3284" w:rsidRDefault="00CB3284" w:rsidP="00CB3284">
      <w:pPr>
        <w:ind w:left="1080"/>
        <w:rPr>
          <w:lang w:eastAsia="ar-SA"/>
        </w:rPr>
      </w:pPr>
      <w:r>
        <w:rPr>
          <w:lang w:eastAsia="ar-SA"/>
        </w:rPr>
        <w:t>Size distribution</w:t>
      </w:r>
      <w:r>
        <w:rPr>
          <w:lang w:eastAsia="ar-SA"/>
        </w:rPr>
        <w:tab/>
      </w:r>
      <w:r>
        <w:rPr>
          <w:lang w:eastAsia="ar-SA"/>
        </w:rPr>
        <w:tab/>
      </w:r>
      <w:r>
        <w:rPr>
          <w:lang w:eastAsia="ar-SA"/>
        </w:rPr>
        <w:tab/>
      </w:r>
      <w:r>
        <w:rPr>
          <w:lang w:eastAsia="ar-SA"/>
        </w:rPr>
        <w:tab/>
      </w:r>
      <w:r>
        <w:rPr>
          <w:lang w:eastAsia="ar-SA"/>
        </w:rPr>
        <w:tab/>
        <w:t>–</w:t>
      </w:r>
      <w:r>
        <w:rPr>
          <w:lang w:eastAsia="ar-SA"/>
        </w:rPr>
        <w:tab/>
        <w:t>Pete R. Jemian (Maximum entropy/regularization)</w:t>
      </w:r>
    </w:p>
    <w:p w14:paraId="4CC810DD" w14:textId="77777777" w:rsidR="00CB3284" w:rsidRDefault="00CB3284" w:rsidP="00CB3284">
      <w:pPr>
        <w:ind w:left="1080"/>
        <w:rPr>
          <w:lang w:eastAsia="ar-SA"/>
        </w:rPr>
      </w:pPr>
      <w:r>
        <w:rPr>
          <w:lang w:eastAsia="ar-SA"/>
        </w:rPr>
        <w:t xml:space="preserve">Unified model </w:t>
      </w:r>
      <w:r>
        <w:rPr>
          <w:lang w:eastAsia="ar-SA"/>
        </w:rPr>
        <w:tab/>
      </w:r>
      <w:r>
        <w:rPr>
          <w:lang w:eastAsia="ar-SA"/>
        </w:rPr>
        <w:tab/>
      </w:r>
      <w:r>
        <w:rPr>
          <w:lang w:eastAsia="ar-SA"/>
        </w:rPr>
        <w:tab/>
      </w:r>
      <w:r>
        <w:rPr>
          <w:lang w:eastAsia="ar-SA"/>
        </w:rPr>
        <w:tab/>
      </w:r>
      <w:r>
        <w:rPr>
          <w:lang w:eastAsia="ar-SA"/>
        </w:rPr>
        <w:tab/>
        <w:t xml:space="preserve">– </w:t>
      </w:r>
      <w:r>
        <w:rPr>
          <w:lang w:eastAsia="ar-SA"/>
        </w:rPr>
        <w:tab/>
        <w:t>Greg Beaucage</w:t>
      </w:r>
    </w:p>
    <w:p w14:paraId="4B731489" w14:textId="77777777" w:rsidR="007C7EF9" w:rsidRDefault="007C7EF9" w:rsidP="007C7EF9">
      <w:pPr>
        <w:ind w:left="1080"/>
        <w:rPr>
          <w:lang w:eastAsia="ar-SA"/>
        </w:rPr>
      </w:pPr>
      <w:r>
        <w:rPr>
          <w:lang w:eastAsia="ar-SA"/>
        </w:rPr>
        <w:t>Pair Distance Dist. Function</w:t>
      </w:r>
      <w:r>
        <w:rPr>
          <w:lang w:eastAsia="ar-SA"/>
        </w:rPr>
        <w:tab/>
      </w:r>
      <w:r>
        <w:rPr>
          <w:lang w:eastAsia="ar-SA"/>
        </w:rPr>
        <w:tab/>
      </w:r>
      <w:r>
        <w:rPr>
          <w:lang w:eastAsia="ar-SA"/>
        </w:rPr>
        <w:tab/>
        <w:t>–</w:t>
      </w:r>
      <w:r>
        <w:rPr>
          <w:lang w:eastAsia="ar-SA"/>
        </w:rPr>
        <w:tab/>
        <w:t>Jan Ilavsky, Pete Jemian (regularization)</w:t>
      </w:r>
    </w:p>
    <w:p w14:paraId="18E7B486" w14:textId="77777777" w:rsidR="007C7EF9" w:rsidRDefault="007C7EF9" w:rsidP="007C7EF9">
      <w:pPr>
        <w:ind w:left="1080"/>
        <w:rPr>
          <w:lang w:eastAsia="ar-SA"/>
        </w:rPr>
      </w:pPr>
      <w:r>
        <w:rPr>
          <w:lang w:eastAsia="ar-SA"/>
        </w:rPr>
        <w:t>Fractals model</w:t>
      </w:r>
      <w:r>
        <w:rPr>
          <w:lang w:eastAsia="ar-SA"/>
        </w:rPr>
        <w:tab/>
      </w:r>
      <w:r>
        <w:rPr>
          <w:lang w:eastAsia="ar-SA"/>
        </w:rPr>
        <w:tab/>
      </w:r>
      <w:r>
        <w:rPr>
          <w:lang w:eastAsia="ar-SA"/>
        </w:rPr>
        <w:tab/>
      </w:r>
      <w:r>
        <w:rPr>
          <w:lang w:eastAsia="ar-SA"/>
        </w:rPr>
        <w:tab/>
      </w:r>
      <w:r>
        <w:rPr>
          <w:lang w:eastAsia="ar-SA"/>
        </w:rPr>
        <w:tab/>
        <w:t xml:space="preserve">– </w:t>
      </w:r>
      <w:r>
        <w:rPr>
          <w:lang w:eastAsia="ar-SA"/>
        </w:rPr>
        <w:tab/>
        <w:t xml:space="preserve">Andrew J. Allen </w:t>
      </w:r>
    </w:p>
    <w:p w14:paraId="719BB17C" w14:textId="77777777" w:rsidR="007C7EF9" w:rsidRDefault="007C7EF9" w:rsidP="007C7EF9">
      <w:pPr>
        <w:ind w:left="1080"/>
        <w:rPr>
          <w:lang w:eastAsia="ar-SA"/>
        </w:rPr>
      </w:pPr>
      <w:r>
        <w:rPr>
          <w:lang w:eastAsia="ar-SA"/>
        </w:rPr>
        <w:t>Reflectivity (aka Parrat’s code)</w:t>
      </w:r>
      <w:r>
        <w:rPr>
          <w:lang w:eastAsia="ar-SA"/>
        </w:rPr>
        <w:tab/>
      </w:r>
      <w:r>
        <w:rPr>
          <w:lang w:eastAsia="ar-SA"/>
        </w:rPr>
        <w:tab/>
      </w:r>
      <w:r>
        <w:rPr>
          <w:lang w:eastAsia="ar-SA"/>
        </w:rPr>
        <w:tab/>
        <w:t xml:space="preserve">– </w:t>
      </w:r>
      <w:r>
        <w:rPr>
          <w:lang w:eastAsia="ar-SA"/>
        </w:rPr>
        <w:tab/>
        <w:t>Andrew Nelson</w:t>
      </w:r>
    </w:p>
    <w:p w14:paraId="75ABDA90" w14:textId="77777777" w:rsidR="00CB3284" w:rsidRDefault="00CB3284" w:rsidP="00CB3284">
      <w:pPr>
        <w:ind w:left="1080"/>
        <w:rPr>
          <w:lang w:eastAsia="ar-SA"/>
        </w:rPr>
      </w:pPr>
      <w:r>
        <w:rPr>
          <w:lang w:eastAsia="ar-SA"/>
        </w:rPr>
        <w:t>Desmearing</w:t>
      </w:r>
      <w:r>
        <w:rPr>
          <w:lang w:eastAsia="ar-SA"/>
        </w:rPr>
        <w:tab/>
      </w:r>
      <w:r>
        <w:rPr>
          <w:lang w:eastAsia="ar-SA"/>
        </w:rPr>
        <w:tab/>
      </w:r>
      <w:r>
        <w:rPr>
          <w:lang w:eastAsia="ar-SA"/>
        </w:rPr>
        <w:tab/>
        <w:t xml:space="preserve"> </w:t>
      </w:r>
      <w:r>
        <w:rPr>
          <w:lang w:eastAsia="ar-SA"/>
        </w:rPr>
        <w:tab/>
      </w:r>
      <w:r>
        <w:rPr>
          <w:lang w:eastAsia="ar-SA"/>
        </w:rPr>
        <w:tab/>
        <w:t xml:space="preserve">– </w:t>
      </w:r>
      <w:r>
        <w:rPr>
          <w:lang w:eastAsia="ar-SA"/>
        </w:rPr>
        <w:tab/>
        <w:t>Pete R. Jemian</w:t>
      </w:r>
    </w:p>
    <w:p w14:paraId="7CF4D8CE" w14:textId="77777777" w:rsidR="007C7EF9" w:rsidRDefault="007C7EF9" w:rsidP="007C7EF9">
      <w:pPr>
        <w:ind w:left="1080"/>
        <w:rPr>
          <w:lang w:eastAsia="ar-SA"/>
        </w:rPr>
      </w:pPr>
      <w:r>
        <w:rPr>
          <w:lang w:eastAsia="ar-SA"/>
        </w:rPr>
        <w:t>Ciccariello-Benedetti model</w:t>
      </w:r>
      <w:r>
        <w:rPr>
          <w:lang w:eastAsia="ar-SA"/>
        </w:rPr>
        <w:tab/>
      </w:r>
      <w:r>
        <w:rPr>
          <w:lang w:eastAsia="ar-SA"/>
        </w:rPr>
        <w:tab/>
      </w:r>
      <w:r>
        <w:rPr>
          <w:lang w:eastAsia="ar-SA"/>
        </w:rPr>
        <w:tab/>
      </w:r>
      <w:r>
        <w:rPr>
          <w:lang w:eastAsia="ar-SA"/>
        </w:rPr>
        <w:tab/>
        <w:t>S. Ciccariello</w:t>
      </w:r>
    </w:p>
    <w:p w14:paraId="582E534A" w14:textId="77777777" w:rsidR="007C7EF9" w:rsidRDefault="007C7EF9" w:rsidP="007C7EF9"/>
    <w:p w14:paraId="043E32DA" w14:textId="77777777" w:rsidR="007C7EF9" w:rsidRDefault="007C7EF9" w:rsidP="007C7EF9">
      <w:r>
        <w:fldChar w:fldCharType="begin"/>
      </w:r>
      <w:r>
        <w:instrText xml:space="preserve"> DATE \@"DDDD', 'MMMM\ DD', 'YYYY" </w:instrText>
      </w:r>
      <w:r>
        <w:fldChar w:fldCharType="separate"/>
      </w:r>
      <w:r w:rsidR="002D5195">
        <w:rPr>
          <w:noProof/>
        </w:rPr>
        <w:t>Sunday, December 30, 2012</w:t>
      </w:r>
      <w:r>
        <w:fldChar w:fldCharType="end"/>
      </w:r>
    </w:p>
    <w:p w14:paraId="61317710" w14:textId="77777777" w:rsidR="007C7EF9" w:rsidRDefault="007C7EF9" w:rsidP="007C7EF9"/>
    <w:p w14:paraId="41B17E8C" w14:textId="77777777" w:rsidR="007C7EF9" w:rsidRDefault="007C7EF9" w:rsidP="007C7EF9">
      <w:r>
        <w:t>Disclaimer:</w:t>
      </w:r>
    </w:p>
    <w:p w14:paraId="5150A39D" w14:textId="77777777" w:rsidR="007C7EF9" w:rsidRDefault="007C7EF9" w:rsidP="007C7EF9">
      <w:r>
        <w:t>These macros represent a collaborative work in progress and it is very likely that not all features are finished at any given time. Therefore, some features may not work fully or at all. Please note, while I try my best to verify the results, no guarantees can be made as to the reliability of these results.  Please, verify results in some other way.  Please report any bugs to me, I will do my best to remove them ASAP.  I provide limited support for users of these macros. Limited means that my time available for this support is limited. If you need help, e-mail Igor file to me with data so I can work on your data.</w:t>
      </w:r>
    </w:p>
    <w:p w14:paraId="3721A0FE" w14:textId="06DA5C4A" w:rsidR="009D6785" w:rsidRDefault="00D67915" w:rsidP="007C7EF9">
      <w:hyperlink r:id="rId9" w:history="1">
        <w:r w:rsidR="007C7EF9">
          <w:rPr>
            <w:rStyle w:val="Hyperlink"/>
          </w:rPr>
          <w:t>ilavsky@aps.anl.gov</w:t>
        </w:r>
      </w:hyperlink>
    </w:p>
    <w:p w14:paraId="2029F057" w14:textId="77777777" w:rsidR="009D6785" w:rsidRDefault="009D6785" w:rsidP="007C7EF9">
      <w:pPr>
        <w:rPr>
          <w:lang w:eastAsia="ar-SA"/>
        </w:rPr>
      </w:pPr>
      <w:r>
        <w:br w:type="page"/>
      </w:r>
      <w:r w:rsidR="007C7EF9">
        <w:rPr>
          <w:b/>
          <w:lang w:eastAsia="ar-SA"/>
        </w:rPr>
        <w:lastRenderedPageBreak/>
        <w:t>Content</w:t>
      </w:r>
    </w:p>
    <w:p w14:paraId="711F20B0" w14:textId="77777777" w:rsidR="002D5195" w:rsidRDefault="001C0F8F">
      <w:pPr>
        <w:pStyle w:val="TOC1"/>
        <w:tabs>
          <w:tab w:val="right" w:leader="dot" w:pos="10790"/>
        </w:tabs>
        <w:rPr>
          <w:rFonts w:eastAsiaTheme="minorEastAsia" w:cstheme="minorBidi"/>
          <w:b w:val="0"/>
          <w:noProof/>
        </w:rPr>
      </w:pPr>
      <w:r>
        <w:rPr>
          <w:b w:val="0"/>
          <w:lang w:eastAsia="ar-SA"/>
        </w:rPr>
        <w:fldChar w:fldCharType="begin"/>
      </w:r>
      <w:r>
        <w:rPr>
          <w:b w:val="0"/>
          <w:lang w:eastAsia="ar-SA"/>
        </w:rPr>
        <w:instrText xml:space="preserve"> TOC \o "1-3" </w:instrText>
      </w:r>
      <w:r>
        <w:rPr>
          <w:b w:val="0"/>
          <w:lang w:eastAsia="ar-SA"/>
        </w:rPr>
        <w:fldChar w:fldCharType="separate"/>
      </w:r>
      <w:r w:rsidR="002D5195">
        <w:rPr>
          <w:noProof/>
          <w:lang w:eastAsia="ar-SA"/>
        </w:rPr>
        <w:t>Introduction</w:t>
      </w:r>
      <w:r w:rsidR="002D5195">
        <w:rPr>
          <w:noProof/>
        </w:rPr>
        <w:tab/>
      </w:r>
      <w:r w:rsidR="002D5195">
        <w:rPr>
          <w:noProof/>
        </w:rPr>
        <w:fldChar w:fldCharType="begin"/>
      </w:r>
      <w:r w:rsidR="002D5195">
        <w:rPr>
          <w:noProof/>
        </w:rPr>
        <w:instrText xml:space="preserve"> PAGEREF _Toc218522732 \h </w:instrText>
      </w:r>
      <w:r w:rsidR="002D5195">
        <w:rPr>
          <w:noProof/>
        </w:rPr>
      </w:r>
      <w:r w:rsidR="002D5195">
        <w:rPr>
          <w:noProof/>
        </w:rPr>
        <w:fldChar w:fldCharType="separate"/>
      </w:r>
      <w:r w:rsidR="002D5195">
        <w:rPr>
          <w:noProof/>
        </w:rPr>
        <w:t>5</w:t>
      </w:r>
      <w:r w:rsidR="002D5195">
        <w:rPr>
          <w:noProof/>
        </w:rPr>
        <w:fldChar w:fldCharType="end"/>
      </w:r>
    </w:p>
    <w:p w14:paraId="5235EEC1" w14:textId="77777777" w:rsidR="002D5195" w:rsidRDefault="002D5195">
      <w:pPr>
        <w:pStyle w:val="TOC2"/>
        <w:tabs>
          <w:tab w:val="right" w:leader="dot" w:pos="10790"/>
        </w:tabs>
        <w:rPr>
          <w:rFonts w:eastAsiaTheme="minorEastAsia" w:cstheme="minorBidi"/>
          <w:b w:val="0"/>
          <w:noProof/>
          <w:sz w:val="24"/>
          <w:szCs w:val="24"/>
        </w:rPr>
      </w:pPr>
      <w:r>
        <w:rPr>
          <w:noProof/>
          <w:lang w:eastAsia="ar-SA"/>
        </w:rPr>
        <w:t>Instructions on installation</w:t>
      </w:r>
      <w:r>
        <w:rPr>
          <w:noProof/>
        </w:rPr>
        <w:tab/>
      </w:r>
      <w:r>
        <w:rPr>
          <w:noProof/>
        </w:rPr>
        <w:fldChar w:fldCharType="begin"/>
      </w:r>
      <w:r>
        <w:rPr>
          <w:noProof/>
        </w:rPr>
        <w:instrText xml:space="preserve"> PAGEREF _Toc218522733 \h </w:instrText>
      </w:r>
      <w:r>
        <w:rPr>
          <w:noProof/>
        </w:rPr>
      </w:r>
      <w:r>
        <w:rPr>
          <w:noProof/>
        </w:rPr>
        <w:fldChar w:fldCharType="separate"/>
      </w:r>
      <w:r>
        <w:rPr>
          <w:noProof/>
        </w:rPr>
        <w:t>7</w:t>
      </w:r>
      <w:r>
        <w:rPr>
          <w:noProof/>
        </w:rPr>
        <w:fldChar w:fldCharType="end"/>
      </w:r>
    </w:p>
    <w:p w14:paraId="7A1554D3" w14:textId="77777777" w:rsidR="002D5195" w:rsidRDefault="002D5195">
      <w:pPr>
        <w:pStyle w:val="TOC2"/>
        <w:tabs>
          <w:tab w:val="right" w:leader="dot" w:pos="10790"/>
        </w:tabs>
        <w:rPr>
          <w:rFonts w:eastAsiaTheme="minorEastAsia" w:cstheme="minorBidi"/>
          <w:b w:val="0"/>
          <w:noProof/>
          <w:sz w:val="24"/>
          <w:szCs w:val="24"/>
        </w:rPr>
      </w:pPr>
      <w:r>
        <w:rPr>
          <w:noProof/>
        </w:rPr>
        <w:t>Please read these comments:</w:t>
      </w:r>
      <w:r>
        <w:rPr>
          <w:noProof/>
        </w:rPr>
        <w:tab/>
      </w:r>
      <w:r>
        <w:rPr>
          <w:noProof/>
        </w:rPr>
        <w:fldChar w:fldCharType="begin"/>
      </w:r>
      <w:r>
        <w:rPr>
          <w:noProof/>
        </w:rPr>
        <w:instrText xml:space="preserve"> PAGEREF _Toc218522734 \h </w:instrText>
      </w:r>
      <w:r>
        <w:rPr>
          <w:noProof/>
        </w:rPr>
      </w:r>
      <w:r>
        <w:rPr>
          <w:noProof/>
        </w:rPr>
        <w:fldChar w:fldCharType="separate"/>
      </w:r>
      <w:r>
        <w:rPr>
          <w:noProof/>
        </w:rPr>
        <w:t>8</w:t>
      </w:r>
      <w:r>
        <w:rPr>
          <w:noProof/>
        </w:rPr>
        <w:fldChar w:fldCharType="end"/>
      </w:r>
    </w:p>
    <w:p w14:paraId="1F642661" w14:textId="77777777" w:rsidR="002D5195" w:rsidRDefault="002D5195">
      <w:pPr>
        <w:pStyle w:val="TOC2"/>
        <w:tabs>
          <w:tab w:val="right" w:leader="dot" w:pos="10790"/>
        </w:tabs>
        <w:rPr>
          <w:rFonts w:eastAsiaTheme="minorEastAsia" w:cstheme="minorBidi"/>
          <w:b w:val="0"/>
          <w:noProof/>
          <w:sz w:val="24"/>
          <w:szCs w:val="24"/>
        </w:rPr>
      </w:pPr>
      <w:r>
        <w:rPr>
          <w:noProof/>
        </w:rPr>
        <w:t>Important Information</w:t>
      </w:r>
      <w:r>
        <w:rPr>
          <w:noProof/>
        </w:rPr>
        <w:tab/>
      </w:r>
      <w:r>
        <w:rPr>
          <w:noProof/>
        </w:rPr>
        <w:fldChar w:fldCharType="begin"/>
      </w:r>
      <w:r>
        <w:rPr>
          <w:noProof/>
        </w:rPr>
        <w:instrText xml:space="preserve"> PAGEREF _Toc218522735 \h </w:instrText>
      </w:r>
      <w:r>
        <w:rPr>
          <w:noProof/>
        </w:rPr>
      </w:r>
      <w:r>
        <w:rPr>
          <w:noProof/>
        </w:rPr>
        <w:fldChar w:fldCharType="separate"/>
      </w:r>
      <w:r>
        <w:rPr>
          <w:noProof/>
        </w:rPr>
        <w:t>8</w:t>
      </w:r>
      <w:r>
        <w:rPr>
          <w:noProof/>
        </w:rPr>
        <w:fldChar w:fldCharType="end"/>
      </w:r>
    </w:p>
    <w:p w14:paraId="6021174D" w14:textId="77777777" w:rsidR="002D5195" w:rsidRDefault="002D5195">
      <w:pPr>
        <w:pStyle w:val="TOC2"/>
        <w:tabs>
          <w:tab w:val="right" w:leader="dot" w:pos="10790"/>
        </w:tabs>
        <w:rPr>
          <w:rFonts w:eastAsiaTheme="minorEastAsia" w:cstheme="minorBidi"/>
          <w:b w:val="0"/>
          <w:noProof/>
          <w:sz w:val="24"/>
          <w:szCs w:val="24"/>
        </w:rPr>
      </w:pPr>
      <w:r>
        <w:rPr>
          <w:noProof/>
        </w:rPr>
        <w:t>Kill all Irena panels and graphs</w:t>
      </w:r>
      <w:r>
        <w:rPr>
          <w:noProof/>
        </w:rPr>
        <w:tab/>
      </w:r>
      <w:r>
        <w:rPr>
          <w:noProof/>
        </w:rPr>
        <w:fldChar w:fldCharType="begin"/>
      </w:r>
      <w:r>
        <w:rPr>
          <w:noProof/>
        </w:rPr>
        <w:instrText xml:space="preserve"> PAGEREF _Toc218522736 \h </w:instrText>
      </w:r>
      <w:r>
        <w:rPr>
          <w:noProof/>
        </w:rPr>
      </w:r>
      <w:r>
        <w:rPr>
          <w:noProof/>
        </w:rPr>
        <w:fldChar w:fldCharType="separate"/>
      </w:r>
      <w:r>
        <w:rPr>
          <w:noProof/>
        </w:rPr>
        <w:t>9</w:t>
      </w:r>
      <w:r>
        <w:rPr>
          <w:noProof/>
        </w:rPr>
        <w:fldChar w:fldCharType="end"/>
      </w:r>
    </w:p>
    <w:p w14:paraId="7087CA6C" w14:textId="77777777" w:rsidR="002D5195" w:rsidRDefault="002D5195">
      <w:pPr>
        <w:pStyle w:val="TOC2"/>
        <w:tabs>
          <w:tab w:val="right" w:leader="dot" w:pos="10790"/>
        </w:tabs>
        <w:rPr>
          <w:rFonts w:eastAsiaTheme="minorEastAsia" w:cstheme="minorBidi"/>
          <w:b w:val="0"/>
          <w:noProof/>
          <w:sz w:val="24"/>
          <w:szCs w:val="24"/>
        </w:rPr>
      </w:pPr>
      <w:r>
        <w:rPr>
          <w:noProof/>
        </w:rPr>
        <w:t>Open Irena pdf manual</w:t>
      </w:r>
      <w:r>
        <w:rPr>
          <w:noProof/>
        </w:rPr>
        <w:tab/>
      </w:r>
      <w:r>
        <w:rPr>
          <w:noProof/>
        </w:rPr>
        <w:fldChar w:fldCharType="begin"/>
      </w:r>
      <w:r>
        <w:rPr>
          <w:noProof/>
        </w:rPr>
        <w:instrText xml:space="preserve"> PAGEREF _Toc218522737 \h </w:instrText>
      </w:r>
      <w:r>
        <w:rPr>
          <w:noProof/>
        </w:rPr>
      </w:r>
      <w:r>
        <w:rPr>
          <w:noProof/>
        </w:rPr>
        <w:fldChar w:fldCharType="separate"/>
      </w:r>
      <w:r>
        <w:rPr>
          <w:noProof/>
        </w:rPr>
        <w:t>9</w:t>
      </w:r>
      <w:r>
        <w:rPr>
          <w:noProof/>
        </w:rPr>
        <w:fldChar w:fldCharType="end"/>
      </w:r>
    </w:p>
    <w:p w14:paraId="246D8F31" w14:textId="77777777" w:rsidR="002D5195" w:rsidRDefault="002D5195">
      <w:pPr>
        <w:pStyle w:val="TOC2"/>
        <w:tabs>
          <w:tab w:val="right" w:leader="dot" w:pos="10790"/>
        </w:tabs>
        <w:rPr>
          <w:rFonts w:eastAsiaTheme="minorEastAsia" w:cstheme="minorBidi"/>
          <w:b w:val="0"/>
          <w:noProof/>
          <w:sz w:val="24"/>
          <w:szCs w:val="24"/>
        </w:rPr>
      </w:pPr>
      <w:r>
        <w:rPr>
          <w:noProof/>
        </w:rPr>
        <w:t>Open Form factor description</w:t>
      </w:r>
      <w:r>
        <w:rPr>
          <w:noProof/>
        </w:rPr>
        <w:tab/>
      </w:r>
      <w:r>
        <w:rPr>
          <w:noProof/>
        </w:rPr>
        <w:fldChar w:fldCharType="begin"/>
      </w:r>
      <w:r>
        <w:rPr>
          <w:noProof/>
        </w:rPr>
        <w:instrText xml:space="preserve"> PAGEREF _Toc218522738 \h </w:instrText>
      </w:r>
      <w:r>
        <w:rPr>
          <w:noProof/>
        </w:rPr>
      </w:r>
      <w:r>
        <w:rPr>
          <w:noProof/>
        </w:rPr>
        <w:fldChar w:fldCharType="separate"/>
      </w:r>
      <w:r>
        <w:rPr>
          <w:noProof/>
        </w:rPr>
        <w:t>9</w:t>
      </w:r>
      <w:r>
        <w:rPr>
          <w:noProof/>
        </w:rPr>
        <w:fldChar w:fldCharType="end"/>
      </w:r>
    </w:p>
    <w:p w14:paraId="1A1B0B51" w14:textId="77777777" w:rsidR="002D5195" w:rsidRDefault="002D5195">
      <w:pPr>
        <w:pStyle w:val="TOC1"/>
        <w:tabs>
          <w:tab w:val="right" w:leader="dot" w:pos="10790"/>
        </w:tabs>
        <w:rPr>
          <w:rFonts w:eastAsiaTheme="minorEastAsia" w:cstheme="minorBidi"/>
          <w:b w:val="0"/>
          <w:noProof/>
        </w:rPr>
      </w:pPr>
      <w:r>
        <w:rPr>
          <w:noProof/>
          <w:lang w:eastAsia="ar-SA"/>
        </w:rPr>
        <w:t>Location of items in SAS menu.</w:t>
      </w:r>
      <w:r>
        <w:rPr>
          <w:noProof/>
        </w:rPr>
        <w:tab/>
      </w:r>
      <w:r>
        <w:rPr>
          <w:noProof/>
        </w:rPr>
        <w:fldChar w:fldCharType="begin"/>
      </w:r>
      <w:r>
        <w:rPr>
          <w:noProof/>
        </w:rPr>
        <w:instrText xml:space="preserve"> PAGEREF _Toc218522739 \h </w:instrText>
      </w:r>
      <w:r>
        <w:rPr>
          <w:noProof/>
        </w:rPr>
      </w:r>
      <w:r>
        <w:rPr>
          <w:noProof/>
        </w:rPr>
        <w:fldChar w:fldCharType="separate"/>
      </w:r>
      <w:r>
        <w:rPr>
          <w:noProof/>
        </w:rPr>
        <w:t>10</w:t>
      </w:r>
      <w:r>
        <w:rPr>
          <w:noProof/>
        </w:rPr>
        <w:fldChar w:fldCharType="end"/>
      </w:r>
    </w:p>
    <w:p w14:paraId="1A8DE4F7" w14:textId="77777777" w:rsidR="002D5195" w:rsidRDefault="002D5195">
      <w:pPr>
        <w:pStyle w:val="TOC1"/>
        <w:tabs>
          <w:tab w:val="right" w:leader="dot" w:pos="10790"/>
        </w:tabs>
        <w:rPr>
          <w:rFonts w:eastAsiaTheme="minorEastAsia" w:cstheme="minorBidi"/>
          <w:b w:val="0"/>
          <w:noProof/>
        </w:rPr>
      </w:pPr>
      <w:r>
        <w:rPr>
          <w:noProof/>
          <w:lang w:eastAsia="ar-SA"/>
        </w:rPr>
        <w:t>0. GUI controls and common controls</w:t>
      </w:r>
      <w:r>
        <w:rPr>
          <w:noProof/>
        </w:rPr>
        <w:tab/>
      </w:r>
      <w:r>
        <w:rPr>
          <w:noProof/>
        </w:rPr>
        <w:fldChar w:fldCharType="begin"/>
      </w:r>
      <w:r>
        <w:rPr>
          <w:noProof/>
        </w:rPr>
        <w:instrText xml:space="preserve"> PAGEREF _Toc218522740 \h </w:instrText>
      </w:r>
      <w:r>
        <w:rPr>
          <w:noProof/>
        </w:rPr>
      </w:r>
      <w:r>
        <w:rPr>
          <w:noProof/>
        </w:rPr>
        <w:fldChar w:fldCharType="separate"/>
      </w:r>
      <w:r>
        <w:rPr>
          <w:noProof/>
        </w:rPr>
        <w:t>11</w:t>
      </w:r>
      <w:r>
        <w:rPr>
          <w:noProof/>
        </w:rPr>
        <w:fldChar w:fldCharType="end"/>
      </w:r>
    </w:p>
    <w:p w14:paraId="50959698" w14:textId="77777777" w:rsidR="002D5195" w:rsidRDefault="002D5195">
      <w:pPr>
        <w:pStyle w:val="TOC2"/>
        <w:tabs>
          <w:tab w:val="right" w:leader="dot" w:pos="10790"/>
        </w:tabs>
        <w:rPr>
          <w:rFonts w:eastAsiaTheme="minorEastAsia" w:cstheme="minorBidi"/>
          <w:b w:val="0"/>
          <w:noProof/>
          <w:sz w:val="24"/>
          <w:szCs w:val="24"/>
        </w:rPr>
      </w:pPr>
      <w:r>
        <w:rPr>
          <w:noProof/>
        </w:rPr>
        <w:t>0.1 Manual, Manuscript, Mailing list, About...</w:t>
      </w:r>
      <w:r>
        <w:rPr>
          <w:noProof/>
        </w:rPr>
        <w:tab/>
      </w:r>
      <w:r>
        <w:rPr>
          <w:noProof/>
        </w:rPr>
        <w:fldChar w:fldCharType="begin"/>
      </w:r>
      <w:r>
        <w:rPr>
          <w:noProof/>
        </w:rPr>
        <w:instrText xml:space="preserve"> PAGEREF _Toc218522741 \h </w:instrText>
      </w:r>
      <w:r>
        <w:rPr>
          <w:noProof/>
        </w:rPr>
      </w:r>
      <w:r>
        <w:rPr>
          <w:noProof/>
        </w:rPr>
        <w:fldChar w:fldCharType="separate"/>
      </w:r>
      <w:r>
        <w:rPr>
          <w:noProof/>
        </w:rPr>
        <w:t>11</w:t>
      </w:r>
      <w:r>
        <w:rPr>
          <w:noProof/>
        </w:rPr>
        <w:fldChar w:fldCharType="end"/>
      </w:r>
    </w:p>
    <w:p w14:paraId="15BF2E45" w14:textId="77777777" w:rsidR="002D5195" w:rsidRDefault="002D5195">
      <w:pPr>
        <w:pStyle w:val="TOC2"/>
        <w:tabs>
          <w:tab w:val="right" w:leader="dot" w:pos="10790"/>
        </w:tabs>
        <w:rPr>
          <w:rFonts w:eastAsiaTheme="minorEastAsia" w:cstheme="minorBidi"/>
          <w:b w:val="0"/>
          <w:noProof/>
          <w:sz w:val="24"/>
          <w:szCs w:val="24"/>
        </w:rPr>
      </w:pPr>
      <w:r>
        <w:rPr>
          <w:noProof/>
        </w:rPr>
        <w:t>0.2 Configure default fonts and names</w:t>
      </w:r>
      <w:r>
        <w:rPr>
          <w:noProof/>
        </w:rPr>
        <w:tab/>
      </w:r>
      <w:r>
        <w:rPr>
          <w:noProof/>
        </w:rPr>
        <w:fldChar w:fldCharType="begin"/>
      </w:r>
      <w:r>
        <w:rPr>
          <w:noProof/>
        </w:rPr>
        <w:instrText xml:space="preserve"> PAGEREF _Toc218522742 \h </w:instrText>
      </w:r>
      <w:r>
        <w:rPr>
          <w:noProof/>
        </w:rPr>
      </w:r>
      <w:r>
        <w:rPr>
          <w:noProof/>
        </w:rPr>
        <w:fldChar w:fldCharType="separate"/>
      </w:r>
      <w:r>
        <w:rPr>
          <w:noProof/>
        </w:rPr>
        <w:t>11</w:t>
      </w:r>
      <w:r>
        <w:rPr>
          <w:noProof/>
        </w:rPr>
        <w:fldChar w:fldCharType="end"/>
      </w:r>
    </w:p>
    <w:p w14:paraId="625ED9DE" w14:textId="77777777" w:rsidR="002D5195" w:rsidRDefault="002D5195">
      <w:pPr>
        <w:pStyle w:val="TOC2"/>
        <w:tabs>
          <w:tab w:val="right" w:leader="dot" w:pos="10790"/>
        </w:tabs>
        <w:rPr>
          <w:rFonts w:eastAsiaTheme="minorEastAsia" w:cstheme="minorBidi"/>
          <w:b w:val="0"/>
          <w:noProof/>
          <w:sz w:val="24"/>
          <w:szCs w:val="24"/>
        </w:rPr>
      </w:pPr>
      <w:r>
        <w:rPr>
          <w:noProof/>
        </w:rPr>
        <w:t>0.3 Data selection</w:t>
      </w:r>
      <w:r>
        <w:rPr>
          <w:noProof/>
        </w:rPr>
        <w:tab/>
      </w:r>
      <w:r>
        <w:rPr>
          <w:noProof/>
        </w:rPr>
        <w:fldChar w:fldCharType="begin"/>
      </w:r>
      <w:r>
        <w:rPr>
          <w:noProof/>
        </w:rPr>
        <w:instrText xml:space="preserve"> PAGEREF _Toc218522743 \h </w:instrText>
      </w:r>
      <w:r>
        <w:rPr>
          <w:noProof/>
        </w:rPr>
      </w:r>
      <w:r>
        <w:rPr>
          <w:noProof/>
        </w:rPr>
        <w:fldChar w:fldCharType="separate"/>
      </w:r>
      <w:r>
        <w:rPr>
          <w:noProof/>
        </w:rPr>
        <w:t>12</w:t>
      </w:r>
      <w:r>
        <w:rPr>
          <w:noProof/>
        </w:rPr>
        <w:fldChar w:fldCharType="end"/>
      </w:r>
    </w:p>
    <w:p w14:paraId="6BD8FA74" w14:textId="77777777" w:rsidR="002D5195" w:rsidRDefault="002D5195">
      <w:pPr>
        <w:pStyle w:val="TOC2"/>
        <w:tabs>
          <w:tab w:val="right" w:leader="dot" w:pos="10790"/>
        </w:tabs>
        <w:rPr>
          <w:rFonts w:eastAsiaTheme="minorEastAsia" w:cstheme="minorBidi"/>
          <w:b w:val="0"/>
          <w:noProof/>
          <w:sz w:val="24"/>
          <w:szCs w:val="24"/>
        </w:rPr>
      </w:pPr>
      <w:r>
        <w:rPr>
          <w:noProof/>
        </w:rPr>
        <w:t>0.4 Use of XOP</w:t>
      </w:r>
      <w:r>
        <w:rPr>
          <w:noProof/>
        </w:rPr>
        <w:tab/>
      </w:r>
      <w:r>
        <w:rPr>
          <w:noProof/>
        </w:rPr>
        <w:fldChar w:fldCharType="begin"/>
      </w:r>
      <w:r>
        <w:rPr>
          <w:noProof/>
        </w:rPr>
        <w:instrText xml:space="preserve"> PAGEREF _Toc218522744 \h </w:instrText>
      </w:r>
      <w:r>
        <w:rPr>
          <w:noProof/>
        </w:rPr>
      </w:r>
      <w:r>
        <w:rPr>
          <w:noProof/>
        </w:rPr>
        <w:fldChar w:fldCharType="separate"/>
      </w:r>
      <w:r>
        <w:rPr>
          <w:noProof/>
        </w:rPr>
        <w:t>15</w:t>
      </w:r>
      <w:r>
        <w:rPr>
          <w:noProof/>
        </w:rPr>
        <w:fldChar w:fldCharType="end"/>
      </w:r>
    </w:p>
    <w:p w14:paraId="7E0D280D" w14:textId="77777777" w:rsidR="002D5195" w:rsidRDefault="002D5195">
      <w:pPr>
        <w:pStyle w:val="TOC2"/>
        <w:tabs>
          <w:tab w:val="right" w:leader="dot" w:pos="10790"/>
        </w:tabs>
        <w:rPr>
          <w:rFonts w:eastAsiaTheme="minorEastAsia" w:cstheme="minorBidi"/>
          <w:b w:val="0"/>
          <w:noProof/>
          <w:sz w:val="24"/>
          <w:szCs w:val="24"/>
        </w:rPr>
      </w:pPr>
      <w:r>
        <w:rPr>
          <w:noProof/>
        </w:rPr>
        <w:t>0.5 Genetic optimization</w:t>
      </w:r>
      <w:r>
        <w:rPr>
          <w:noProof/>
        </w:rPr>
        <w:tab/>
      </w:r>
      <w:r>
        <w:rPr>
          <w:noProof/>
        </w:rPr>
        <w:fldChar w:fldCharType="begin"/>
      </w:r>
      <w:r>
        <w:rPr>
          <w:noProof/>
        </w:rPr>
        <w:instrText xml:space="preserve"> PAGEREF _Toc218522745 \h </w:instrText>
      </w:r>
      <w:r>
        <w:rPr>
          <w:noProof/>
        </w:rPr>
      </w:r>
      <w:r>
        <w:rPr>
          <w:noProof/>
        </w:rPr>
        <w:fldChar w:fldCharType="separate"/>
      </w:r>
      <w:r>
        <w:rPr>
          <w:noProof/>
        </w:rPr>
        <w:t>15</w:t>
      </w:r>
      <w:r>
        <w:rPr>
          <w:noProof/>
        </w:rPr>
        <w:fldChar w:fldCharType="end"/>
      </w:r>
    </w:p>
    <w:p w14:paraId="59C67AEC" w14:textId="77777777" w:rsidR="002D5195" w:rsidRDefault="002D5195">
      <w:pPr>
        <w:pStyle w:val="TOC1"/>
        <w:tabs>
          <w:tab w:val="right" w:leader="dot" w:pos="10790"/>
        </w:tabs>
        <w:rPr>
          <w:rFonts w:eastAsiaTheme="minorEastAsia" w:cstheme="minorBidi"/>
          <w:b w:val="0"/>
          <w:noProof/>
        </w:rPr>
      </w:pPr>
      <w:r>
        <w:rPr>
          <w:noProof/>
          <w:lang w:eastAsia="ar-SA"/>
        </w:rPr>
        <w:t>1. Loading data – ASCII &amp; XML (CanSAS)</w:t>
      </w:r>
      <w:r>
        <w:rPr>
          <w:noProof/>
        </w:rPr>
        <w:tab/>
      </w:r>
      <w:r>
        <w:rPr>
          <w:noProof/>
        </w:rPr>
        <w:fldChar w:fldCharType="begin"/>
      </w:r>
      <w:r>
        <w:rPr>
          <w:noProof/>
        </w:rPr>
        <w:instrText xml:space="preserve"> PAGEREF _Toc218522746 \h </w:instrText>
      </w:r>
      <w:r>
        <w:rPr>
          <w:noProof/>
        </w:rPr>
      </w:r>
      <w:r>
        <w:rPr>
          <w:noProof/>
        </w:rPr>
        <w:fldChar w:fldCharType="separate"/>
      </w:r>
      <w:r>
        <w:rPr>
          <w:noProof/>
        </w:rPr>
        <w:t>16</w:t>
      </w:r>
      <w:r>
        <w:rPr>
          <w:noProof/>
        </w:rPr>
        <w:fldChar w:fldCharType="end"/>
      </w:r>
    </w:p>
    <w:p w14:paraId="2E66A7D9" w14:textId="77777777" w:rsidR="002D5195" w:rsidRDefault="002D5195">
      <w:pPr>
        <w:pStyle w:val="TOC2"/>
        <w:tabs>
          <w:tab w:val="right" w:leader="dot" w:pos="10790"/>
        </w:tabs>
        <w:rPr>
          <w:rFonts w:eastAsiaTheme="minorEastAsia" w:cstheme="minorBidi"/>
          <w:b w:val="0"/>
          <w:noProof/>
          <w:sz w:val="24"/>
          <w:szCs w:val="24"/>
        </w:rPr>
      </w:pPr>
      <w:r>
        <w:rPr>
          <w:noProof/>
        </w:rPr>
        <w:t>1.1 Description</w:t>
      </w:r>
      <w:r>
        <w:rPr>
          <w:noProof/>
        </w:rPr>
        <w:tab/>
      </w:r>
      <w:r>
        <w:rPr>
          <w:noProof/>
        </w:rPr>
        <w:fldChar w:fldCharType="begin"/>
      </w:r>
      <w:r>
        <w:rPr>
          <w:noProof/>
        </w:rPr>
        <w:instrText xml:space="preserve"> PAGEREF _Toc218522747 \h </w:instrText>
      </w:r>
      <w:r>
        <w:rPr>
          <w:noProof/>
        </w:rPr>
      </w:r>
      <w:r>
        <w:rPr>
          <w:noProof/>
        </w:rPr>
        <w:fldChar w:fldCharType="separate"/>
      </w:r>
      <w:r>
        <w:rPr>
          <w:noProof/>
        </w:rPr>
        <w:t>16</w:t>
      </w:r>
      <w:r>
        <w:rPr>
          <w:noProof/>
        </w:rPr>
        <w:fldChar w:fldCharType="end"/>
      </w:r>
    </w:p>
    <w:p w14:paraId="3341E9D4" w14:textId="77777777" w:rsidR="002D5195" w:rsidRDefault="002D5195">
      <w:pPr>
        <w:pStyle w:val="TOC2"/>
        <w:tabs>
          <w:tab w:val="right" w:leader="dot" w:pos="10790"/>
        </w:tabs>
        <w:rPr>
          <w:rFonts w:eastAsiaTheme="minorEastAsia" w:cstheme="minorBidi"/>
          <w:b w:val="0"/>
          <w:noProof/>
          <w:sz w:val="24"/>
          <w:szCs w:val="24"/>
        </w:rPr>
      </w:pPr>
      <w:r>
        <w:rPr>
          <w:noProof/>
        </w:rPr>
        <w:t>1.2 Importing test file:</w:t>
      </w:r>
      <w:r>
        <w:rPr>
          <w:noProof/>
        </w:rPr>
        <w:tab/>
      </w:r>
      <w:r>
        <w:rPr>
          <w:noProof/>
        </w:rPr>
        <w:fldChar w:fldCharType="begin"/>
      </w:r>
      <w:r>
        <w:rPr>
          <w:noProof/>
        </w:rPr>
        <w:instrText xml:space="preserve"> PAGEREF _Toc218522748 \h </w:instrText>
      </w:r>
      <w:r>
        <w:rPr>
          <w:noProof/>
        </w:rPr>
      </w:r>
      <w:r>
        <w:rPr>
          <w:noProof/>
        </w:rPr>
        <w:fldChar w:fldCharType="separate"/>
      </w:r>
      <w:r>
        <w:rPr>
          <w:noProof/>
        </w:rPr>
        <w:t>19</w:t>
      </w:r>
      <w:r>
        <w:rPr>
          <w:noProof/>
        </w:rPr>
        <w:fldChar w:fldCharType="end"/>
      </w:r>
    </w:p>
    <w:p w14:paraId="02B43420" w14:textId="77777777" w:rsidR="002D5195" w:rsidRDefault="002D5195">
      <w:pPr>
        <w:pStyle w:val="TOC2"/>
        <w:tabs>
          <w:tab w:val="right" w:leader="dot" w:pos="10790"/>
        </w:tabs>
        <w:rPr>
          <w:rFonts w:eastAsiaTheme="minorEastAsia" w:cstheme="minorBidi"/>
          <w:b w:val="0"/>
          <w:noProof/>
          <w:sz w:val="24"/>
          <w:szCs w:val="24"/>
        </w:rPr>
      </w:pPr>
      <w:r>
        <w:rPr>
          <w:noProof/>
        </w:rPr>
        <w:t>2.1 Introduction</w:t>
      </w:r>
      <w:r>
        <w:rPr>
          <w:noProof/>
        </w:rPr>
        <w:tab/>
      </w:r>
      <w:r>
        <w:rPr>
          <w:noProof/>
        </w:rPr>
        <w:fldChar w:fldCharType="begin"/>
      </w:r>
      <w:r>
        <w:rPr>
          <w:noProof/>
        </w:rPr>
        <w:instrText xml:space="preserve"> PAGEREF _Toc218522749 \h </w:instrText>
      </w:r>
      <w:r>
        <w:rPr>
          <w:noProof/>
        </w:rPr>
      </w:r>
      <w:r>
        <w:rPr>
          <w:noProof/>
        </w:rPr>
        <w:fldChar w:fldCharType="separate"/>
      </w:r>
      <w:r>
        <w:rPr>
          <w:noProof/>
        </w:rPr>
        <w:t>23</w:t>
      </w:r>
      <w:r>
        <w:rPr>
          <w:noProof/>
        </w:rPr>
        <w:fldChar w:fldCharType="end"/>
      </w:r>
    </w:p>
    <w:p w14:paraId="56405563" w14:textId="77777777" w:rsidR="002D5195" w:rsidRDefault="002D5195">
      <w:pPr>
        <w:pStyle w:val="TOC1"/>
        <w:tabs>
          <w:tab w:val="right" w:leader="dot" w:pos="10790"/>
        </w:tabs>
        <w:rPr>
          <w:rFonts w:eastAsiaTheme="minorEastAsia" w:cstheme="minorBidi"/>
          <w:b w:val="0"/>
          <w:noProof/>
        </w:rPr>
      </w:pPr>
      <w:r>
        <w:rPr>
          <w:noProof/>
        </w:rPr>
        <w:t>3. Data manipulation tools</w:t>
      </w:r>
      <w:r>
        <w:rPr>
          <w:noProof/>
        </w:rPr>
        <w:tab/>
      </w:r>
      <w:r>
        <w:rPr>
          <w:noProof/>
        </w:rPr>
        <w:fldChar w:fldCharType="begin"/>
      </w:r>
      <w:r>
        <w:rPr>
          <w:noProof/>
        </w:rPr>
        <w:instrText xml:space="preserve"> PAGEREF _Toc218522750 \h </w:instrText>
      </w:r>
      <w:r>
        <w:rPr>
          <w:noProof/>
        </w:rPr>
      </w:r>
      <w:r>
        <w:rPr>
          <w:noProof/>
        </w:rPr>
        <w:fldChar w:fldCharType="separate"/>
      </w:r>
      <w:r>
        <w:rPr>
          <w:noProof/>
        </w:rPr>
        <w:t>26</w:t>
      </w:r>
      <w:r>
        <w:rPr>
          <w:noProof/>
        </w:rPr>
        <w:fldChar w:fldCharType="end"/>
      </w:r>
    </w:p>
    <w:p w14:paraId="7D18A5C8" w14:textId="77777777" w:rsidR="002D5195" w:rsidRDefault="002D5195">
      <w:pPr>
        <w:pStyle w:val="TOC2"/>
        <w:tabs>
          <w:tab w:val="right" w:leader="dot" w:pos="10790"/>
        </w:tabs>
        <w:rPr>
          <w:rFonts w:eastAsiaTheme="minorEastAsia" w:cstheme="minorBidi"/>
          <w:b w:val="0"/>
          <w:noProof/>
          <w:sz w:val="24"/>
          <w:szCs w:val="24"/>
        </w:rPr>
      </w:pPr>
      <w:r>
        <w:rPr>
          <w:noProof/>
        </w:rPr>
        <w:t>3.1 Data manipulation I – one or two data sets</w:t>
      </w:r>
      <w:r>
        <w:rPr>
          <w:noProof/>
        </w:rPr>
        <w:tab/>
      </w:r>
      <w:r>
        <w:rPr>
          <w:noProof/>
        </w:rPr>
        <w:fldChar w:fldCharType="begin"/>
      </w:r>
      <w:r>
        <w:rPr>
          <w:noProof/>
        </w:rPr>
        <w:instrText xml:space="preserve"> PAGEREF _Toc218522751 \h </w:instrText>
      </w:r>
      <w:r>
        <w:rPr>
          <w:noProof/>
        </w:rPr>
      </w:r>
      <w:r>
        <w:rPr>
          <w:noProof/>
        </w:rPr>
        <w:fldChar w:fldCharType="separate"/>
      </w:r>
      <w:r>
        <w:rPr>
          <w:noProof/>
        </w:rPr>
        <w:t>26</w:t>
      </w:r>
      <w:r>
        <w:rPr>
          <w:noProof/>
        </w:rPr>
        <w:fldChar w:fldCharType="end"/>
      </w:r>
    </w:p>
    <w:p w14:paraId="359CF34D" w14:textId="77777777" w:rsidR="002D5195" w:rsidRDefault="002D5195">
      <w:pPr>
        <w:pStyle w:val="TOC3"/>
        <w:tabs>
          <w:tab w:val="right" w:leader="dot" w:pos="10790"/>
        </w:tabs>
        <w:rPr>
          <w:rFonts w:eastAsiaTheme="minorEastAsia" w:cstheme="minorBidi"/>
          <w:noProof/>
          <w:sz w:val="24"/>
          <w:szCs w:val="24"/>
        </w:rPr>
      </w:pPr>
      <w:r>
        <w:rPr>
          <w:noProof/>
        </w:rPr>
        <w:t>3.1.1 Panel description</w:t>
      </w:r>
      <w:r>
        <w:rPr>
          <w:noProof/>
        </w:rPr>
        <w:tab/>
      </w:r>
      <w:r>
        <w:rPr>
          <w:noProof/>
        </w:rPr>
        <w:fldChar w:fldCharType="begin"/>
      </w:r>
      <w:r>
        <w:rPr>
          <w:noProof/>
        </w:rPr>
        <w:instrText xml:space="preserve"> PAGEREF _Toc218522752 \h </w:instrText>
      </w:r>
      <w:r>
        <w:rPr>
          <w:noProof/>
        </w:rPr>
      </w:r>
      <w:r>
        <w:rPr>
          <w:noProof/>
        </w:rPr>
        <w:fldChar w:fldCharType="separate"/>
      </w:r>
      <w:r>
        <w:rPr>
          <w:noProof/>
        </w:rPr>
        <w:t>26</w:t>
      </w:r>
      <w:r>
        <w:rPr>
          <w:noProof/>
        </w:rPr>
        <w:fldChar w:fldCharType="end"/>
      </w:r>
    </w:p>
    <w:p w14:paraId="612E9E5F" w14:textId="77777777" w:rsidR="002D5195" w:rsidRDefault="002D5195">
      <w:pPr>
        <w:pStyle w:val="TOC3"/>
        <w:tabs>
          <w:tab w:val="right" w:leader="dot" w:pos="10790"/>
        </w:tabs>
        <w:rPr>
          <w:rFonts w:eastAsiaTheme="minorEastAsia" w:cstheme="minorBidi"/>
          <w:noProof/>
          <w:sz w:val="24"/>
          <w:szCs w:val="24"/>
        </w:rPr>
      </w:pPr>
      <w:r>
        <w:rPr>
          <w:noProof/>
        </w:rPr>
        <w:t>3.1.2 Various uses of this tool</w:t>
      </w:r>
      <w:r>
        <w:rPr>
          <w:noProof/>
        </w:rPr>
        <w:tab/>
      </w:r>
      <w:r>
        <w:rPr>
          <w:noProof/>
        </w:rPr>
        <w:fldChar w:fldCharType="begin"/>
      </w:r>
      <w:r>
        <w:rPr>
          <w:noProof/>
        </w:rPr>
        <w:instrText xml:space="preserve"> PAGEREF _Toc218522753 \h </w:instrText>
      </w:r>
      <w:r>
        <w:rPr>
          <w:noProof/>
        </w:rPr>
      </w:r>
      <w:r>
        <w:rPr>
          <w:noProof/>
        </w:rPr>
        <w:fldChar w:fldCharType="separate"/>
      </w:r>
      <w:r>
        <w:rPr>
          <w:noProof/>
        </w:rPr>
        <w:t>28</w:t>
      </w:r>
      <w:r>
        <w:rPr>
          <w:noProof/>
        </w:rPr>
        <w:fldChar w:fldCharType="end"/>
      </w:r>
    </w:p>
    <w:p w14:paraId="547E94B4" w14:textId="77777777" w:rsidR="002D5195" w:rsidRDefault="002D5195">
      <w:pPr>
        <w:pStyle w:val="TOC2"/>
        <w:tabs>
          <w:tab w:val="right" w:leader="dot" w:pos="10790"/>
        </w:tabs>
        <w:rPr>
          <w:rFonts w:eastAsiaTheme="minorEastAsia" w:cstheme="minorBidi"/>
          <w:b w:val="0"/>
          <w:noProof/>
          <w:sz w:val="24"/>
          <w:szCs w:val="24"/>
        </w:rPr>
      </w:pPr>
      <w:r>
        <w:rPr>
          <w:noProof/>
        </w:rPr>
        <w:t>3.2 Data manipulation II – many data sets</w:t>
      </w:r>
      <w:r>
        <w:rPr>
          <w:noProof/>
        </w:rPr>
        <w:tab/>
      </w:r>
      <w:r>
        <w:rPr>
          <w:noProof/>
        </w:rPr>
        <w:fldChar w:fldCharType="begin"/>
      </w:r>
      <w:r>
        <w:rPr>
          <w:noProof/>
        </w:rPr>
        <w:instrText xml:space="preserve"> PAGEREF _Toc218522754 \h </w:instrText>
      </w:r>
      <w:r>
        <w:rPr>
          <w:noProof/>
        </w:rPr>
      </w:r>
      <w:r>
        <w:rPr>
          <w:noProof/>
        </w:rPr>
        <w:fldChar w:fldCharType="separate"/>
      </w:r>
      <w:r>
        <w:rPr>
          <w:noProof/>
        </w:rPr>
        <w:t>29</w:t>
      </w:r>
      <w:r>
        <w:rPr>
          <w:noProof/>
        </w:rPr>
        <w:fldChar w:fldCharType="end"/>
      </w:r>
    </w:p>
    <w:p w14:paraId="171B9057" w14:textId="77777777" w:rsidR="002D5195" w:rsidRDefault="002D5195">
      <w:pPr>
        <w:pStyle w:val="TOC3"/>
        <w:tabs>
          <w:tab w:val="right" w:leader="dot" w:pos="10790"/>
        </w:tabs>
        <w:rPr>
          <w:rFonts w:eastAsiaTheme="minorEastAsia" w:cstheme="minorBidi"/>
          <w:noProof/>
          <w:sz w:val="24"/>
          <w:szCs w:val="24"/>
        </w:rPr>
      </w:pPr>
      <w:r>
        <w:rPr>
          <w:noProof/>
        </w:rPr>
        <w:t>3.2.1 Introduction</w:t>
      </w:r>
      <w:r>
        <w:rPr>
          <w:noProof/>
        </w:rPr>
        <w:tab/>
      </w:r>
      <w:r>
        <w:rPr>
          <w:noProof/>
        </w:rPr>
        <w:fldChar w:fldCharType="begin"/>
      </w:r>
      <w:r>
        <w:rPr>
          <w:noProof/>
        </w:rPr>
        <w:instrText xml:space="preserve"> PAGEREF _Toc218522755 \h </w:instrText>
      </w:r>
      <w:r>
        <w:rPr>
          <w:noProof/>
        </w:rPr>
      </w:r>
      <w:r>
        <w:rPr>
          <w:noProof/>
        </w:rPr>
        <w:fldChar w:fldCharType="separate"/>
      </w:r>
      <w:r>
        <w:rPr>
          <w:noProof/>
        </w:rPr>
        <w:t>29</w:t>
      </w:r>
      <w:r>
        <w:rPr>
          <w:noProof/>
        </w:rPr>
        <w:fldChar w:fldCharType="end"/>
      </w:r>
    </w:p>
    <w:p w14:paraId="177D1002" w14:textId="77777777" w:rsidR="002D5195" w:rsidRDefault="002D5195">
      <w:pPr>
        <w:pStyle w:val="TOC3"/>
        <w:tabs>
          <w:tab w:val="right" w:leader="dot" w:pos="10790"/>
        </w:tabs>
        <w:rPr>
          <w:rFonts w:eastAsiaTheme="minorEastAsia" w:cstheme="minorBidi"/>
          <w:noProof/>
          <w:sz w:val="24"/>
          <w:szCs w:val="24"/>
        </w:rPr>
      </w:pPr>
      <w:r>
        <w:rPr>
          <w:noProof/>
        </w:rPr>
        <w:t>3.2.2 GUI and controls</w:t>
      </w:r>
      <w:r>
        <w:rPr>
          <w:noProof/>
        </w:rPr>
        <w:tab/>
      </w:r>
      <w:r>
        <w:rPr>
          <w:noProof/>
        </w:rPr>
        <w:fldChar w:fldCharType="begin"/>
      </w:r>
      <w:r>
        <w:rPr>
          <w:noProof/>
        </w:rPr>
        <w:instrText xml:space="preserve"> PAGEREF _Toc218522756 \h </w:instrText>
      </w:r>
      <w:r>
        <w:rPr>
          <w:noProof/>
        </w:rPr>
      </w:r>
      <w:r>
        <w:rPr>
          <w:noProof/>
        </w:rPr>
        <w:fldChar w:fldCharType="separate"/>
      </w:r>
      <w:r>
        <w:rPr>
          <w:noProof/>
        </w:rPr>
        <w:t>31</w:t>
      </w:r>
      <w:r>
        <w:rPr>
          <w:noProof/>
        </w:rPr>
        <w:fldChar w:fldCharType="end"/>
      </w:r>
    </w:p>
    <w:p w14:paraId="33DBCB42" w14:textId="77777777" w:rsidR="002D5195" w:rsidRDefault="002D5195">
      <w:pPr>
        <w:pStyle w:val="TOC1"/>
        <w:tabs>
          <w:tab w:val="right" w:leader="dot" w:pos="10790"/>
        </w:tabs>
        <w:rPr>
          <w:rFonts w:eastAsiaTheme="minorEastAsia" w:cstheme="minorBidi"/>
          <w:b w:val="0"/>
          <w:noProof/>
        </w:rPr>
      </w:pPr>
      <w:r>
        <w:rPr>
          <w:noProof/>
        </w:rPr>
        <w:t>4. Plotting tool I and II</w:t>
      </w:r>
      <w:r>
        <w:rPr>
          <w:noProof/>
        </w:rPr>
        <w:tab/>
      </w:r>
      <w:r>
        <w:rPr>
          <w:noProof/>
        </w:rPr>
        <w:fldChar w:fldCharType="begin"/>
      </w:r>
      <w:r>
        <w:rPr>
          <w:noProof/>
        </w:rPr>
        <w:instrText xml:space="preserve"> PAGEREF _Toc218522757 \h </w:instrText>
      </w:r>
      <w:r>
        <w:rPr>
          <w:noProof/>
        </w:rPr>
      </w:r>
      <w:r>
        <w:rPr>
          <w:noProof/>
        </w:rPr>
        <w:fldChar w:fldCharType="separate"/>
      </w:r>
      <w:r>
        <w:rPr>
          <w:noProof/>
        </w:rPr>
        <w:t>37</w:t>
      </w:r>
      <w:r>
        <w:rPr>
          <w:noProof/>
        </w:rPr>
        <w:fldChar w:fldCharType="end"/>
      </w:r>
    </w:p>
    <w:p w14:paraId="1211751A" w14:textId="77777777" w:rsidR="002D5195" w:rsidRDefault="002D5195">
      <w:pPr>
        <w:pStyle w:val="TOC2"/>
        <w:tabs>
          <w:tab w:val="right" w:leader="dot" w:pos="10790"/>
        </w:tabs>
        <w:rPr>
          <w:rFonts w:eastAsiaTheme="minorEastAsia" w:cstheme="minorBidi"/>
          <w:b w:val="0"/>
          <w:noProof/>
          <w:sz w:val="24"/>
          <w:szCs w:val="24"/>
        </w:rPr>
      </w:pPr>
      <w:r>
        <w:rPr>
          <w:noProof/>
        </w:rPr>
        <w:t>4.1 Introduction</w:t>
      </w:r>
      <w:r>
        <w:rPr>
          <w:noProof/>
        </w:rPr>
        <w:tab/>
      </w:r>
      <w:r>
        <w:rPr>
          <w:noProof/>
        </w:rPr>
        <w:fldChar w:fldCharType="begin"/>
      </w:r>
      <w:r>
        <w:rPr>
          <w:noProof/>
        </w:rPr>
        <w:instrText xml:space="preserve"> PAGEREF _Toc218522758 \h </w:instrText>
      </w:r>
      <w:r>
        <w:rPr>
          <w:noProof/>
        </w:rPr>
      </w:r>
      <w:r>
        <w:rPr>
          <w:noProof/>
        </w:rPr>
        <w:fldChar w:fldCharType="separate"/>
      </w:r>
      <w:r>
        <w:rPr>
          <w:noProof/>
        </w:rPr>
        <w:t>37</w:t>
      </w:r>
      <w:r>
        <w:rPr>
          <w:noProof/>
        </w:rPr>
        <w:fldChar w:fldCharType="end"/>
      </w:r>
    </w:p>
    <w:p w14:paraId="42C61CEB" w14:textId="77777777" w:rsidR="002D5195" w:rsidRDefault="002D5195">
      <w:pPr>
        <w:pStyle w:val="TOC2"/>
        <w:tabs>
          <w:tab w:val="right" w:leader="dot" w:pos="10790"/>
        </w:tabs>
        <w:rPr>
          <w:rFonts w:eastAsiaTheme="minorEastAsia" w:cstheme="minorBidi"/>
          <w:b w:val="0"/>
          <w:noProof/>
          <w:sz w:val="24"/>
          <w:szCs w:val="24"/>
        </w:rPr>
      </w:pPr>
      <w:r>
        <w:rPr>
          <w:noProof/>
        </w:rPr>
        <w:t>4.2 Plotting tool I Description</w:t>
      </w:r>
      <w:r>
        <w:rPr>
          <w:noProof/>
        </w:rPr>
        <w:tab/>
      </w:r>
      <w:r>
        <w:rPr>
          <w:noProof/>
        </w:rPr>
        <w:fldChar w:fldCharType="begin"/>
      </w:r>
      <w:r>
        <w:rPr>
          <w:noProof/>
        </w:rPr>
        <w:instrText xml:space="preserve"> PAGEREF _Toc218522759 \h </w:instrText>
      </w:r>
      <w:r>
        <w:rPr>
          <w:noProof/>
        </w:rPr>
      </w:r>
      <w:r>
        <w:rPr>
          <w:noProof/>
        </w:rPr>
        <w:fldChar w:fldCharType="separate"/>
      </w:r>
      <w:r>
        <w:rPr>
          <w:noProof/>
        </w:rPr>
        <w:t>37</w:t>
      </w:r>
      <w:r>
        <w:rPr>
          <w:noProof/>
        </w:rPr>
        <w:fldChar w:fldCharType="end"/>
      </w:r>
    </w:p>
    <w:p w14:paraId="45503F3C" w14:textId="77777777" w:rsidR="002D5195" w:rsidRDefault="002D5195">
      <w:pPr>
        <w:pStyle w:val="TOC3"/>
        <w:tabs>
          <w:tab w:val="right" w:leader="dot" w:pos="10790"/>
        </w:tabs>
        <w:rPr>
          <w:rFonts w:eastAsiaTheme="minorEastAsia" w:cstheme="minorBidi"/>
          <w:noProof/>
          <w:sz w:val="24"/>
          <w:szCs w:val="24"/>
        </w:rPr>
      </w:pPr>
      <w:r>
        <w:rPr>
          <w:noProof/>
        </w:rPr>
        <w:t>Creating user style</w:t>
      </w:r>
      <w:r>
        <w:rPr>
          <w:noProof/>
        </w:rPr>
        <w:tab/>
      </w:r>
      <w:r>
        <w:rPr>
          <w:noProof/>
        </w:rPr>
        <w:fldChar w:fldCharType="begin"/>
      </w:r>
      <w:r>
        <w:rPr>
          <w:noProof/>
        </w:rPr>
        <w:instrText xml:space="preserve"> PAGEREF _Toc218522760 \h </w:instrText>
      </w:r>
      <w:r>
        <w:rPr>
          <w:noProof/>
        </w:rPr>
      </w:r>
      <w:r>
        <w:rPr>
          <w:noProof/>
        </w:rPr>
        <w:fldChar w:fldCharType="separate"/>
      </w:r>
      <w:r>
        <w:rPr>
          <w:noProof/>
        </w:rPr>
        <w:t>38</w:t>
      </w:r>
      <w:r>
        <w:rPr>
          <w:noProof/>
        </w:rPr>
        <w:fldChar w:fldCharType="end"/>
      </w:r>
    </w:p>
    <w:p w14:paraId="3296AECC" w14:textId="77777777" w:rsidR="002D5195" w:rsidRDefault="002D5195">
      <w:pPr>
        <w:pStyle w:val="TOC3"/>
        <w:tabs>
          <w:tab w:val="right" w:leader="dot" w:pos="10790"/>
        </w:tabs>
        <w:rPr>
          <w:rFonts w:eastAsiaTheme="minorEastAsia" w:cstheme="minorBidi"/>
          <w:noProof/>
          <w:sz w:val="24"/>
          <w:szCs w:val="24"/>
        </w:rPr>
      </w:pPr>
      <w:r>
        <w:rPr>
          <w:noProof/>
        </w:rPr>
        <w:t>Import &amp; Export of styles</w:t>
      </w:r>
      <w:r>
        <w:rPr>
          <w:noProof/>
        </w:rPr>
        <w:tab/>
      </w:r>
      <w:r>
        <w:rPr>
          <w:noProof/>
        </w:rPr>
        <w:fldChar w:fldCharType="begin"/>
      </w:r>
      <w:r>
        <w:rPr>
          <w:noProof/>
        </w:rPr>
        <w:instrText xml:space="preserve"> PAGEREF _Toc218522761 \h </w:instrText>
      </w:r>
      <w:r>
        <w:rPr>
          <w:noProof/>
        </w:rPr>
      </w:r>
      <w:r>
        <w:rPr>
          <w:noProof/>
        </w:rPr>
        <w:fldChar w:fldCharType="separate"/>
      </w:r>
      <w:r>
        <w:rPr>
          <w:noProof/>
        </w:rPr>
        <w:t>39</w:t>
      </w:r>
      <w:r>
        <w:rPr>
          <w:noProof/>
        </w:rPr>
        <w:fldChar w:fldCharType="end"/>
      </w:r>
    </w:p>
    <w:p w14:paraId="59BCA552" w14:textId="77777777" w:rsidR="002D5195" w:rsidRDefault="002D5195">
      <w:pPr>
        <w:pStyle w:val="TOC3"/>
        <w:tabs>
          <w:tab w:val="right" w:leader="dot" w:pos="10790"/>
        </w:tabs>
        <w:rPr>
          <w:rFonts w:eastAsiaTheme="minorEastAsia" w:cstheme="minorBidi"/>
          <w:noProof/>
          <w:sz w:val="24"/>
          <w:szCs w:val="24"/>
        </w:rPr>
      </w:pPr>
      <w:r>
        <w:rPr>
          <w:noProof/>
        </w:rPr>
        <w:t>Modifying the data</w:t>
      </w:r>
      <w:r>
        <w:rPr>
          <w:noProof/>
        </w:rPr>
        <w:tab/>
      </w:r>
      <w:r>
        <w:rPr>
          <w:noProof/>
        </w:rPr>
        <w:fldChar w:fldCharType="begin"/>
      </w:r>
      <w:r>
        <w:rPr>
          <w:noProof/>
        </w:rPr>
        <w:instrText xml:space="preserve"> PAGEREF _Toc218522762 \h </w:instrText>
      </w:r>
      <w:r>
        <w:rPr>
          <w:noProof/>
        </w:rPr>
      </w:r>
      <w:r>
        <w:rPr>
          <w:noProof/>
        </w:rPr>
        <w:fldChar w:fldCharType="separate"/>
      </w:r>
      <w:r>
        <w:rPr>
          <w:noProof/>
        </w:rPr>
        <w:t>39</w:t>
      </w:r>
      <w:r>
        <w:rPr>
          <w:noProof/>
        </w:rPr>
        <w:fldChar w:fldCharType="end"/>
      </w:r>
    </w:p>
    <w:p w14:paraId="351F1321" w14:textId="77777777" w:rsidR="002D5195" w:rsidRDefault="002D5195">
      <w:pPr>
        <w:pStyle w:val="TOC3"/>
        <w:tabs>
          <w:tab w:val="right" w:leader="dot" w:pos="10790"/>
        </w:tabs>
        <w:rPr>
          <w:rFonts w:eastAsiaTheme="minorEastAsia" w:cstheme="minorBidi"/>
          <w:noProof/>
          <w:sz w:val="24"/>
          <w:szCs w:val="24"/>
        </w:rPr>
      </w:pPr>
      <w:r>
        <w:rPr>
          <w:noProof/>
        </w:rPr>
        <w:t>Fitting</w:t>
      </w:r>
      <w:r>
        <w:rPr>
          <w:noProof/>
        </w:rPr>
        <w:tab/>
      </w:r>
      <w:r>
        <w:rPr>
          <w:noProof/>
        </w:rPr>
        <w:fldChar w:fldCharType="begin"/>
      </w:r>
      <w:r>
        <w:rPr>
          <w:noProof/>
        </w:rPr>
        <w:instrText xml:space="preserve"> PAGEREF _Toc218522763 \h </w:instrText>
      </w:r>
      <w:r>
        <w:rPr>
          <w:noProof/>
        </w:rPr>
      </w:r>
      <w:r>
        <w:rPr>
          <w:noProof/>
        </w:rPr>
        <w:fldChar w:fldCharType="separate"/>
      </w:r>
      <w:r>
        <w:rPr>
          <w:noProof/>
        </w:rPr>
        <w:t>41</w:t>
      </w:r>
      <w:r>
        <w:rPr>
          <w:noProof/>
        </w:rPr>
        <w:fldChar w:fldCharType="end"/>
      </w:r>
    </w:p>
    <w:p w14:paraId="042DB8C0" w14:textId="77777777" w:rsidR="002D5195" w:rsidRDefault="002D5195">
      <w:pPr>
        <w:pStyle w:val="TOC3"/>
        <w:tabs>
          <w:tab w:val="right" w:leader="dot" w:pos="10790"/>
        </w:tabs>
        <w:rPr>
          <w:rFonts w:eastAsiaTheme="minorEastAsia" w:cstheme="minorBidi"/>
          <w:noProof/>
          <w:sz w:val="24"/>
          <w:szCs w:val="24"/>
        </w:rPr>
      </w:pPr>
      <w:r>
        <w:rPr>
          <w:noProof/>
        </w:rPr>
        <w:t>Storing graphs for future use, exporting figures</w:t>
      </w:r>
      <w:r>
        <w:rPr>
          <w:noProof/>
        </w:rPr>
        <w:tab/>
      </w:r>
      <w:r>
        <w:rPr>
          <w:noProof/>
        </w:rPr>
        <w:fldChar w:fldCharType="begin"/>
      </w:r>
      <w:r>
        <w:rPr>
          <w:noProof/>
        </w:rPr>
        <w:instrText xml:space="preserve"> PAGEREF _Toc218522764 \h </w:instrText>
      </w:r>
      <w:r>
        <w:rPr>
          <w:noProof/>
        </w:rPr>
      </w:r>
      <w:r>
        <w:rPr>
          <w:noProof/>
        </w:rPr>
        <w:fldChar w:fldCharType="separate"/>
      </w:r>
      <w:r>
        <w:rPr>
          <w:noProof/>
        </w:rPr>
        <w:t>42</w:t>
      </w:r>
      <w:r>
        <w:rPr>
          <w:noProof/>
        </w:rPr>
        <w:fldChar w:fldCharType="end"/>
      </w:r>
    </w:p>
    <w:p w14:paraId="69155678" w14:textId="77777777" w:rsidR="002D5195" w:rsidRDefault="002D5195">
      <w:pPr>
        <w:pStyle w:val="TOC3"/>
        <w:tabs>
          <w:tab w:val="right" w:leader="dot" w:pos="10790"/>
        </w:tabs>
        <w:rPr>
          <w:rFonts w:eastAsiaTheme="minorEastAsia" w:cstheme="minorBidi"/>
          <w:noProof/>
          <w:sz w:val="24"/>
          <w:szCs w:val="24"/>
        </w:rPr>
      </w:pPr>
      <w:r>
        <w:rPr>
          <w:noProof/>
        </w:rPr>
        <w:t>Modifying the data in the graphing tool</w:t>
      </w:r>
      <w:r>
        <w:rPr>
          <w:noProof/>
        </w:rPr>
        <w:tab/>
      </w:r>
      <w:r>
        <w:rPr>
          <w:noProof/>
        </w:rPr>
        <w:fldChar w:fldCharType="begin"/>
      </w:r>
      <w:r>
        <w:rPr>
          <w:noProof/>
        </w:rPr>
        <w:instrText xml:space="preserve"> PAGEREF _Toc218522765 \h </w:instrText>
      </w:r>
      <w:r>
        <w:rPr>
          <w:noProof/>
        </w:rPr>
      </w:r>
      <w:r>
        <w:rPr>
          <w:noProof/>
        </w:rPr>
        <w:fldChar w:fldCharType="separate"/>
      </w:r>
      <w:r>
        <w:rPr>
          <w:noProof/>
        </w:rPr>
        <w:t>43</w:t>
      </w:r>
      <w:r>
        <w:rPr>
          <w:noProof/>
        </w:rPr>
        <w:fldChar w:fldCharType="end"/>
      </w:r>
    </w:p>
    <w:p w14:paraId="72A326B0" w14:textId="77777777" w:rsidR="002D5195" w:rsidRDefault="002D5195">
      <w:pPr>
        <w:pStyle w:val="TOC3"/>
        <w:tabs>
          <w:tab w:val="right" w:leader="dot" w:pos="10790"/>
        </w:tabs>
        <w:rPr>
          <w:rFonts w:eastAsiaTheme="minorEastAsia" w:cstheme="minorBidi"/>
          <w:noProof/>
          <w:sz w:val="24"/>
          <w:szCs w:val="24"/>
        </w:rPr>
      </w:pPr>
      <w:r>
        <w:rPr>
          <w:noProof/>
        </w:rPr>
        <w:t>Scripting</w:t>
      </w:r>
      <w:r>
        <w:rPr>
          <w:noProof/>
        </w:rPr>
        <w:tab/>
      </w:r>
      <w:r>
        <w:rPr>
          <w:noProof/>
        </w:rPr>
        <w:fldChar w:fldCharType="begin"/>
      </w:r>
      <w:r>
        <w:rPr>
          <w:noProof/>
        </w:rPr>
        <w:instrText xml:space="preserve"> PAGEREF _Toc218522766 \h </w:instrText>
      </w:r>
      <w:r>
        <w:rPr>
          <w:noProof/>
        </w:rPr>
      </w:r>
      <w:r>
        <w:rPr>
          <w:noProof/>
        </w:rPr>
        <w:fldChar w:fldCharType="separate"/>
      </w:r>
      <w:r>
        <w:rPr>
          <w:noProof/>
        </w:rPr>
        <w:t>43</w:t>
      </w:r>
      <w:r>
        <w:rPr>
          <w:noProof/>
        </w:rPr>
        <w:fldChar w:fldCharType="end"/>
      </w:r>
    </w:p>
    <w:p w14:paraId="781019C2" w14:textId="77777777" w:rsidR="002D5195" w:rsidRDefault="002D5195">
      <w:pPr>
        <w:pStyle w:val="TOC3"/>
        <w:tabs>
          <w:tab w:val="right" w:leader="dot" w:pos="10790"/>
        </w:tabs>
        <w:rPr>
          <w:rFonts w:eastAsiaTheme="minorEastAsia" w:cstheme="minorBidi"/>
          <w:noProof/>
          <w:sz w:val="24"/>
          <w:szCs w:val="24"/>
        </w:rPr>
      </w:pPr>
      <w:r>
        <w:rPr>
          <w:noProof/>
        </w:rPr>
        <w:t>Waterfall 3D graph</w:t>
      </w:r>
      <w:r>
        <w:rPr>
          <w:noProof/>
        </w:rPr>
        <w:tab/>
      </w:r>
      <w:r>
        <w:rPr>
          <w:noProof/>
        </w:rPr>
        <w:fldChar w:fldCharType="begin"/>
      </w:r>
      <w:r>
        <w:rPr>
          <w:noProof/>
        </w:rPr>
        <w:instrText xml:space="preserve"> PAGEREF _Toc218522767 \h </w:instrText>
      </w:r>
      <w:r>
        <w:rPr>
          <w:noProof/>
        </w:rPr>
      </w:r>
      <w:r>
        <w:rPr>
          <w:noProof/>
        </w:rPr>
        <w:fldChar w:fldCharType="separate"/>
      </w:r>
      <w:r>
        <w:rPr>
          <w:noProof/>
        </w:rPr>
        <w:t>44</w:t>
      </w:r>
      <w:r>
        <w:rPr>
          <w:noProof/>
        </w:rPr>
        <w:fldChar w:fldCharType="end"/>
      </w:r>
    </w:p>
    <w:p w14:paraId="1CB91001" w14:textId="77777777" w:rsidR="002D5195" w:rsidRDefault="002D5195">
      <w:pPr>
        <w:pStyle w:val="TOC3"/>
        <w:tabs>
          <w:tab w:val="right" w:leader="dot" w:pos="10790"/>
        </w:tabs>
        <w:rPr>
          <w:rFonts w:eastAsiaTheme="minorEastAsia" w:cstheme="minorBidi"/>
          <w:noProof/>
          <w:sz w:val="24"/>
          <w:szCs w:val="24"/>
        </w:rPr>
      </w:pPr>
      <w:r>
        <w:rPr>
          <w:noProof/>
          <w:lang w:eastAsia="ar-SA"/>
        </w:rPr>
        <w:t>Movie making</w:t>
      </w:r>
      <w:r>
        <w:rPr>
          <w:noProof/>
        </w:rPr>
        <w:tab/>
      </w:r>
      <w:r>
        <w:rPr>
          <w:noProof/>
        </w:rPr>
        <w:fldChar w:fldCharType="begin"/>
      </w:r>
      <w:r>
        <w:rPr>
          <w:noProof/>
        </w:rPr>
        <w:instrText xml:space="preserve"> PAGEREF _Toc218522768 \h </w:instrText>
      </w:r>
      <w:r>
        <w:rPr>
          <w:noProof/>
        </w:rPr>
      </w:r>
      <w:r>
        <w:rPr>
          <w:noProof/>
        </w:rPr>
        <w:fldChar w:fldCharType="separate"/>
      </w:r>
      <w:r>
        <w:rPr>
          <w:noProof/>
        </w:rPr>
        <w:t>45</w:t>
      </w:r>
      <w:r>
        <w:rPr>
          <w:noProof/>
        </w:rPr>
        <w:fldChar w:fldCharType="end"/>
      </w:r>
    </w:p>
    <w:p w14:paraId="02A7B8D4" w14:textId="77777777" w:rsidR="002D5195" w:rsidRDefault="002D5195">
      <w:pPr>
        <w:pStyle w:val="TOC3"/>
        <w:tabs>
          <w:tab w:val="right" w:leader="dot" w:pos="10790"/>
        </w:tabs>
        <w:rPr>
          <w:rFonts w:eastAsiaTheme="minorEastAsia" w:cstheme="minorBidi"/>
          <w:noProof/>
          <w:sz w:val="24"/>
          <w:szCs w:val="24"/>
        </w:rPr>
      </w:pPr>
      <w:r>
        <w:rPr>
          <w:noProof/>
          <w:lang w:eastAsia="ar-SA"/>
        </w:rPr>
        <w:t>Gizmo 3D graph</w:t>
      </w:r>
      <w:r>
        <w:rPr>
          <w:noProof/>
        </w:rPr>
        <w:tab/>
      </w:r>
      <w:r>
        <w:rPr>
          <w:noProof/>
        </w:rPr>
        <w:fldChar w:fldCharType="begin"/>
      </w:r>
      <w:r>
        <w:rPr>
          <w:noProof/>
        </w:rPr>
        <w:instrText xml:space="preserve"> PAGEREF _Toc218522769 \h </w:instrText>
      </w:r>
      <w:r>
        <w:rPr>
          <w:noProof/>
        </w:rPr>
      </w:r>
      <w:r>
        <w:rPr>
          <w:noProof/>
        </w:rPr>
        <w:fldChar w:fldCharType="separate"/>
      </w:r>
      <w:r>
        <w:rPr>
          <w:noProof/>
        </w:rPr>
        <w:t>45</w:t>
      </w:r>
      <w:r>
        <w:rPr>
          <w:noProof/>
        </w:rPr>
        <w:fldChar w:fldCharType="end"/>
      </w:r>
    </w:p>
    <w:p w14:paraId="776A54E9" w14:textId="77777777" w:rsidR="002D5195" w:rsidRDefault="002D5195">
      <w:pPr>
        <w:pStyle w:val="TOC2"/>
        <w:tabs>
          <w:tab w:val="right" w:leader="dot" w:pos="10790"/>
        </w:tabs>
        <w:rPr>
          <w:rFonts w:eastAsiaTheme="minorEastAsia" w:cstheme="minorBidi"/>
          <w:b w:val="0"/>
          <w:noProof/>
          <w:sz w:val="24"/>
          <w:szCs w:val="24"/>
        </w:rPr>
      </w:pPr>
      <w:r>
        <w:rPr>
          <w:noProof/>
        </w:rPr>
        <w:t>4.3 Plotting tool II</w:t>
      </w:r>
      <w:r>
        <w:rPr>
          <w:noProof/>
        </w:rPr>
        <w:tab/>
      </w:r>
      <w:r>
        <w:rPr>
          <w:noProof/>
        </w:rPr>
        <w:fldChar w:fldCharType="begin"/>
      </w:r>
      <w:r>
        <w:rPr>
          <w:noProof/>
        </w:rPr>
        <w:instrText xml:space="preserve"> PAGEREF _Toc218522770 \h </w:instrText>
      </w:r>
      <w:r>
        <w:rPr>
          <w:noProof/>
        </w:rPr>
      </w:r>
      <w:r>
        <w:rPr>
          <w:noProof/>
        </w:rPr>
        <w:fldChar w:fldCharType="separate"/>
      </w:r>
      <w:r>
        <w:rPr>
          <w:noProof/>
        </w:rPr>
        <w:t>47</w:t>
      </w:r>
      <w:r>
        <w:rPr>
          <w:noProof/>
        </w:rPr>
        <w:fldChar w:fldCharType="end"/>
      </w:r>
    </w:p>
    <w:p w14:paraId="45485BD1" w14:textId="77777777" w:rsidR="002D5195" w:rsidRDefault="002D5195">
      <w:pPr>
        <w:pStyle w:val="TOC1"/>
        <w:tabs>
          <w:tab w:val="right" w:leader="dot" w:pos="10790"/>
        </w:tabs>
        <w:rPr>
          <w:rFonts w:eastAsiaTheme="minorEastAsia" w:cstheme="minorBidi"/>
          <w:b w:val="0"/>
          <w:noProof/>
        </w:rPr>
      </w:pPr>
      <w:r>
        <w:rPr>
          <w:noProof/>
        </w:rPr>
        <w:t>5. Scattering contrast calculator</w:t>
      </w:r>
      <w:r>
        <w:rPr>
          <w:noProof/>
        </w:rPr>
        <w:tab/>
      </w:r>
      <w:r>
        <w:rPr>
          <w:noProof/>
        </w:rPr>
        <w:fldChar w:fldCharType="begin"/>
      </w:r>
      <w:r>
        <w:rPr>
          <w:noProof/>
        </w:rPr>
        <w:instrText xml:space="preserve"> PAGEREF _Toc218522771 \h </w:instrText>
      </w:r>
      <w:r>
        <w:rPr>
          <w:noProof/>
        </w:rPr>
      </w:r>
      <w:r>
        <w:rPr>
          <w:noProof/>
        </w:rPr>
        <w:fldChar w:fldCharType="separate"/>
      </w:r>
      <w:r>
        <w:rPr>
          <w:noProof/>
        </w:rPr>
        <w:t>48</w:t>
      </w:r>
      <w:r>
        <w:rPr>
          <w:noProof/>
        </w:rPr>
        <w:fldChar w:fldCharType="end"/>
      </w:r>
    </w:p>
    <w:p w14:paraId="03F7445C" w14:textId="77777777" w:rsidR="002D5195" w:rsidRDefault="002D5195">
      <w:pPr>
        <w:pStyle w:val="TOC2"/>
        <w:tabs>
          <w:tab w:val="right" w:leader="dot" w:pos="10790"/>
        </w:tabs>
        <w:rPr>
          <w:rFonts w:eastAsiaTheme="minorEastAsia" w:cstheme="minorBidi"/>
          <w:b w:val="0"/>
          <w:noProof/>
          <w:sz w:val="24"/>
          <w:szCs w:val="24"/>
        </w:rPr>
      </w:pPr>
      <w:r>
        <w:rPr>
          <w:noProof/>
        </w:rPr>
        <w:t>5.1 Introduction</w:t>
      </w:r>
      <w:r>
        <w:rPr>
          <w:noProof/>
        </w:rPr>
        <w:tab/>
      </w:r>
      <w:r>
        <w:rPr>
          <w:noProof/>
        </w:rPr>
        <w:fldChar w:fldCharType="begin"/>
      </w:r>
      <w:r>
        <w:rPr>
          <w:noProof/>
        </w:rPr>
        <w:instrText xml:space="preserve"> PAGEREF _Toc218522772 \h </w:instrText>
      </w:r>
      <w:r>
        <w:rPr>
          <w:noProof/>
        </w:rPr>
      </w:r>
      <w:r>
        <w:rPr>
          <w:noProof/>
        </w:rPr>
        <w:fldChar w:fldCharType="separate"/>
      </w:r>
      <w:r>
        <w:rPr>
          <w:noProof/>
        </w:rPr>
        <w:t>48</w:t>
      </w:r>
      <w:r>
        <w:rPr>
          <w:noProof/>
        </w:rPr>
        <w:fldChar w:fldCharType="end"/>
      </w:r>
    </w:p>
    <w:p w14:paraId="40063252" w14:textId="77777777" w:rsidR="002D5195" w:rsidRDefault="002D5195">
      <w:pPr>
        <w:pStyle w:val="TOC2"/>
        <w:tabs>
          <w:tab w:val="right" w:leader="dot" w:pos="10790"/>
        </w:tabs>
        <w:rPr>
          <w:rFonts w:eastAsiaTheme="minorEastAsia" w:cstheme="minorBidi"/>
          <w:b w:val="0"/>
          <w:noProof/>
          <w:sz w:val="24"/>
          <w:szCs w:val="24"/>
        </w:rPr>
      </w:pPr>
      <w:r>
        <w:rPr>
          <w:noProof/>
        </w:rPr>
        <w:t>5.2 Running Scattering contrast calculator</w:t>
      </w:r>
      <w:r>
        <w:rPr>
          <w:noProof/>
        </w:rPr>
        <w:tab/>
      </w:r>
      <w:r>
        <w:rPr>
          <w:noProof/>
        </w:rPr>
        <w:fldChar w:fldCharType="begin"/>
      </w:r>
      <w:r>
        <w:rPr>
          <w:noProof/>
        </w:rPr>
        <w:instrText xml:space="preserve"> PAGEREF _Toc218522773 \h </w:instrText>
      </w:r>
      <w:r>
        <w:rPr>
          <w:noProof/>
        </w:rPr>
      </w:r>
      <w:r>
        <w:rPr>
          <w:noProof/>
        </w:rPr>
        <w:fldChar w:fldCharType="separate"/>
      </w:r>
      <w:r>
        <w:rPr>
          <w:noProof/>
        </w:rPr>
        <w:t>48</w:t>
      </w:r>
      <w:r>
        <w:rPr>
          <w:noProof/>
        </w:rPr>
        <w:fldChar w:fldCharType="end"/>
      </w:r>
    </w:p>
    <w:p w14:paraId="48C556C5" w14:textId="77777777" w:rsidR="002D5195" w:rsidRDefault="002D5195">
      <w:pPr>
        <w:pStyle w:val="TOC2"/>
        <w:tabs>
          <w:tab w:val="right" w:leader="dot" w:pos="10790"/>
        </w:tabs>
        <w:rPr>
          <w:rFonts w:eastAsiaTheme="minorEastAsia" w:cstheme="minorBidi"/>
          <w:b w:val="0"/>
          <w:noProof/>
          <w:sz w:val="24"/>
          <w:szCs w:val="24"/>
        </w:rPr>
      </w:pPr>
      <w:r>
        <w:rPr>
          <w:noProof/>
        </w:rPr>
        <w:t>5.3 Use of matrix</w:t>
      </w:r>
      <w:r>
        <w:rPr>
          <w:noProof/>
        </w:rPr>
        <w:tab/>
      </w:r>
      <w:r>
        <w:rPr>
          <w:noProof/>
        </w:rPr>
        <w:fldChar w:fldCharType="begin"/>
      </w:r>
      <w:r>
        <w:rPr>
          <w:noProof/>
        </w:rPr>
        <w:instrText xml:space="preserve"> PAGEREF _Toc218522774 \h </w:instrText>
      </w:r>
      <w:r>
        <w:rPr>
          <w:noProof/>
        </w:rPr>
      </w:r>
      <w:r>
        <w:rPr>
          <w:noProof/>
        </w:rPr>
        <w:fldChar w:fldCharType="separate"/>
      </w:r>
      <w:r>
        <w:rPr>
          <w:noProof/>
        </w:rPr>
        <w:t>49</w:t>
      </w:r>
      <w:r>
        <w:rPr>
          <w:noProof/>
        </w:rPr>
        <w:fldChar w:fldCharType="end"/>
      </w:r>
    </w:p>
    <w:p w14:paraId="559E9B62" w14:textId="77777777" w:rsidR="002D5195" w:rsidRDefault="002D5195">
      <w:pPr>
        <w:pStyle w:val="TOC2"/>
        <w:tabs>
          <w:tab w:val="right" w:leader="dot" w:pos="10790"/>
        </w:tabs>
        <w:rPr>
          <w:rFonts w:eastAsiaTheme="minorEastAsia" w:cstheme="minorBidi"/>
          <w:b w:val="0"/>
          <w:noProof/>
          <w:sz w:val="24"/>
          <w:szCs w:val="24"/>
        </w:rPr>
      </w:pPr>
      <w:r>
        <w:rPr>
          <w:noProof/>
        </w:rPr>
        <w:t>5.4 Saving data</w:t>
      </w:r>
      <w:r>
        <w:rPr>
          <w:noProof/>
        </w:rPr>
        <w:tab/>
      </w:r>
      <w:r>
        <w:rPr>
          <w:noProof/>
        </w:rPr>
        <w:fldChar w:fldCharType="begin"/>
      </w:r>
      <w:r>
        <w:rPr>
          <w:noProof/>
        </w:rPr>
        <w:instrText xml:space="preserve"> PAGEREF _Toc218522775 \h </w:instrText>
      </w:r>
      <w:r>
        <w:rPr>
          <w:noProof/>
        </w:rPr>
      </w:r>
      <w:r>
        <w:rPr>
          <w:noProof/>
        </w:rPr>
        <w:fldChar w:fldCharType="separate"/>
      </w:r>
      <w:r>
        <w:rPr>
          <w:noProof/>
        </w:rPr>
        <w:t>50</w:t>
      </w:r>
      <w:r>
        <w:rPr>
          <w:noProof/>
        </w:rPr>
        <w:fldChar w:fldCharType="end"/>
      </w:r>
    </w:p>
    <w:p w14:paraId="40BBD3F2" w14:textId="77777777" w:rsidR="002D5195" w:rsidRDefault="002D5195">
      <w:pPr>
        <w:pStyle w:val="TOC2"/>
        <w:tabs>
          <w:tab w:val="right" w:leader="dot" w:pos="10790"/>
        </w:tabs>
        <w:rPr>
          <w:rFonts w:eastAsiaTheme="minorEastAsia" w:cstheme="minorBidi"/>
          <w:b w:val="0"/>
          <w:noProof/>
          <w:sz w:val="24"/>
          <w:szCs w:val="24"/>
        </w:rPr>
      </w:pPr>
      <w:r>
        <w:rPr>
          <w:noProof/>
        </w:rPr>
        <w:t>5.5 Anomalous calculator</w:t>
      </w:r>
      <w:r>
        <w:rPr>
          <w:noProof/>
        </w:rPr>
        <w:tab/>
      </w:r>
      <w:r>
        <w:rPr>
          <w:noProof/>
        </w:rPr>
        <w:fldChar w:fldCharType="begin"/>
      </w:r>
      <w:r>
        <w:rPr>
          <w:noProof/>
        </w:rPr>
        <w:instrText xml:space="preserve"> PAGEREF _Toc218522776 \h </w:instrText>
      </w:r>
      <w:r>
        <w:rPr>
          <w:noProof/>
        </w:rPr>
      </w:r>
      <w:r>
        <w:rPr>
          <w:noProof/>
        </w:rPr>
        <w:fldChar w:fldCharType="separate"/>
      </w:r>
      <w:r>
        <w:rPr>
          <w:noProof/>
        </w:rPr>
        <w:t>50</w:t>
      </w:r>
      <w:r>
        <w:rPr>
          <w:noProof/>
        </w:rPr>
        <w:fldChar w:fldCharType="end"/>
      </w:r>
    </w:p>
    <w:p w14:paraId="00BEC07D" w14:textId="77777777" w:rsidR="002D5195" w:rsidRDefault="002D5195">
      <w:pPr>
        <w:pStyle w:val="TOC1"/>
        <w:tabs>
          <w:tab w:val="right" w:leader="dot" w:pos="10790"/>
        </w:tabs>
        <w:rPr>
          <w:rFonts w:eastAsiaTheme="minorEastAsia" w:cstheme="minorBidi"/>
          <w:b w:val="0"/>
          <w:noProof/>
        </w:rPr>
      </w:pPr>
      <w:r>
        <w:rPr>
          <w:noProof/>
          <w:lang w:eastAsia="ar-SA"/>
        </w:rPr>
        <w:t>6. Unified Fit</w:t>
      </w:r>
      <w:r>
        <w:rPr>
          <w:noProof/>
        </w:rPr>
        <w:tab/>
      </w:r>
      <w:r>
        <w:rPr>
          <w:noProof/>
        </w:rPr>
        <w:fldChar w:fldCharType="begin"/>
      </w:r>
      <w:r>
        <w:rPr>
          <w:noProof/>
        </w:rPr>
        <w:instrText xml:space="preserve"> PAGEREF _Toc218522777 \h </w:instrText>
      </w:r>
      <w:r>
        <w:rPr>
          <w:noProof/>
        </w:rPr>
      </w:r>
      <w:r>
        <w:rPr>
          <w:noProof/>
        </w:rPr>
        <w:fldChar w:fldCharType="separate"/>
      </w:r>
      <w:r>
        <w:rPr>
          <w:noProof/>
        </w:rPr>
        <w:t>53</w:t>
      </w:r>
      <w:r>
        <w:rPr>
          <w:noProof/>
        </w:rPr>
        <w:fldChar w:fldCharType="end"/>
      </w:r>
    </w:p>
    <w:p w14:paraId="30EB1928" w14:textId="77777777" w:rsidR="002D5195" w:rsidRDefault="002D5195">
      <w:pPr>
        <w:pStyle w:val="TOC2"/>
        <w:tabs>
          <w:tab w:val="right" w:leader="dot" w:pos="10790"/>
        </w:tabs>
        <w:rPr>
          <w:rFonts w:eastAsiaTheme="minorEastAsia" w:cstheme="minorBidi"/>
          <w:b w:val="0"/>
          <w:noProof/>
          <w:sz w:val="24"/>
          <w:szCs w:val="24"/>
        </w:rPr>
      </w:pPr>
      <w:r>
        <w:rPr>
          <w:noProof/>
        </w:rPr>
        <w:t>6.2 Running Unified fit macro</w:t>
      </w:r>
      <w:r>
        <w:rPr>
          <w:noProof/>
        </w:rPr>
        <w:tab/>
      </w:r>
      <w:r>
        <w:rPr>
          <w:noProof/>
        </w:rPr>
        <w:fldChar w:fldCharType="begin"/>
      </w:r>
      <w:r>
        <w:rPr>
          <w:noProof/>
        </w:rPr>
        <w:instrText xml:space="preserve"> PAGEREF _Toc218522778 \h </w:instrText>
      </w:r>
      <w:r>
        <w:rPr>
          <w:noProof/>
        </w:rPr>
      </w:r>
      <w:r>
        <w:rPr>
          <w:noProof/>
        </w:rPr>
        <w:fldChar w:fldCharType="separate"/>
      </w:r>
      <w:r>
        <w:rPr>
          <w:noProof/>
        </w:rPr>
        <w:t>55</w:t>
      </w:r>
      <w:r>
        <w:rPr>
          <w:noProof/>
        </w:rPr>
        <w:fldChar w:fldCharType="end"/>
      </w:r>
    </w:p>
    <w:p w14:paraId="4630F1A4" w14:textId="77777777" w:rsidR="002D5195" w:rsidRDefault="002D5195">
      <w:pPr>
        <w:pStyle w:val="TOC2"/>
        <w:tabs>
          <w:tab w:val="right" w:leader="dot" w:pos="10790"/>
        </w:tabs>
        <w:rPr>
          <w:rFonts w:eastAsiaTheme="minorEastAsia" w:cstheme="minorBidi"/>
          <w:b w:val="0"/>
          <w:noProof/>
          <w:sz w:val="24"/>
          <w:szCs w:val="24"/>
        </w:rPr>
      </w:pPr>
      <w:r>
        <w:rPr>
          <w:noProof/>
        </w:rPr>
        <w:t>6.3 Correlations</w:t>
      </w:r>
      <w:r>
        <w:rPr>
          <w:noProof/>
        </w:rPr>
        <w:tab/>
      </w:r>
      <w:r>
        <w:rPr>
          <w:noProof/>
        </w:rPr>
        <w:fldChar w:fldCharType="begin"/>
      </w:r>
      <w:r>
        <w:rPr>
          <w:noProof/>
        </w:rPr>
        <w:instrText xml:space="preserve"> PAGEREF _Toc218522779 \h </w:instrText>
      </w:r>
      <w:r>
        <w:rPr>
          <w:noProof/>
        </w:rPr>
      </w:r>
      <w:r>
        <w:rPr>
          <w:noProof/>
        </w:rPr>
        <w:fldChar w:fldCharType="separate"/>
      </w:r>
      <w:r>
        <w:rPr>
          <w:noProof/>
        </w:rPr>
        <w:t>65</w:t>
      </w:r>
      <w:r>
        <w:rPr>
          <w:noProof/>
        </w:rPr>
        <w:fldChar w:fldCharType="end"/>
      </w:r>
    </w:p>
    <w:p w14:paraId="5EB30B50" w14:textId="77777777" w:rsidR="002D5195" w:rsidRDefault="002D5195">
      <w:pPr>
        <w:pStyle w:val="TOC2"/>
        <w:tabs>
          <w:tab w:val="right" w:leader="dot" w:pos="10790"/>
        </w:tabs>
        <w:rPr>
          <w:rFonts w:eastAsiaTheme="minorEastAsia" w:cstheme="minorBidi"/>
          <w:b w:val="0"/>
          <w:noProof/>
          <w:sz w:val="24"/>
          <w:szCs w:val="24"/>
        </w:rPr>
      </w:pPr>
      <w:r>
        <w:rPr>
          <w:noProof/>
        </w:rPr>
        <w:t>6.4 Rg</w:t>
      </w:r>
      <w:r w:rsidRPr="00BC1C52">
        <w:rPr>
          <w:noProof/>
          <w:vertAlign w:val="subscript"/>
        </w:rPr>
        <w:t>CO</w:t>
      </w:r>
      <w:r>
        <w:rPr>
          <w:noProof/>
        </w:rPr>
        <w:t xml:space="preserve"> again – main warning</w:t>
      </w:r>
      <w:r>
        <w:rPr>
          <w:noProof/>
        </w:rPr>
        <w:tab/>
      </w:r>
      <w:r>
        <w:rPr>
          <w:noProof/>
        </w:rPr>
        <w:fldChar w:fldCharType="begin"/>
      </w:r>
      <w:r>
        <w:rPr>
          <w:noProof/>
        </w:rPr>
        <w:instrText xml:space="preserve"> PAGEREF _Toc218522780 \h </w:instrText>
      </w:r>
      <w:r>
        <w:rPr>
          <w:noProof/>
        </w:rPr>
      </w:r>
      <w:r>
        <w:rPr>
          <w:noProof/>
        </w:rPr>
        <w:fldChar w:fldCharType="separate"/>
      </w:r>
      <w:r>
        <w:rPr>
          <w:noProof/>
        </w:rPr>
        <w:t>66</w:t>
      </w:r>
      <w:r>
        <w:rPr>
          <w:noProof/>
        </w:rPr>
        <w:fldChar w:fldCharType="end"/>
      </w:r>
    </w:p>
    <w:p w14:paraId="15C5DF6C" w14:textId="77777777" w:rsidR="002D5195" w:rsidRDefault="002D5195">
      <w:pPr>
        <w:pStyle w:val="TOC2"/>
        <w:tabs>
          <w:tab w:val="right" w:leader="dot" w:pos="10790"/>
        </w:tabs>
        <w:rPr>
          <w:rFonts w:eastAsiaTheme="minorEastAsia" w:cstheme="minorBidi"/>
          <w:b w:val="0"/>
          <w:noProof/>
          <w:sz w:val="24"/>
          <w:szCs w:val="24"/>
        </w:rPr>
      </w:pPr>
      <w:r>
        <w:rPr>
          <w:noProof/>
        </w:rPr>
        <w:t>6.5 Output from Unified</w:t>
      </w:r>
      <w:r>
        <w:rPr>
          <w:noProof/>
        </w:rPr>
        <w:tab/>
      </w:r>
      <w:r>
        <w:rPr>
          <w:noProof/>
        </w:rPr>
        <w:fldChar w:fldCharType="begin"/>
      </w:r>
      <w:r>
        <w:rPr>
          <w:noProof/>
        </w:rPr>
        <w:instrText xml:space="preserve"> PAGEREF _Toc218522781 \h </w:instrText>
      </w:r>
      <w:r>
        <w:rPr>
          <w:noProof/>
        </w:rPr>
      </w:r>
      <w:r>
        <w:rPr>
          <w:noProof/>
        </w:rPr>
        <w:fldChar w:fldCharType="separate"/>
      </w:r>
      <w:r>
        <w:rPr>
          <w:noProof/>
        </w:rPr>
        <w:t>67</w:t>
      </w:r>
      <w:r>
        <w:rPr>
          <w:noProof/>
        </w:rPr>
        <w:fldChar w:fldCharType="end"/>
      </w:r>
    </w:p>
    <w:p w14:paraId="6318E02A" w14:textId="77777777" w:rsidR="002D5195" w:rsidRDefault="002D5195">
      <w:pPr>
        <w:pStyle w:val="TOC3"/>
        <w:tabs>
          <w:tab w:val="right" w:leader="dot" w:pos="10790"/>
        </w:tabs>
        <w:rPr>
          <w:rFonts w:eastAsiaTheme="minorEastAsia" w:cstheme="minorBidi"/>
          <w:noProof/>
          <w:sz w:val="24"/>
          <w:szCs w:val="24"/>
        </w:rPr>
      </w:pPr>
      <w:r>
        <w:rPr>
          <w:noProof/>
        </w:rPr>
        <w:t>Copy to Data folder</w:t>
      </w:r>
      <w:r>
        <w:rPr>
          <w:noProof/>
        </w:rPr>
        <w:tab/>
      </w:r>
      <w:r>
        <w:rPr>
          <w:noProof/>
        </w:rPr>
        <w:fldChar w:fldCharType="begin"/>
      </w:r>
      <w:r>
        <w:rPr>
          <w:noProof/>
        </w:rPr>
        <w:instrText xml:space="preserve"> PAGEREF _Toc218522782 \h </w:instrText>
      </w:r>
      <w:r>
        <w:rPr>
          <w:noProof/>
        </w:rPr>
      </w:r>
      <w:r>
        <w:rPr>
          <w:noProof/>
        </w:rPr>
        <w:fldChar w:fldCharType="separate"/>
      </w:r>
      <w:r>
        <w:rPr>
          <w:noProof/>
        </w:rPr>
        <w:t>67</w:t>
      </w:r>
      <w:r>
        <w:rPr>
          <w:noProof/>
        </w:rPr>
        <w:fldChar w:fldCharType="end"/>
      </w:r>
    </w:p>
    <w:p w14:paraId="4C5C925C" w14:textId="77777777" w:rsidR="002D5195" w:rsidRDefault="002D5195">
      <w:pPr>
        <w:pStyle w:val="TOC2"/>
        <w:tabs>
          <w:tab w:val="right" w:leader="dot" w:pos="10790"/>
        </w:tabs>
        <w:rPr>
          <w:rFonts w:eastAsiaTheme="minorEastAsia" w:cstheme="minorBidi"/>
          <w:b w:val="0"/>
          <w:noProof/>
          <w:sz w:val="24"/>
          <w:szCs w:val="24"/>
        </w:rPr>
      </w:pPr>
      <w:r>
        <w:rPr>
          <w:noProof/>
        </w:rPr>
        <w:t>6.6. UNCERTAINITY EVALUATION</w:t>
      </w:r>
      <w:r>
        <w:rPr>
          <w:noProof/>
        </w:rPr>
        <w:tab/>
      </w:r>
      <w:r>
        <w:rPr>
          <w:noProof/>
        </w:rPr>
        <w:fldChar w:fldCharType="begin"/>
      </w:r>
      <w:r>
        <w:rPr>
          <w:noProof/>
        </w:rPr>
        <w:instrText xml:space="preserve"> PAGEREF _Toc218522783 \h </w:instrText>
      </w:r>
      <w:r>
        <w:rPr>
          <w:noProof/>
        </w:rPr>
      </w:r>
      <w:r>
        <w:rPr>
          <w:noProof/>
        </w:rPr>
        <w:fldChar w:fldCharType="separate"/>
      </w:r>
      <w:r>
        <w:rPr>
          <w:noProof/>
        </w:rPr>
        <w:t>68</w:t>
      </w:r>
      <w:r>
        <w:rPr>
          <w:noProof/>
        </w:rPr>
        <w:fldChar w:fldCharType="end"/>
      </w:r>
    </w:p>
    <w:p w14:paraId="1667AADE" w14:textId="77777777" w:rsidR="002D5195" w:rsidRDefault="002D5195">
      <w:pPr>
        <w:pStyle w:val="TOC3"/>
        <w:tabs>
          <w:tab w:val="right" w:leader="dot" w:pos="10790"/>
        </w:tabs>
        <w:rPr>
          <w:rFonts w:eastAsiaTheme="minorEastAsia" w:cstheme="minorBidi"/>
          <w:noProof/>
          <w:sz w:val="24"/>
          <w:szCs w:val="24"/>
        </w:rPr>
      </w:pPr>
      <w:r>
        <w:rPr>
          <w:noProof/>
        </w:rPr>
        <w:t>Export ASCII</w:t>
      </w:r>
      <w:r>
        <w:rPr>
          <w:noProof/>
        </w:rPr>
        <w:tab/>
      </w:r>
      <w:r>
        <w:rPr>
          <w:noProof/>
        </w:rPr>
        <w:fldChar w:fldCharType="begin"/>
      </w:r>
      <w:r>
        <w:rPr>
          <w:noProof/>
        </w:rPr>
        <w:instrText xml:space="preserve"> PAGEREF _Toc218522784 \h </w:instrText>
      </w:r>
      <w:r>
        <w:rPr>
          <w:noProof/>
        </w:rPr>
      </w:r>
      <w:r>
        <w:rPr>
          <w:noProof/>
        </w:rPr>
        <w:fldChar w:fldCharType="separate"/>
      </w:r>
      <w:r>
        <w:rPr>
          <w:noProof/>
        </w:rPr>
        <w:t>69</w:t>
      </w:r>
      <w:r>
        <w:rPr>
          <w:noProof/>
        </w:rPr>
        <w:fldChar w:fldCharType="end"/>
      </w:r>
    </w:p>
    <w:p w14:paraId="2212B927" w14:textId="77777777" w:rsidR="002D5195" w:rsidRDefault="002D5195">
      <w:pPr>
        <w:pStyle w:val="TOC3"/>
        <w:tabs>
          <w:tab w:val="right" w:leader="dot" w:pos="10790"/>
        </w:tabs>
        <w:rPr>
          <w:rFonts w:eastAsiaTheme="minorEastAsia" w:cstheme="minorBidi"/>
          <w:noProof/>
          <w:sz w:val="24"/>
          <w:szCs w:val="24"/>
        </w:rPr>
      </w:pPr>
      <w:r>
        <w:rPr>
          <w:noProof/>
        </w:rPr>
        <w:t>Results to graph</w:t>
      </w:r>
      <w:r>
        <w:rPr>
          <w:noProof/>
        </w:rPr>
        <w:tab/>
      </w:r>
      <w:r>
        <w:rPr>
          <w:noProof/>
        </w:rPr>
        <w:fldChar w:fldCharType="begin"/>
      </w:r>
      <w:r>
        <w:rPr>
          <w:noProof/>
        </w:rPr>
        <w:instrText xml:space="preserve"> PAGEREF _Toc218522785 \h </w:instrText>
      </w:r>
      <w:r>
        <w:rPr>
          <w:noProof/>
        </w:rPr>
      </w:r>
      <w:r>
        <w:rPr>
          <w:noProof/>
        </w:rPr>
        <w:fldChar w:fldCharType="separate"/>
      </w:r>
      <w:r>
        <w:rPr>
          <w:noProof/>
        </w:rPr>
        <w:t>69</w:t>
      </w:r>
      <w:r>
        <w:rPr>
          <w:noProof/>
        </w:rPr>
        <w:fldChar w:fldCharType="end"/>
      </w:r>
    </w:p>
    <w:p w14:paraId="4355D0FA" w14:textId="77777777" w:rsidR="002D5195" w:rsidRDefault="002D5195">
      <w:pPr>
        <w:pStyle w:val="TOC3"/>
        <w:tabs>
          <w:tab w:val="right" w:leader="dot" w:pos="10790"/>
        </w:tabs>
        <w:rPr>
          <w:rFonts w:eastAsiaTheme="minorEastAsia" w:cstheme="minorBidi"/>
          <w:noProof/>
          <w:sz w:val="24"/>
          <w:szCs w:val="24"/>
        </w:rPr>
      </w:pPr>
      <w:r>
        <w:rPr>
          <w:noProof/>
        </w:rPr>
        <w:t>Export to XLS file panel</w:t>
      </w:r>
      <w:r>
        <w:rPr>
          <w:noProof/>
        </w:rPr>
        <w:tab/>
      </w:r>
      <w:r>
        <w:rPr>
          <w:noProof/>
        </w:rPr>
        <w:fldChar w:fldCharType="begin"/>
      </w:r>
      <w:r>
        <w:rPr>
          <w:noProof/>
        </w:rPr>
        <w:instrText xml:space="preserve"> PAGEREF _Toc218522786 \h </w:instrText>
      </w:r>
      <w:r>
        <w:rPr>
          <w:noProof/>
        </w:rPr>
      </w:r>
      <w:r>
        <w:rPr>
          <w:noProof/>
        </w:rPr>
        <w:fldChar w:fldCharType="separate"/>
      </w:r>
      <w:r>
        <w:rPr>
          <w:noProof/>
        </w:rPr>
        <w:t>70</w:t>
      </w:r>
      <w:r>
        <w:rPr>
          <w:noProof/>
        </w:rPr>
        <w:fldChar w:fldCharType="end"/>
      </w:r>
    </w:p>
    <w:p w14:paraId="4E3EEF6B" w14:textId="77777777" w:rsidR="002D5195" w:rsidRDefault="002D5195">
      <w:pPr>
        <w:pStyle w:val="TOC2"/>
        <w:tabs>
          <w:tab w:val="right" w:leader="dot" w:pos="10790"/>
        </w:tabs>
        <w:rPr>
          <w:rFonts w:eastAsiaTheme="minorEastAsia" w:cstheme="minorBidi"/>
          <w:b w:val="0"/>
          <w:noProof/>
          <w:sz w:val="24"/>
          <w:szCs w:val="24"/>
        </w:rPr>
      </w:pPr>
      <w:r>
        <w:rPr>
          <w:noProof/>
        </w:rPr>
        <w:t>6.7 Analyze results</w:t>
      </w:r>
      <w:r>
        <w:rPr>
          <w:noProof/>
        </w:rPr>
        <w:tab/>
      </w:r>
      <w:r>
        <w:rPr>
          <w:noProof/>
        </w:rPr>
        <w:fldChar w:fldCharType="begin"/>
      </w:r>
      <w:r>
        <w:rPr>
          <w:noProof/>
        </w:rPr>
        <w:instrText xml:space="preserve"> PAGEREF _Toc218522787 \h </w:instrText>
      </w:r>
      <w:r>
        <w:rPr>
          <w:noProof/>
        </w:rPr>
      </w:r>
      <w:r>
        <w:rPr>
          <w:noProof/>
        </w:rPr>
        <w:fldChar w:fldCharType="separate"/>
      </w:r>
      <w:r>
        <w:rPr>
          <w:noProof/>
        </w:rPr>
        <w:t>71</w:t>
      </w:r>
      <w:r>
        <w:rPr>
          <w:noProof/>
        </w:rPr>
        <w:fldChar w:fldCharType="end"/>
      </w:r>
    </w:p>
    <w:p w14:paraId="5F73CB96" w14:textId="77777777" w:rsidR="002D5195" w:rsidRDefault="002D5195">
      <w:pPr>
        <w:pStyle w:val="TOC3"/>
        <w:tabs>
          <w:tab w:val="right" w:leader="dot" w:pos="10790"/>
        </w:tabs>
        <w:rPr>
          <w:rFonts w:eastAsiaTheme="minorEastAsia" w:cstheme="minorBidi"/>
          <w:noProof/>
          <w:sz w:val="24"/>
          <w:szCs w:val="24"/>
        </w:rPr>
      </w:pPr>
      <w:r>
        <w:rPr>
          <w:noProof/>
        </w:rPr>
        <w:t>Invariant</w:t>
      </w:r>
      <w:r>
        <w:rPr>
          <w:noProof/>
        </w:rPr>
        <w:tab/>
      </w:r>
      <w:r>
        <w:rPr>
          <w:noProof/>
        </w:rPr>
        <w:fldChar w:fldCharType="begin"/>
      </w:r>
      <w:r>
        <w:rPr>
          <w:noProof/>
        </w:rPr>
        <w:instrText xml:space="preserve"> PAGEREF _Toc218522788 \h </w:instrText>
      </w:r>
      <w:r>
        <w:rPr>
          <w:noProof/>
        </w:rPr>
      </w:r>
      <w:r>
        <w:rPr>
          <w:noProof/>
        </w:rPr>
        <w:fldChar w:fldCharType="separate"/>
      </w:r>
      <w:r>
        <w:rPr>
          <w:noProof/>
        </w:rPr>
        <w:t>72</w:t>
      </w:r>
      <w:r>
        <w:rPr>
          <w:noProof/>
        </w:rPr>
        <w:fldChar w:fldCharType="end"/>
      </w:r>
    </w:p>
    <w:p w14:paraId="78563306" w14:textId="77777777" w:rsidR="002D5195" w:rsidRDefault="002D5195">
      <w:pPr>
        <w:pStyle w:val="TOC3"/>
        <w:tabs>
          <w:tab w:val="right" w:leader="dot" w:pos="10790"/>
        </w:tabs>
        <w:rPr>
          <w:rFonts w:eastAsiaTheme="minorEastAsia" w:cstheme="minorBidi"/>
          <w:noProof/>
          <w:sz w:val="24"/>
          <w:szCs w:val="24"/>
        </w:rPr>
      </w:pPr>
      <w:r>
        <w:rPr>
          <w:noProof/>
        </w:rPr>
        <w:t>Porods law</w:t>
      </w:r>
      <w:r>
        <w:rPr>
          <w:noProof/>
        </w:rPr>
        <w:tab/>
      </w:r>
      <w:r>
        <w:rPr>
          <w:noProof/>
        </w:rPr>
        <w:fldChar w:fldCharType="begin"/>
      </w:r>
      <w:r>
        <w:rPr>
          <w:noProof/>
        </w:rPr>
        <w:instrText xml:space="preserve"> PAGEREF _Toc218522789 \h </w:instrText>
      </w:r>
      <w:r>
        <w:rPr>
          <w:noProof/>
        </w:rPr>
      </w:r>
      <w:r>
        <w:rPr>
          <w:noProof/>
        </w:rPr>
        <w:fldChar w:fldCharType="separate"/>
      </w:r>
      <w:r>
        <w:rPr>
          <w:noProof/>
        </w:rPr>
        <w:t>72</w:t>
      </w:r>
      <w:r>
        <w:rPr>
          <w:noProof/>
        </w:rPr>
        <w:fldChar w:fldCharType="end"/>
      </w:r>
    </w:p>
    <w:p w14:paraId="1DF05ED9" w14:textId="77777777" w:rsidR="002D5195" w:rsidRDefault="002D5195">
      <w:pPr>
        <w:pStyle w:val="TOC3"/>
        <w:tabs>
          <w:tab w:val="right" w:leader="dot" w:pos="10790"/>
        </w:tabs>
        <w:rPr>
          <w:rFonts w:eastAsiaTheme="minorEastAsia" w:cstheme="minorBidi"/>
          <w:noProof/>
          <w:sz w:val="24"/>
          <w:szCs w:val="24"/>
        </w:rPr>
      </w:pPr>
      <w:r>
        <w:rPr>
          <w:noProof/>
        </w:rPr>
        <w:t>Branched mass fractal</w:t>
      </w:r>
      <w:r>
        <w:rPr>
          <w:noProof/>
        </w:rPr>
        <w:tab/>
      </w:r>
      <w:r>
        <w:rPr>
          <w:noProof/>
        </w:rPr>
        <w:fldChar w:fldCharType="begin"/>
      </w:r>
      <w:r>
        <w:rPr>
          <w:noProof/>
        </w:rPr>
        <w:instrText xml:space="preserve"> PAGEREF _Toc218522790 \h </w:instrText>
      </w:r>
      <w:r>
        <w:rPr>
          <w:noProof/>
        </w:rPr>
      </w:r>
      <w:r>
        <w:rPr>
          <w:noProof/>
        </w:rPr>
        <w:fldChar w:fldCharType="separate"/>
      </w:r>
      <w:r>
        <w:rPr>
          <w:noProof/>
        </w:rPr>
        <w:t>73</w:t>
      </w:r>
      <w:r>
        <w:rPr>
          <w:noProof/>
        </w:rPr>
        <w:fldChar w:fldCharType="end"/>
      </w:r>
    </w:p>
    <w:p w14:paraId="29737370" w14:textId="77777777" w:rsidR="002D5195" w:rsidRDefault="002D5195">
      <w:pPr>
        <w:pStyle w:val="TOC3"/>
        <w:tabs>
          <w:tab w:val="right" w:leader="dot" w:pos="10790"/>
        </w:tabs>
        <w:rPr>
          <w:rFonts w:eastAsiaTheme="minorEastAsia" w:cstheme="minorBidi"/>
          <w:noProof/>
          <w:sz w:val="24"/>
          <w:szCs w:val="24"/>
        </w:rPr>
      </w:pPr>
      <w:r>
        <w:rPr>
          <w:noProof/>
        </w:rPr>
        <w:t>Size distribution</w:t>
      </w:r>
      <w:r>
        <w:rPr>
          <w:noProof/>
        </w:rPr>
        <w:tab/>
      </w:r>
      <w:r>
        <w:rPr>
          <w:noProof/>
        </w:rPr>
        <w:fldChar w:fldCharType="begin"/>
      </w:r>
      <w:r>
        <w:rPr>
          <w:noProof/>
        </w:rPr>
        <w:instrText xml:space="preserve"> PAGEREF _Toc218522791 \h </w:instrText>
      </w:r>
      <w:r>
        <w:rPr>
          <w:noProof/>
        </w:rPr>
      </w:r>
      <w:r>
        <w:rPr>
          <w:noProof/>
        </w:rPr>
        <w:fldChar w:fldCharType="separate"/>
      </w:r>
      <w:r>
        <w:rPr>
          <w:noProof/>
        </w:rPr>
        <w:t>74</w:t>
      </w:r>
      <w:r>
        <w:rPr>
          <w:noProof/>
        </w:rPr>
        <w:fldChar w:fldCharType="end"/>
      </w:r>
    </w:p>
    <w:p w14:paraId="4D2069E7" w14:textId="77777777" w:rsidR="002D5195" w:rsidRDefault="002D5195">
      <w:pPr>
        <w:pStyle w:val="TOC3"/>
        <w:tabs>
          <w:tab w:val="right" w:leader="dot" w:pos="10790"/>
        </w:tabs>
        <w:rPr>
          <w:rFonts w:eastAsiaTheme="minorEastAsia" w:cstheme="minorBidi"/>
          <w:noProof/>
          <w:sz w:val="24"/>
          <w:szCs w:val="24"/>
        </w:rPr>
      </w:pPr>
      <w:r>
        <w:rPr>
          <w:noProof/>
        </w:rPr>
        <w:t>Two Phase media (aka: Porous system):</w:t>
      </w:r>
      <w:r>
        <w:rPr>
          <w:noProof/>
        </w:rPr>
        <w:tab/>
      </w:r>
      <w:r>
        <w:rPr>
          <w:noProof/>
        </w:rPr>
        <w:fldChar w:fldCharType="begin"/>
      </w:r>
      <w:r>
        <w:rPr>
          <w:noProof/>
        </w:rPr>
        <w:instrText xml:space="preserve"> PAGEREF _Toc218522792 \h </w:instrText>
      </w:r>
      <w:r>
        <w:rPr>
          <w:noProof/>
        </w:rPr>
      </w:r>
      <w:r>
        <w:rPr>
          <w:noProof/>
        </w:rPr>
        <w:fldChar w:fldCharType="separate"/>
      </w:r>
      <w:r>
        <w:rPr>
          <w:noProof/>
        </w:rPr>
        <w:t>76</w:t>
      </w:r>
      <w:r>
        <w:rPr>
          <w:noProof/>
        </w:rPr>
        <w:fldChar w:fldCharType="end"/>
      </w:r>
    </w:p>
    <w:p w14:paraId="6F8B9111" w14:textId="77777777" w:rsidR="002D5195" w:rsidRDefault="002D5195">
      <w:pPr>
        <w:pStyle w:val="TOC1"/>
        <w:tabs>
          <w:tab w:val="right" w:leader="dot" w:pos="10790"/>
        </w:tabs>
        <w:rPr>
          <w:rFonts w:eastAsiaTheme="minorEastAsia" w:cstheme="minorBidi"/>
          <w:b w:val="0"/>
          <w:noProof/>
        </w:rPr>
      </w:pPr>
      <w:r>
        <w:rPr>
          <w:noProof/>
          <w:lang w:eastAsia="ar-SA"/>
        </w:rPr>
        <w:t>7. Modeling II</w:t>
      </w:r>
      <w:r>
        <w:rPr>
          <w:noProof/>
        </w:rPr>
        <w:tab/>
      </w:r>
      <w:r>
        <w:rPr>
          <w:noProof/>
        </w:rPr>
        <w:fldChar w:fldCharType="begin"/>
      </w:r>
      <w:r>
        <w:rPr>
          <w:noProof/>
        </w:rPr>
        <w:instrText xml:space="preserve"> PAGEREF _Toc218522793 \h </w:instrText>
      </w:r>
      <w:r>
        <w:rPr>
          <w:noProof/>
        </w:rPr>
      </w:r>
      <w:r>
        <w:rPr>
          <w:noProof/>
        </w:rPr>
        <w:fldChar w:fldCharType="separate"/>
      </w:r>
      <w:r>
        <w:rPr>
          <w:noProof/>
        </w:rPr>
        <w:t>82</w:t>
      </w:r>
      <w:r>
        <w:rPr>
          <w:noProof/>
        </w:rPr>
        <w:fldChar w:fldCharType="end"/>
      </w:r>
    </w:p>
    <w:p w14:paraId="58492452" w14:textId="77777777" w:rsidR="002D5195" w:rsidRDefault="002D5195">
      <w:pPr>
        <w:pStyle w:val="TOC2"/>
        <w:tabs>
          <w:tab w:val="right" w:leader="dot" w:pos="10790"/>
        </w:tabs>
        <w:rPr>
          <w:rFonts w:eastAsiaTheme="minorEastAsia" w:cstheme="minorBidi"/>
          <w:b w:val="0"/>
          <w:noProof/>
          <w:sz w:val="24"/>
          <w:szCs w:val="24"/>
        </w:rPr>
      </w:pPr>
      <w:r>
        <w:rPr>
          <w:noProof/>
        </w:rPr>
        <w:t>7.1 Use of this tool</w:t>
      </w:r>
      <w:r>
        <w:rPr>
          <w:noProof/>
        </w:rPr>
        <w:tab/>
      </w:r>
      <w:r>
        <w:rPr>
          <w:noProof/>
        </w:rPr>
        <w:fldChar w:fldCharType="begin"/>
      </w:r>
      <w:r>
        <w:rPr>
          <w:noProof/>
        </w:rPr>
        <w:instrText xml:space="preserve"> PAGEREF _Toc218522794 \h </w:instrText>
      </w:r>
      <w:r>
        <w:rPr>
          <w:noProof/>
        </w:rPr>
      </w:r>
      <w:r>
        <w:rPr>
          <w:noProof/>
        </w:rPr>
        <w:fldChar w:fldCharType="separate"/>
      </w:r>
      <w:r>
        <w:rPr>
          <w:noProof/>
        </w:rPr>
        <w:t>82</w:t>
      </w:r>
      <w:r>
        <w:rPr>
          <w:noProof/>
        </w:rPr>
        <w:fldChar w:fldCharType="end"/>
      </w:r>
    </w:p>
    <w:p w14:paraId="09035467" w14:textId="77777777" w:rsidR="002D5195" w:rsidRDefault="002D5195">
      <w:pPr>
        <w:pStyle w:val="TOC2"/>
        <w:tabs>
          <w:tab w:val="right" w:leader="dot" w:pos="10790"/>
        </w:tabs>
        <w:rPr>
          <w:rFonts w:eastAsiaTheme="minorEastAsia" w:cstheme="minorBidi"/>
          <w:b w:val="0"/>
          <w:noProof/>
          <w:sz w:val="24"/>
          <w:szCs w:val="24"/>
        </w:rPr>
      </w:pPr>
      <w:r>
        <w:rPr>
          <w:noProof/>
        </w:rPr>
        <w:t>7.2 Theory behind this tool</w:t>
      </w:r>
      <w:r>
        <w:rPr>
          <w:noProof/>
        </w:rPr>
        <w:tab/>
      </w:r>
      <w:r>
        <w:rPr>
          <w:noProof/>
        </w:rPr>
        <w:fldChar w:fldCharType="begin"/>
      </w:r>
      <w:r>
        <w:rPr>
          <w:noProof/>
        </w:rPr>
        <w:instrText xml:space="preserve"> PAGEREF _Toc218522795 \h </w:instrText>
      </w:r>
      <w:r>
        <w:rPr>
          <w:noProof/>
        </w:rPr>
      </w:r>
      <w:r>
        <w:rPr>
          <w:noProof/>
        </w:rPr>
        <w:fldChar w:fldCharType="separate"/>
      </w:r>
      <w:r>
        <w:rPr>
          <w:noProof/>
        </w:rPr>
        <w:t>83</w:t>
      </w:r>
      <w:r>
        <w:rPr>
          <w:noProof/>
        </w:rPr>
        <w:fldChar w:fldCharType="end"/>
      </w:r>
    </w:p>
    <w:p w14:paraId="5FC9BB7F" w14:textId="77777777" w:rsidR="002D5195" w:rsidRDefault="002D5195">
      <w:pPr>
        <w:pStyle w:val="TOC3"/>
        <w:tabs>
          <w:tab w:val="right" w:leader="dot" w:pos="10790"/>
        </w:tabs>
        <w:rPr>
          <w:rFonts w:eastAsiaTheme="minorEastAsia" w:cstheme="minorBidi"/>
          <w:noProof/>
          <w:sz w:val="24"/>
          <w:szCs w:val="24"/>
        </w:rPr>
      </w:pPr>
      <w:r>
        <w:rPr>
          <w:noProof/>
        </w:rPr>
        <w:t>7.2.1 What is size distribution</w:t>
      </w:r>
      <w:r>
        <w:rPr>
          <w:noProof/>
        </w:rPr>
        <w:tab/>
      </w:r>
      <w:r>
        <w:rPr>
          <w:noProof/>
        </w:rPr>
        <w:fldChar w:fldCharType="begin"/>
      </w:r>
      <w:r>
        <w:rPr>
          <w:noProof/>
        </w:rPr>
        <w:instrText xml:space="preserve"> PAGEREF _Toc218522796 \h </w:instrText>
      </w:r>
      <w:r>
        <w:rPr>
          <w:noProof/>
        </w:rPr>
      </w:r>
      <w:r>
        <w:rPr>
          <w:noProof/>
        </w:rPr>
        <w:fldChar w:fldCharType="separate"/>
      </w:r>
      <w:r>
        <w:rPr>
          <w:noProof/>
        </w:rPr>
        <w:t>83</w:t>
      </w:r>
      <w:r>
        <w:rPr>
          <w:noProof/>
        </w:rPr>
        <w:fldChar w:fldCharType="end"/>
      </w:r>
    </w:p>
    <w:p w14:paraId="592AED4C" w14:textId="77777777" w:rsidR="002D5195" w:rsidRDefault="002D5195">
      <w:pPr>
        <w:pStyle w:val="TOC3"/>
        <w:tabs>
          <w:tab w:val="right" w:leader="dot" w:pos="10790"/>
        </w:tabs>
        <w:rPr>
          <w:rFonts w:eastAsiaTheme="minorEastAsia" w:cstheme="minorBidi"/>
          <w:noProof/>
          <w:sz w:val="24"/>
          <w:szCs w:val="24"/>
        </w:rPr>
      </w:pPr>
      <w:r>
        <w:rPr>
          <w:noProof/>
        </w:rPr>
        <w:t>7.2.2 Structure factors</w:t>
      </w:r>
      <w:r>
        <w:rPr>
          <w:noProof/>
        </w:rPr>
        <w:tab/>
      </w:r>
      <w:r>
        <w:rPr>
          <w:noProof/>
        </w:rPr>
        <w:fldChar w:fldCharType="begin"/>
      </w:r>
      <w:r>
        <w:rPr>
          <w:noProof/>
        </w:rPr>
        <w:instrText xml:space="preserve"> PAGEREF _Toc218522797 \h </w:instrText>
      </w:r>
      <w:r>
        <w:rPr>
          <w:noProof/>
        </w:rPr>
      </w:r>
      <w:r>
        <w:rPr>
          <w:noProof/>
        </w:rPr>
        <w:fldChar w:fldCharType="separate"/>
      </w:r>
      <w:r>
        <w:rPr>
          <w:noProof/>
        </w:rPr>
        <w:t>84</w:t>
      </w:r>
      <w:r>
        <w:rPr>
          <w:noProof/>
        </w:rPr>
        <w:fldChar w:fldCharType="end"/>
      </w:r>
    </w:p>
    <w:p w14:paraId="5EDE679B" w14:textId="77777777" w:rsidR="002D5195" w:rsidRDefault="002D5195">
      <w:pPr>
        <w:pStyle w:val="TOC3"/>
        <w:tabs>
          <w:tab w:val="right" w:leader="dot" w:pos="10790"/>
        </w:tabs>
        <w:rPr>
          <w:rFonts w:eastAsiaTheme="minorEastAsia" w:cstheme="minorBidi"/>
          <w:noProof/>
          <w:sz w:val="24"/>
          <w:szCs w:val="24"/>
        </w:rPr>
      </w:pPr>
      <w:r>
        <w:rPr>
          <w:noProof/>
        </w:rPr>
        <w:t>7.2.3 Important Information</w:t>
      </w:r>
      <w:r>
        <w:rPr>
          <w:noProof/>
        </w:rPr>
        <w:tab/>
      </w:r>
      <w:r>
        <w:rPr>
          <w:noProof/>
        </w:rPr>
        <w:fldChar w:fldCharType="begin"/>
      </w:r>
      <w:r>
        <w:rPr>
          <w:noProof/>
        </w:rPr>
        <w:instrText xml:space="preserve"> PAGEREF _Toc218522798 \h </w:instrText>
      </w:r>
      <w:r>
        <w:rPr>
          <w:noProof/>
        </w:rPr>
      </w:r>
      <w:r>
        <w:rPr>
          <w:noProof/>
        </w:rPr>
        <w:fldChar w:fldCharType="separate"/>
      </w:r>
      <w:r>
        <w:rPr>
          <w:noProof/>
        </w:rPr>
        <w:t>84</w:t>
      </w:r>
      <w:r>
        <w:rPr>
          <w:noProof/>
        </w:rPr>
        <w:fldChar w:fldCharType="end"/>
      </w:r>
    </w:p>
    <w:p w14:paraId="15398DD6" w14:textId="77777777" w:rsidR="002D5195" w:rsidRDefault="002D5195">
      <w:pPr>
        <w:pStyle w:val="TOC3"/>
        <w:tabs>
          <w:tab w:val="right" w:leader="dot" w:pos="10790"/>
        </w:tabs>
        <w:rPr>
          <w:rFonts w:eastAsiaTheme="minorEastAsia" w:cstheme="minorBidi"/>
          <w:noProof/>
          <w:sz w:val="24"/>
          <w:szCs w:val="24"/>
        </w:rPr>
      </w:pPr>
      <w:r>
        <w:rPr>
          <w:noProof/>
        </w:rPr>
        <w:t xml:space="preserve">7.2.4 Distribution </w:t>
      </w:r>
      <w:r w:rsidRPr="00AB17C1">
        <w:rPr>
          <w:rFonts w:ascii="Symbol" w:hAnsi="Symbol"/>
          <w:noProof/>
        </w:rPr>
        <w:sym w:font="Symbol" w:char="F059"/>
      </w:r>
      <w:r>
        <w:rPr>
          <w:noProof/>
        </w:rPr>
        <w:t>(r) and V(r)*</w:t>
      </w:r>
      <w:r w:rsidRPr="00BC1C52">
        <w:rPr>
          <w:rFonts w:ascii="Symbol" w:hAnsi="Symbol"/>
          <w:noProof/>
        </w:rPr>
        <w:t></w:t>
      </w:r>
      <w:r w:rsidRPr="00AB17C1">
        <w:rPr>
          <w:rFonts w:ascii="Symbol" w:hAnsi="Symbol"/>
          <w:noProof/>
        </w:rPr>
        <w:sym w:font="Symbol" w:char="F059"/>
      </w:r>
      <w:r>
        <w:rPr>
          <w:noProof/>
        </w:rPr>
        <w:t>(r) and distribution of r.</w:t>
      </w:r>
      <w:r>
        <w:rPr>
          <w:noProof/>
        </w:rPr>
        <w:tab/>
      </w:r>
      <w:r>
        <w:rPr>
          <w:noProof/>
        </w:rPr>
        <w:fldChar w:fldCharType="begin"/>
      </w:r>
      <w:r>
        <w:rPr>
          <w:noProof/>
        </w:rPr>
        <w:instrText xml:space="preserve"> PAGEREF _Toc218522799 \h </w:instrText>
      </w:r>
      <w:r>
        <w:rPr>
          <w:noProof/>
        </w:rPr>
      </w:r>
      <w:r>
        <w:rPr>
          <w:noProof/>
        </w:rPr>
        <w:fldChar w:fldCharType="separate"/>
      </w:r>
      <w:r>
        <w:rPr>
          <w:noProof/>
        </w:rPr>
        <w:t>84</w:t>
      </w:r>
      <w:r>
        <w:rPr>
          <w:noProof/>
        </w:rPr>
        <w:fldChar w:fldCharType="end"/>
      </w:r>
    </w:p>
    <w:p w14:paraId="5C030D21" w14:textId="77777777" w:rsidR="002D5195" w:rsidRDefault="002D5195">
      <w:pPr>
        <w:pStyle w:val="TOC3"/>
        <w:tabs>
          <w:tab w:val="right" w:leader="dot" w:pos="10790"/>
        </w:tabs>
        <w:rPr>
          <w:rFonts w:eastAsiaTheme="minorEastAsia" w:cstheme="minorBidi"/>
          <w:noProof/>
          <w:sz w:val="24"/>
          <w:szCs w:val="24"/>
        </w:rPr>
      </w:pPr>
      <w:r>
        <w:rPr>
          <w:noProof/>
        </w:rPr>
        <w:t>7.2.5 F(Q,r) problem – applicable ONLY to integrated spheroid</w:t>
      </w:r>
      <w:r>
        <w:rPr>
          <w:noProof/>
        </w:rPr>
        <w:tab/>
      </w:r>
      <w:r>
        <w:rPr>
          <w:noProof/>
        </w:rPr>
        <w:fldChar w:fldCharType="begin"/>
      </w:r>
      <w:r>
        <w:rPr>
          <w:noProof/>
        </w:rPr>
        <w:instrText xml:space="preserve"> PAGEREF _Toc218522800 \h </w:instrText>
      </w:r>
      <w:r>
        <w:rPr>
          <w:noProof/>
        </w:rPr>
      </w:r>
      <w:r>
        <w:rPr>
          <w:noProof/>
        </w:rPr>
        <w:fldChar w:fldCharType="separate"/>
      </w:r>
      <w:r>
        <w:rPr>
          <w:noProof/>
        </w:rPr>
        <w:t>85</w:t>
      </w:r>
      <w:r>
        <w:rPr>
          <w:noProof/>
        </w:rPr>
        <w:fldChar w:fldCharType="end"/>
      </w:r>
    </w:p>
    <w:p w14:paraId="7C1B8247" w14:textId="77777777" w:rsidR="002D5195" w:rsidRDefault="002D5195">
      <w:pPr>
        <w:pStyle w:val="TOC2"/>
        <w:tabs>
          <w:tab w:val="right" w:leader="dot" w:pos="10790"/>
        </w:tabs>
        <w:rPr>
          <w:rFonts w:eastAsiaTheme="minorEastAsia" w:cstheme="minorBidi"/>
          <w:b w:val="0"/>
          <w:noProof/>
          <w:sz w:val="24"/>
          <w:szCs w:val="24"/>
        </w:rPr>
      </w:pPr>
      <w:r>
        <w:rPr>
          <w:noProof/>
        </w:rPr>
        <w:t>7.3 Use of this tool for SINGLE input data set - size distribution.</w:t>
      </w:r>
      <w:r>
        <w:rPr>
          <w:noProof/>
        </w:rPr>
        <w:tab/>
      </w:r>
      <w:r>
        <w:rPr>
          <w:noProof/>
        </w:rPr>
        <w:fldChar w:fldCharType="begin"/>
      </w:r>
      <w:r>
        <w:rPr>
          <w:noProof/>
        </w:rPr>
        <w:instrText xml:space="preserve"> PAGEREF _Toc218522801 \h </w:instrText>
      </w:r>
      <w:r>
        <w:rPr>
          <w:noProof/>
        </w:rPr>
      </w:r>
      <w:r>
        <w:rPr>
          <w:noProof/>
        </w:rPr>
        <w:fldChar w:fldCharType="separate"/>
      </w:r>
      <w:r>
        <w:rPr>
          <w:noProof/>
        </w:rPr>
        <w:t>86</w:t>
      </w:r>
      <w:r>
        <w:rPr>
          <w:noProof/>
        </w:rPr>
        <w:fldChar w:fldCharType="end"/>
      </w:r>
    </w:p>
    <w:p w14:paraId="4661CF16" w14:textId="77777777" w:rsidR="002D5195" w:rsidRDefault="002D5195">
      <w:pPr>
        <w:pStyle w:val="TOC3"/>
        <w:tabs>
          <w:tab w:val="right" w:leader="dot" w:pos="10790"/>
        </w:tabs>
        <w:rPr>
          <w:rFonts w:eastAsiaTheme="minorEastAsia" w:cstheme="minorBidi"/>
          <w:noProof/>
          <w:sz w:val="24"/>
          <w:szCs w:val="24"/>
        </w:rPr>
      </w:pPr>
      <w:r>
        <w:rPr>
          <w:noProof/>
        </w:rPr>
        <w:t>GUI description</w:t>
      </w:r>
      <w:r>
        <w:rPr>
          <w:noProof/>
        </w:rPr>
        <w:tab/>
      </w:r>
      <w:r>
        <w:rPr>
          <w:noProof/>
        </w:rPr>
        <w:fldChar w:fldCharType="begin"/>
      </w:r>
      <w:r>
        <w:rPr>
          <w:noProof/>
        </w:rPr>
        <w:instrText xml:space="preserve"> PAGEREF _Toc218522802 \h </w:instrText>
      </w:r>
      <w:r>
        <w:rPr>
          <w:noProof/>
        </w:rPr>
      </w:r>
      <w:r>
        <w:rPr>
          <w:noProof/>
        </w:rPr>
        <w:fldChar w:fldCharType="separate"/>
      </w:r>
      <w:r>
        <w:rPr>
          <w:noProof/>
        </w:rPr>
        <w:t>86</w:t>
      </w:r>
      <w:r>
        <w:rPr>
          <w:noProof/>
        </w:rPr>
        <w:fldChar w:fldCharType="end"/>
      </w:r>
    </w:p>
    <w:p w14:paraId="31524B0C" w14:textId="77777777" w:rsidR="002D5195" w:rsidRDefault="002D5195">
      <w:pPr>
        <w:pStyle w:val="TOC3"/>
        <w:tabs>
          <w:tab w:val="right" w:leader="dot" w:pos="10790"/>
        </w:tabs>
        <w:rPr>
          <w:rFonts w:eastAsiaTheme="minorEastAsia" w:cstheme="minorBidi"/>
          <w:noProof/>
          <w:sz w:val="24"/>
          <w:szCs w:val="24"/>
        </w:rPr>
      </w:pPr>
      <w:r>
        <w:rPr>
          <w:noProof/>
        </w:rPr>
        <w:t>Data controls</w:t>
      </w:r>
      <w:r>
        <w:rPr>
          <w:noProof/>
        </w:rPr>
        <w:tab/>
      </w:r>
      <w:r>
        <w:rPr>
          <w:noProof/>
        </w:rPr>
        <w:fldChar w:fldCharType="begin"/>
      </w:r>
      <w:r>
        <w:rPr>
          <w:noProof/>
        </w:rPr>
        <w:instrText xml:space="preserve"> PAGEREF _Toc218522803 \h </w:instrText>
      </w:r>
      <w:r>
        <w:rPr>
          <w:noProof/>
        </w:rPr>
      </w:r>
      <w:r>
        <w:rPr>
          <w:noProof/>
        </w:rPr>
        <w:fldChar w:fldCharType="separate"/>
      </w:r>
      <w:r>
        <w:rPr>
          <w:noProof/>
        </w:rPr>
        <w:t>87</w:t>
      </w:r>
      <w:r>
        <w:rPr>
          <w:noProof/>
        </w:rPr>
        <w:fldChar w:fldCharType="end"/>
      </w:r>
    </w:p>
    <w:p w14:paraId="3D15CCD9" w14:textId="77777777" w:rsidR="002D5195" w:rsidRDefault="002D5195">
      <w:pPr>
        <w:pStyle w:val="TOC3"/>
        <w:tabs>
          <w:tab w:val="right" w:leader="dot" w:pos="10790"/>
        </w:tabs>
        <w:rPr>
          <w:rFonts w:eastAsiaTheme="minorEastAsia" w:cstheme="minorBidi"/>
          <w:noProof/>
          <w:sz w:val="24"/>
          <w:szCs w:val="24"/>
        </w:rPr>
      </w:pPr>
      <w:r>
        <w:rPr>
          <w:noProof/>
        </w:rPr>
        <w:t>Model controls</w:t>
      </w:r>
      <w:r>
        <w:rPr>
          <w:noProof/>
        </w:rPr>
        <w:tab/>
      </w:r>
      <w:r>
        <w:rPr>
          <w:noProof/>
        </w:rPr>
        <w:fldChar w:fldCharType="begin"/>
      </w:r>
      <w:r>
        <w:rPr>
          <w:noProof/>
        </w:rPr>
        <w:instrText xml:space="preserve"> PAGEREF _Toc218522804 \h </w:instrText>
      </w:r>
      <w:r>
        <w:rPr>
          <w:noProof/>
        </w:rPr>
      </w:r>
      <w:r>
        <w:rPr>
          <w:noProof/>
        </w:rPr>
        <w:fldChar w:fldCharType="separate"/>
      </w:r>
      <w:r>
        <w:rPr>
          <w:noProof/>
        </w:rPr>
        <w:t>89</w:t>
      </w:r>
      <w:r>
        <w:rPr>
          <w:noProof/>
        </w:rPr>
        <w:fldChar w:fldCharType="end"/>
      </w:r>
    </w:p>
    <w:p w14:paraId="0860713C" w14:textId="77777777" w:rsidR="002D5195" w:rsidRDefault="002D5195">
      <w:pPr>
        <w:pStyle w:val="TOC3"/>
        <w:tabs>
          <w:tab w:val="right" w:leader="dot" w:pos="10790"/>
        </w:tabs>
        <w:rPr>
          <w:rFonts w:eastAsiaTheme="minorEastAsia" w:cstheme="minorBidi"/>
          <w:noProof/>
          <w:sz w:val="24"/>
          <w:szCs w:val="24"/>
        </w:rPr>
      </w:pPr>
      <w:r>
        <w:rPr>
          <w:noProof/>
        </w:rPr>
        <w:t>Last few buttons</w:t>
      </w:r>
      <w:r>
        <w:rPr>
          <w:noProof/>
        </w:rPr>
        <w:tab/>
      </w:r>
      <w:r>
        <w:rPr>
          <w:noProof/>
        </w:rPr>
        <w:fldChar w:fldCharType="begin"/>
      </w:r>
      <w:r>
        <w:rPr>
          <w:noProof/>
        </w:rPr>
        <w:instrText xml:space="preserve"> PAGEREF _Toc218522805 \h </w:instrText>
      </w:r>
      <w:r>
        <w:rPr>
          <w:noProof/>
        </w:rPr>
      </w:r>
      <w:r>
        <w:rPr>
          <w:noProof/>
        </w:rPr>
        <w:fldChar w:fldCharType="separate"/>
      </w:r>
      <w:r>
        <w:rPr>
          <w:noProof/>
        </w:rPr>
        <w:t>92</w:t>
      </w:r>
      <w:r>
        <w:rPr>
          <w:noProof/>
        </w:rPr>
        <w:fldChar w:fldCharType="end"/>
      </w:r>
    </w:p>
    <w:p w14:paraId="76E4BA73" w14:textId="77777777" w:rsidR="002D5195" w:rsidRDefault="002D5195">
      <w:pPr>
        <w:pStyle w:val="TOC2"/>
        <w:tabs>
          <w:tab w:val="right" w:leader="dot" w:pos="10790"/>
        </w:tabs>
        <w:rPr>
          <w:rFonts w:eastAsiaTheme="minorEastAsia" w:cstheme="minorBidi"/>
          <w:b w:val="0"/>
          <w:noProof/>
          <w:sz w:val="24"/>
          <w:szCs w:val="24"/>
        </w:rPr>
      </w:pPr>
      <w:r>
        <w:rPr>
          <w:noProof/>
        </w:rPr>
        <w:t>7.4 "Unified level" and "Diffraction peak"</w:t>
      </w:r>
      <w:r>
        <w:rPr>
          <w:noProof/>
        </w:rPr>
        <w:tab/>
      </w:r>
      <w:r>
        <w:rPr>
          <w:noProof/>
        </w:rPr>
        <w:fldChar w:fldCharType="begin"/>
      </w:r>
      <w:r>
        <w:rPr>
          <w:noProof/>
        </w:rPr>
        <w:instrText xml:space="preserve"> PAGEREF _Toc218522806 \h </w:instrText>
      </w:r>
      <w:r>
        <w:rPr>
          <w:noProof/>
        </w:rPr>
      </w:r>
      <w:r>
        <w:rPr>
          <w:noProof/>
        </w:rPr>
        <w:fldChar w:fldCharType="separate"/>
      </w:r>
      <w:r>
        <w:rPr>
          <w:noProof/>
        </w:rPr>
        <w:t>92</w:t>
      </w:r>
      <w:r>
        <w:rPr>
          <w:noProof/>
        </w:rPr>
        <w:fldChar w:fldCharType="end"/>
      </w:r>
    </w:p>
    <w:p w14:paraId="3FD1BBB3" w14:textId="77777777" w:rsidR="002D5195" w:rsidRDefault="002D5195">
      <w:pPr>
        <w:pStyle w:val="TOC2"/>
        <w:tabs>
          <w:tab w:val="right" w:leader="dot" w:pos="10790"/>
        </w:tabs>
        <w:rPr>
          <w:rFonts w:eastAsiaTheme="minorEastAsia" w:cstheme="minorBidi"/>
          <w:b w:val="0"/>
          <w:noProof/>
          <w:sz w:val="24"/>
          <w:szCs w:val="24"/>
        </w:rPr>
      </w:pPr>
      <w:r>
        <w:rPr>
          <w:noProof/>
        </w:rPr>
        <w:t>7.5 Fitting data with one input data set</w:t>
      </w:r>
      <w:r>
        <w:rPr>
          <w:noProof/>
        </w:rPr>
        <w:tab/>
      </w:r>
      <w:r>
        <w:rPr>
          <w:noProof/>
        </w:rPr>
        <w:fldChar w:fldCharType="begin"/>
      </w:r>
      <w:r>
        <w:rPr>
          <w:noProof/>
        </w:rPr>
        <w:instrText xml:space="preserve"> PAGEREF _Toc218522807 \h </w:instrText>
      </w:r>
      <w:r>
        <w:rPr>
          <w:noProof/>
        </w:rPr>
      </w:r>
      <w:r>
        <w:rPr>
          <w:noProof/>
        </w:rPr>
        <w:fldChar w:fldCharType="separate"/>
      </w:r>
      <w:r>
        <w:rPr>
          <w:noProof/>
        </w:rPr>
        <w:t>101</w:t>
      </w:r>
      <w:r>
        <w:rPr>
          <w:noProof/>
        </w:rPr>
        <w:fldChar w:fldCharType="end"/>
      </w:r>
    </w:p>
    <w:p w14:paraId="6C1A877C" w14:textId="77777777" w:rsidR="002D5195" w:rsidRDefault="002D5195">
      <w:pPr>
        <w:pStyle w:val="TOC2"/>
        <w:tabs>
          <w:tab w:val="right" w:leader="dot" w:pos="10790"/>
        </w:tabs>
        <w:rPr>
          <w:rFonts w:eastAsiaTheme="minorEastAsia" w:cstheme="minorBidi"/>
          <w:b w:val="0"/>
          <w:noProof/>
          <w:sz w:val="24"/>
          <w:szCs w:val="24"/>
        </w:rPr>
      </w:pPr>
      <w:r>
        <w:rPr>
          <w:noProof/>
        </w:rPr>
        <w:t>7.6. Uncertainity evaluation</w:t>
      </w:r>
      <w:r>
        <w:rPr>
          <w:noProof/>
        </w:rPr>
        <w:tab/>
      </w:r>
      <w:r>
        <w:rPr>
          <w:noProof/>
        </w:rPr>
        <w:fldChar w:fldCharType="begin"/>
      </w:r>
      <w:r>
        <w:rPr>
          <w:noProof/>
        </w:rPr>
        <w:instrText xml:space="preserve"> PAGEREF _Toc218522808 \h </w:instrText>
      </w:r>
      <w:r>
        <w:rPr>
          <w:noProof/>
        </w:rPr>
      </w:r>
      <w:r>
        <w:rPr>
          <w:noProof/>
        </w:rPr>
        <w:fldChar w:fldCharType="separate"/>
      </w:r>
      <w:r>
        <w:rPr>
          <w:noProof/>
        </w:rPr>
        <w:t>107</w:t>
      </w:r>
      <w:r>
        <w:rPr>
          <w:noProof/>
        </w:rPr>
        <w:fldChar w:fldCharType="end"/>
      </w:r>
    </w:p>
    <w:p w14:paraId="50CC887F" w14:textId="77777777" w:rsidR="002D5195" w:rsidRDefault="002D5195">
      <w:pPr>
        <w:pStyle w:val="TOC2"/>
        <w:tabs>
          <w:tab w:val="right" w:leader="dot" w:pos="10790"/>
        </w:tabs>
        <w:rPr>
          <w:rFonts w:eastAsiaTheme="minorEastAsia" w:cstheme="minorBidi"/>
          <w:b w:val="0"/>
          <w:noProof/>
          <w:sz w:val="24"/>
          <w:szCs w:val="24"/>
        </w:rPr>
      </w:pPr>
      <w:r>
        <w:rPr>
          <w:noProof/>
        </w:rPr>
        <w:t>7.6 Fitting data with multiple input data set</w:t>
      </w:r>
      <w:r>
        <w:rPr>
          <w:noProof/>
        </w:rPr>
        <w:tab/>
      </w:r>
      <w:r>
        <w:rPr>
          <w:noProof/>
        </w:rPr>
        <w:fldChar w:fldCharType="begin"/>
      </w:r>
      <w:r>
        <w:rPr>
          <w:noProof/>
        </w:rPr>
        <w:instrText xml:space="preserve"> PAGEREF _Toc218522809 \h </w:instrText>
      </w:r>
      <w:r>
        <w:rPr>
          <w:noProof/>
        </w:rPr>
      </w:r>
      <w:r>
        <w:rPr>
          <w:noProof/>
        </w:rPr>
        <w:fldChar w:fldCharType="separate"/>
      </w:r>
      <w:r>
        <w:rPr>
          <w:noProof/>
        </w:rPr>
        <w:t>109</w:t>
      </w:r>
      <w:r>
        <w:rPr>
          <w:noProof/>
        </w:rPr>
        <w:fldChar w:fldCharType="end"/>
      </w:r>
    </w:p>
    <w:p w14:paraId="519D5211" w14:textId="77777777" w:rsidR="002D5195" w:rsidRDefault="002D5195">
      <w:pPr>
        <w:pStyle w:val="TOC3"/>
        <w:tabs>
          <w:tab w:val="right" w:leader="dot" w:pos="10790"/>
        </w:tabs>
        <w:rPr>
          <w:rFonts w:eastAsiaTheme="minorEastAsia" w:cstheme="minorBidi"/>
          <w:noProof/>
          <w:sz w:val="24"/>
          <w:szCs w:val="24"/>
        </w:rPr>
      </w:pPr>
      <w:r>
        <w:rPr>
          <w:noProof/>
        </w:rPr>
        <w:t>Changes in Data controls</w:t>
      </w:r>
      <w:r>
        <w:rPr>
          <w:noProof/>
        </w:rPr>
        <w:tab/>
      </w:r>
      <w:r>
        <w:rPr>
          <w:noProof/>
        </w:rPr>
        <w:fldChar w:fldCharType="begin"/>
      </w:r>
      <w:r>
        <w:rPr>
          <w:noProof/>
        </w:rPr>
        <w:instrText xml:space="preserve"> PAGEREF _Toc218522810 \h </w:instrText>
      </w:r>
      <w:r>
        <w:rPr>
          <w:noProof/>
        </w:rPr>
      </w:r>
      <w:r>
        <w:rPr>
          <w:noProof/>
        </w:rPr>
        <w:fldChar w:fldCharType="separate"/>
      </w:r>
      <w:r>
        <w:rPr>
          <w:noProof/>
        </w:rPr>
        <w:t>109</w:t>
      </w:r>
      <w:r>
        <w:rPr>
          <w:noProof/>
        </w:rPr>
        <w:fldChar w:fldCharType="end"/>
      </w:r>
    </w:p>
    <w:p w14:paraId="1B623F87" w14:textId="77777777" w:rsidR="002D5195" w:rsidRDefault="002D5195">
      <w:pPr>
        <w:pStyle w:val="TOC3"/>
        <w:tabs>
          <w:tab w:val="right" w:leader="dot" w:pos="10790"/>
        </w:tabs>
        <w:rPr>
          <w:rFonts w:eastAsiaTheme="minorEastAsia" w:cstheme="minorBidi"/>
          <w:noProof/>
          <w:sz w:val="24"/>
          <w:szCs w:val="24"/>
        </w:rPr>
      </w:pPr>
      <w:r>
        <w:rPr>
          <w:noProof/>
        </w:rPr>
        <w:t>Changes in Model controls</w:t>
      </w:r>
      <w:r>
        <w:rPr>
          <w:noProof/>
        </w:rPr>
        <w:tab/>
      </w:r>
      <w:r>
        <w:rPr>
          <w:noProof/>
        </w:rPr>
        <w:fldChar w:fldCharType="begin"/>
      </w:r>
      <w:r>
        <w:rPr>
          <w:noProof/>
        </w:rPr>
        <w:instrText xml:space="preserve"> PAGEREF _Toc218522811 \h </w:instrText>
      </w:r>
      <w:r>
        <w:rPr>
          <w:noProof/>
        </w:rPr>
      </w:r>
      <w:r>
        <w:rPr>
          <w:noProof/>
        </w:rPr>
        <w:fldChar w:fldCharType="separate"/>
      </w:r>
      <w:r>
        <w:rPr>
          <w:noProof/>
        </w:rPr>
        <w:t>109</w:t>
      </w:r>
      <w:r>
        <w:rPr>
          <w:noProof/>
        </w:rPr>
        <w:fldChar w:fldCharType="end"/>
      </w:r>
    </w:p>
    <w:p w14:paraId="232BE05B" w14:textId="77777777" w:rsidR="002D5195" w:rsidRDefault="002D5195">
      <w:pPr>
        <w:pStyle w:val="TOC3"/>
        <w:tabs>
          <w:tab w:val="right" w:leader="dot" w:pos="10790"/>
        </w:tabs>
        <w:rPr>
          <w:rFonts w:eastAsiaTheme="minorEastAsia" w:cstheme="minorBidi"/>
          <w:noProof/>
          <w:sz w:val="24"/>
          <w:szCs w:val="24"/>
        </w:rPr>
      </w:pPr>
      <w:r>
        <w:rPr>
          <w:noProof/>
        </w:rPr>
        <w:t>General comment</w:t>
      </w:r>
      <w:r>
        <w:rPr>
          <w:noProof/>
        </w:rPr>
        <w:tab/>
      </w:r>
      <w:r>
        <w:rPr>
          <w:noProof/>
        </w:rPr>
        <w:fldChar w:fldCharType="begin"/>
      </w:r>
      <w:r>
        <w:rPr>
          <w:noProof/>
        </w:rPr>
        <w:instrText xml:space="preserve"> PAGEREF _Toc218522812 \h </w:instrText>
      </w:r>
      <w:r>
        <w:rPr>
          <w:noProof/>
        </w:rPr>
      </w:r>
      <w:r>
        <w:rPr>
          <w:noProof/>
        </w:rPr>
        <w:fldChar w:fldCharType="separate"/>
      </w:r>
      <w:r>
        <w:rPr>
          <w:noProof/>
        </w:rPr>
        <w:t>110</w:t>
      </w:r>
      <w:r>
        <w:rPr>
          <w:noProof/>
        </w:rPr>
        <w:fldChar w:fldCharType="end"/>
      </w:r>
    </w:p>
    <w:p w14:paraId="654AD361" w14:textId="77777777" w:rsidR="002D5195" w:rsidRDefault="002D5195">
      <w:pPr>
        <w:pStyle w:val="TOC1"/>
        <w:tabs>
          <w:tab w:val="right" w:leader="dot" w:pos="10790"/>
        </w:tabs>
        <w:rPr>
          <w:rFonts w:eastAsiaTheme="minorEastAsia" w:cstheme="minorBidi"/>
          <w:b w:val="0"/>
          <w:noProof/>
        </w:rPr>
      </w:pPr>
      <w:r>
        <w:rPr>
          <w:noProof/>
        </w:rPr>
        <w:t>8. Size Distribution</w:t>
      </w:r>
      <w:r>
        <w:rPr>
          <w:noProof/>
        </w:rPr>
        <w:tab/>
      </w:r>
      <w:r>
        <w:rPr>
          <w:noProof/>
        </w:rPr>
        <w:fldChar w:fldCharType="begin"/>
      </w:r>
      <w:r>
        <w:rPr>
          <w:noProof/>
        </w:rPr>
        <w:instrText xml:space="preserve"> PAGEREF _Toc218522813 \h </w:instrText>
      </w:r>
      <w:r>
        <w:rPr>
          <w:noProof/>
        </w:rPr>
      </w:r>
      <w:r>
        <w:rPr>
          <w:noProof/>
        </w:rPr>
        <w:fldChar w:fldCharType="separate"/>
      </w:r>
      <w:r>
        <w:rPr>
          <w:noProof/>
        </w:rPr>
        <w:t>111</w:t>
      </w:r>
      <w:r>
        <w:rPr>
          <w:noProof/>
        </w:rPr>
        <w:fldChar w:fldCharType="end"/>
      </w:r>
    </w:p>
    <w:p w14:paraId="029C25A8" w14:textId="77777777" w:rsidR="002D5195" w:rsidRDefault="002D5195">
      <w:pPr>
        <w:pStyle w:val="TOC2"/>
        <w:tabs>
          <w:tab w:val="right" w:leader="dot" w:pos="10790"/>
        </w:tabs>
        <w:rPr>
          <w:rFonts w:eastAsiaTheme="minorEastAsia" w:cstheme="minorBidi"/>
          <w:b w:val="0"/>
          <w:noProof/>
          <w:sz w:val="24"/>
          <w:szCs w:val="24"/>
        </w:rPr>
      </w:pPr>
      <w:r>
        <w:rPr>
          <w:noProof/>
        </w:rPr>
        <w:t>8.1 Basic description of methods</w:t>
      </w:r>
      <w:r>
        <w:rPr>
          <w:noProof/>
        </w:rPr>
        <w:tab/>
      </w:r>
      <w:r>
        <w:rPr>
          <w:noProof/>
        </w:rPr>
        <w:fldChar w:fldCharType="begin"/>
      </w:r>
      <w:r>
        <w:rPr>
          <w:noProof/>
        </w:rPr>
        <w:instrText xml:space="preserve"> PAGEREF _Toc218522814 \h </w:instrText>
      </w:r>
      <w:r>
        <w:rPr>
          <w:noProof/>
        </w:rPr>
      </w:r>
      <w:r>
        <w:rPr>
          <w:noProof/>
        </w:rPr>
        <w:fldChar w:fldCharType="separate"/>
      </w:r>
      <w:r>
        <w:rPr>
          <w:noProof/>
        </w:rPr>
        <w:t>111</w:t>
      </w:r>
      <w:r>
        <w:rPr>
          <w:noProof/>
        </w:rPr>
        <w:fldChar w:fldCharType="end"/>
      </w:r>
    </w:p>
    <w:p w14:paraId="3B5D4359" w14:textId="77777777" w:rsidR="002D5195" w:rsidRDefault="002D5195">
      <w:pPr>
        <w:pStyle w:val="TOC3"/>
        <w:tabs>
          <w:tab w:val="right" w:leader="dot" w:pos="10790"/>
        </w:tabs>
        <w:rPr>
          <w:rFonts w:eastAsiaTheme="minorEastAsia" w:cstheme="minorBidi"/>
          <w:noProof/>
          <w:sz w:val="24"/>
          <w:szCs w:val="24"/>
        </w:rPr>
      </w:pPr>
      <w:r>
        <w:rPr>
          <w:noProof/>
        </w:rPr>
        <w:t>Maximum entropy method by Pete Jemian</w:t>
      </w:r>
      <w:r>
        <w:rPr>
          <w:noProof/>
        </w:rPr>
        <w:tab/>
      </w:r>
      <w:r>
        <w:rPr>
          <w:noProof/>
        </w:rPr>
        <w:fldChar w:fldCharType="begin"/>
      </w:r>
      <w:r>
        <w:rPr>
          <w:noProof/>
        </w:rPr>
        <w:instrText xml:space="preserve"> PAGEREF _Toc218522815 \h </w:instrText>
      </w:r>
      <w:r>
        <w:rPr>
          <w:noProof/>
        </w:rPr>
      </w:r>
      <w:r>
        <w:rPr>
          <w:noProof/>
        </w:rPr>
        <w:fldChar w:fldCharType="separate"/>
      </w:r>
      <w:r>
        <w:rPr>
          <w:noProof/>
        </w:rPr>
        <w:t>111</w:t>
      </w:r>
      <w:r>
        <w:rPr>
          <w:noProof/>
        </w:rPr>
        <w:fldChar w:fldCharType="end"/>
      </w:r>
    </w:p>
    <w:p w14:paraId="03ED7259" w14:textId="77777777" w:rsidR="002D5195" w:rsidRDefault="002D5195">
      <w:pPr>
        <w:pStyle w:val="TOC3"/>
        <w:tabs>
          <w:tab w:val="right" w:leader="dot" w:pos="10790"/>
        </w:tabs>
        <w:rPr>
          <w:rFonts w:eastAsiaTheme="minorEastAsia" w:cstheme="minorBidi"/>
          <w:noProof/>
          <w:sz w:val="24"/>
          <w:szCs w:val="24"/>
        </w:rPr>
      </w:pPr>
      <w:r>
        <w:rPr>
          <w:noProof/>
        </w:rPr>
        <w:t>Regularization method by Pete Jemian</w:t>
      </w:r>
      <w:r>
        <w:rPr>
          <w:noProof/>
        </w:rPr>
        <w:tab/>
      </w:r>
      <w:r>
        <w:rPr>
          <w:noProof/>
        </w:rPr>
        <w:fldChar w:fldCharType="begin"/>
      </w:r>
      <w:r>
        <w:rPr>
          <w:noProof/>
        </w:rPr>
        <w:instrText xml:space="preserve"> PAGEREF _Toc218522816 \h </w:instrText>
      </w:r>
      <w:r>
        <w:rPr>
          <w:noProof/>
        </w:rPr>
      </w:r>
      <w:r>
        <w:rPr>
          <w:noProof/>
        </w:rPr>
        <w:fldChar w:fldCharType="separate"/>
      </w:r>
      <w:r>
        <w:rPr>
          <w:noProof/>
        </w:rPr>
        <w:t>112</w:t>
      </w:r>
      <w:r>
        <w:rPr>
          <w:noProof/>
        </w:rPr>
        <w:fldChar w:fldCharType="end"/>
      </w:r>
    </w:p>
    <w:p w14:paraId="47486F9D" w14:textId="77777777" w:rsidR="002D5195" w:rsidRDefault="002D5195">
      <w:pPr>
        <w:pStyle w:val="TOC3"/>
        <w:tabs>
          <w:tab w:val="right" w:leader="dot" w:pos="10790"/>
        </w:tabs>
        <w:rPr>
          <w:rFonts w:eastAsiaTheme="minorEastAsia" w:cstheme="minorBidi"/>
          <w:noProof/>
          <w:sz w:val="24"/>
          <w:szCs w:val="24"/>
        </w:rPr>
      </w:pPr>
      <w:r>
        <w:rPr>
          <w:noProof/>
        </w:rPr>
        <w:t>Total non-negative least square method</w:t>
      </w:r>
      <w:r>
        <w:rPr>
          <w:noProof/>
        </w:rPr>
        <w:tab/>
      </w:r>
      <w:r>
        <w:rPr>
          <w:noProof/>
        </w:rPr>
        <w:fldChar w:fldCharType="begin"/>
      </w:r>
      <w:r>
        <w:rPr>
          <w:noProof/>
        </w:rPr>
        <w:instrText xml:space="preserve"> PAGEREF _Toc218522817 \h </w:instrText>
      </w:r>
      <w:r>
        <w:rPr>
          <w:noProof/>
        </w:rPr>
      </w:r>
      <w:r>
        <w:rPr>
          <w:noProof/>
        </w:rPr>
        <w:fldChar w:fldCharType="separate"/>
      </w:r>
      <w:r>
        <w:rPr>
          <w:noProof/>
        </w:rPr>
        <w:t>112</w:t>
      </w:r>
      <w:r>
        <w:rPr>
          <w:noProof/>
        </w:rPr>
        <w:fldChar w:fldCharType="end"/>
      </w:r>
    </w:p>
    <w:p w14:paraId="40EEA51D" w14:textId="77777777" w:rsidR="002D5195" w:rsidRDefault="002D5195">
      <w:pPr>
        <w:pStyle w:val="TOC2"/>
        <w:tabs>
          <w:tab w:val="right" w:leader="dot" w:pos="10790"/>
        </w:tabs>
        <w:rPr>
          <w:rFonts w:eastAsiaTheme="minorEastAsia" w:cstheme="minorBidi"/>
          <w:b w:val="0"/>
          <w:noProof/>
          <w:sz w:val="24"/>
          <w:szCs w:val="24"/>
        </w:rPr>
      </w:pPr>
      <w:r>
        <w:rPr>
          <w:noProof/>
        </w:rPr>
        <w:t>8.2 Using the tool</w:t>
      </w:r>
      <w:r>
        <w:rPr>
          <w:noProof/>
        </w:rPr>
        <w:tab/>
      </w:r>
      <w:r>
        <w:rPr>
          <w:noProof/>
        </w:rPr>
        <w:fldChar w:fldCharType="begin"/>
      </w:r>
      <w:r>
        <w:rPr>
          <w:noProof/>
        </w:rPr>
        <w:instrText xml:space="preserve"> PAGEREF _Toc218522818 \h </w:instrText>
      </w:r>
      <w:r>
        <w:rPr>
          <w:noProof/>
        </w:rPr>
      </w:r>
      <w:r>
        <w:rPr>
          <w:noProof/>
        </w:rPr>
        <w:fldChar w:fldCharType="separate"/>
      </w:r>
      <w:r>
        <w:rPr>
          <w:noProof/>
        </w:rPr>
        <w:t>113</w:t>
      </w:r>
      <w:r>
        <w:rPr>
          <w:noProof/>
        </w:rPr>
        <w:fldChar w:fldCharType="end"/>
      </w:r>
    </w:p>
    <w:p w14:paraId="1E412387" w14:textId="77777777" w:rsidR="002D5195" w:rsidRDefault="002D5195">
      <w:pPr>
        <w:pStyle w:val="TOC3"/>
        <w:tabs>
          <w:tab w:val="right" w:leader="dot" w:pos="10790"/>
        </w:tabs>
        <w:rPr>
          <w:rFonts w:eastAsiaTheme="minorEastAsia" w:cstheme="minorBidi"/>
          <w:noProof/>
          <w:sz w:val="24"/>
          <w:szCs w:val="24"/>
        </w:rPr>
      </w:pPr>
      <w:r>
        <w:rPr>
          <w:noProof/>
        </w:rPr>
        <w:t>Fitting parameters:</w:t>
      </w:r>
      <w:r>
        <w:rPr>
          <w:noProof/>
        </w:rPr>
        <w:tab/>
      </w:r>
      <w:r>
        <w:rPr>
          <w:noProof/>
        </w:rPr>
        <w:fldChar w:fldCharType="begin"/>
      </w:r>
      <w:r>
        <w:rPr>
          <w:noProof/>
        </w:rPr>
        <w:instrText xml:space="preserve"> PAGEREF _Toc218522819 \h </w:instrText>
      </w:r>
      <w:r>
        <w:rPr>
          <w:noProof/>
        </w:rPr>
      </w:r>
      <w:r>
        <w:rPr>
          <w:noProof/>
        </w:rPr>
        <w:fldChar w:fldCharType="separate"/>
      </w:r>
      <w:r>
        <w:rPr>
          <w:noProof/>
        </w:rPr>
        <w:t>114</w:t>
      </w:r>
      <w:r>
        <w:rPr>
          <w:noProof/>
        </w:rPr>
        <w:fldChar w:fldCharType="end"/>
      </w:r>
    </w:p>
    <w:p w14:paraId="43FCAB4A" w14:textId="77777777" w:rsidR="002D5195" w:rsidRDefault="002D5195">
      <w:pPr>
        <w:pStyle w:val="TOC3"/>
        <w:tabs>
          <w:tab w:val="right" w:leader="dot" w:pos="10790"/>
        </w:tabs>
        <w:rPr>
          <w:rFonts w:eastAsiaTheme="minorEastAsia" w:cstheme="minorBidi"/>
          <w:noProof/>
          <w:sz w:val="24"/>
          <w:szCs w:val="24"/>
        </w:rPr>
      </w:pPr>
      <w:r>
        <w:rPr>
          <w:noProof/>
        </w:rPr>
        <w:t>Error handling:</w:t>
      </w:r>
      <w:r>
        <w:rPr>
          <w:noProof/>
        </w:rPr>
        <w:tab/>
      </w:r>
      <w:r>
        <w:rPr>
          <w:noProof/>
        </w:rPr>
        <w:fldChar w:fldCharType="begin"/>
      </w:r>
      <w:r>
        <w:rPr>
          <w:noProof/>
        </w:rPr>
        <w:instrText xml:space="preserve"> PAGEREF _Toc218522820 \h </w:instrText>
      </w:r>
      <w:r>
        <w:rPr>
          <w:noProof/>
        </w:rPr>
      </w:r>
      <w:r>
        <w:rPr>
          <w:noProof/>
        </w:rPr>
        <w:fldChar w:fldCharType="separate"/>
      </w:r>
      <w:r>
        <w:rPr>
          <w:noProof/>
        </w:rPr>
        <w:t>114</w:t>
      </w:r>
      <w:r>
        <w:rPr>
          <w:noProof/>
        </w:rPr>
        <w:fldChar w:fldCharType="end"/>
      </w:r>
    </w:p>
    <w:p w14:paraId="4F440708" w14:textId="77777777" w:rsidR="002D5195" w:rsidRDefault="002D5195">
      <w:pPr>
        <w:pStyle w:val="TOC3"/>
        <w:tabs>
          <w:tab w:val="right" w:leader="dot" w:pos="10790"/>
        </w:tabs>
        <w:rPr>
          <w:rFonts w:eastAsiaTheme="minorEastAsia" w:cstheme="minorBidi"/>
          <w:noProof/>
          <w:sz w:val="24"/>
          <w:szCs w:val="24"/>
        </w:rPr>
      </w:pPr>
      <w:r>
        <w:rPr>
          <w:noProof/>
        </w:rPr>
        <w:t>Particle shape:</w:t>
      </w:r>
      <w:r>
        <w:rPr>
          <w:noProof/>
        </w:rPr>
        <w:tab/>
      </w:r>
      <w:r>
        <w:rPr>
          <w:noProof/>
        </w:rPr>
        <w:fldChar w:fldCharType="begin"/>
      </w:r>
      <w:r>
        <w:rPr>
          <w:noProof/>
        </w:rPr>
        <w:instrText xml:space="preserve"> PAGEREF _Toc218522821 \h </w:instrText>
      </w:r>
      <w:r>
        <w:rPr>
          <w:noProof/>
        </w:rPr>
      </w:r>
      <w:r>
        <w:rPr>
          <w:noProof/>
        </w:rPr>
        <w:fldChar w:fldCharType="separate"/>
      </w:r>
      <w:r>
        <w:rPr>
          <w:noProof/>
        </w:rPr>
        <w:t>116</w:t>
      </w:r>
      <w:r>
        <w:rPr>
          <w:noProof/>
        </w:rPr>
        <w:fldChar w:fldCharType="end"/>
      </w:r>
    </w:p>
    <w:p w14:paraId="7FCE8CE1" w14:textId="77777777" w:rsidR="002D5195" w:rsidRDefault="002D5195">
      <w:pPr>
        <w:pStyle w:val="TOC3"/>
        <w:tabs>
          <w:tab w:val="right" w:leader="dot" w:pos="10790"/>
        </w:tabs>
        <w:rPr>
          <w:rFonts w:eastAsiaTheme="minorEastAsia" w:cstheme="minorBidi"/>
          <w:noProof/>
          <w:sz w:val="24"/>
          <w:szCs w:val="24"/>
        </w:rPr>
      </w:pPr>
      <w:r>
        <w:rPr>
          <w:noProof/>
        </w:rPr>
        <w:t>Method:</w:t>
      </w:r>
      <w:r>
        <w:rPr>
          <w:noProof/>
        </w:rPr>
        <w:tab/>
      </w:r>
      <w:r>
        <w:rPr>
          <w:noProof/>
        </w:rPr>
        <w:fldChar w:fldCharType="begin"/>
      </w:r>
      <w:r>
        <w:rPr>
          <w:noProof/>
        </w:rPr>
        <w:instrText xml:space="preserve"> PAGEREF _Toc218522822 \h </w:instrText>
      </w:r>
      <w:r>
        <w:rPr>
          <w:noProof/>
        </w:rPr>
      </w:r>
      <w:r>
        <w:rPr>
          <w:noProof/>
        </w:rPr>
        <w:fldChar w:fldCharType="separate"/>
      </w:r>
      <w:r>
        <w:rPr>
          <w:noProof/>
        </w:rPr>
        <w:t>116</w:t>
      </w:r>
      <w:r>
        <w:rPr>
          <w:noProof/>
        </w:rPr>
        <w:fldChar w:fldCharType="end"/>
      </w:r>
    </w:p>
    <w:p w14:paraId="31FF7ED0" w14:textId="77777777" w:rsidR="002D5195" w:rsidRDefault="002D5195">
      <w:pPr>
        <w:pStyle w:val="TOC3"/>
        <w:tabs>
          <w:tab w:val="right" w:leader="dot" w:pos="10790"/>
        </w:tabs>
        <w:rPr>
          <w:rFonts w:eastAsiaTheme="minorEastAsia" w:cstheme="minorBidi"/>
          <w:noProof/>
          <w:sz w:val="24"/>
          <w:szCs w:val="24"/>
        </w:rPr>
      </w:pPr>
      <w:r>
        <w:rPr>
          <w:noProof/>
        </w:rPr>
        <w:t>Buttons part</w:t>
      </w:r>
      <w:r>
        <w:rPr>
          <w:noProof/>
        </w:rPr>
        <w:tab/>
      </w:r>
      <w:r>
        <w:rPr>
          <w:noProof/>
        </w:rPr>
        <w:fldChar w:fldCharType="begin"/>
      </w:r>
      <w:r>
        <w:rPr>
          <w:noProof/>
        </w:rPr>
        <w:instrText xml:space="preserve"> PAGEREF _Toc218522823 \h </w:instrText>
      </w:r>
      <w:r>
        <w:rPr>
          <w:noProof/>
        </w:rPr>
      </w:r>
      <w:r>
        <w:rPr>
          <w:noProof/>
        </w:rPr>
        <w:fldChar w:fldCharType="separate"/>
      </w:r>
      <w:r>
        <w:rPr>
          <w:noProof/>
        </w:rPr>
        <w:t>117</w:t>
      </w:r>
      <w:r>
        <w:rPr>
          <w:noProof/>
        </w:rPr>
        <w:fldChar w:fldCharType="end"/>
      </w:r>
    </w:p>
    <w:p w14:paraId="31B0BAC5" w14:textId="77777777" w:rsidR="002D5195" w:rsidRDefault="002D5195">
      <w:pPr>
        <w:pStyle w:val="TOC3"/>
        <w:tabs>
          <w:tab w:val="right" w:leader="dot" w:pos="10790"/>
        </w:tabs>
        <w:rPr>
          <w:rFonts w:eastAsiaTheme="minorEastAsia" w:cstheme="minorBidi"/>
          <w:noProof/>
          <w:sz w:val="24"/>
          <w:szCs w:val="24"/>
        </w:rPr>
      </w:pPr>
      <w:r>
        <w:rPr>
          <w:noProof/>
        </w:rPr>
        <w:t>Getting fit.</w:t>
      </w:r>
      <w:r>
        <w:rPr>
          <w:noProof/>
        </w:rPr>
        <w:tab/>
      </w:r>
      <w:r>
        <w:rPr>
          <w:noProof/>
        </w:rPr>
        <w:fldChar w:fldCharType="begin"/>
      </w:r>
      <w:r>
        <w:rPr>
          <w:noProof/>
        </w:rPr>
        <w:instrText xml:space="preserve"> PAGEREF _Toc218522824 \h </w:instrText>
      </w:r>
      <w:r>
        <w:rPr>
          <w:noProof/>
        </w:rPr>
      </w:r>
      <w:r>
        <w:rPr>
          <w:noProof/>
        </w:rPr>
        <w:fldChar w:fldCharType="separate"/>
      </w:r>
      <w:r>
        <w:rPr>
          <w:noProof/>
        </w:rPr>
        <w:t>117</w:t>
      </w:r>
      <w:r>
        <w:rPr>
          <w:noProof/>
        </w:rPr>
        <w:fldChar w:fldCharType="end"/>
      </w:r>
    </w:p>
    <w:p w14:paraId="63F9DCCC" w14:textId="77777777" w:rsidR="002D5195" w:rsidRDefault="002D5195">
      <w:pPr>
        <w:pStyle w:val="TOC3"/>
        <w:tabs>
          <w:tab w:val="right" w:leader="dot" w:pos="10790"/>
        </w:tabs>
        <w:rPr>
          <w:rFonts w:eastAsiaTheme="minorEastAsia" w:cstheme="minorBidi"/>
          <w:noProof/>
          <w:sz w:val="24"/>
          <w:szCs w:val="24"/>
        </w:rPr>
      </w:pPr>
      <w:r>
        <w:rPr>
          <w:noProof/>
        </w:rPr>
        <w:t>Resulting waves:</w:t>
      </w:r>
      <w:r>
        <w:rPr>
          <w:noProof/>
        </w:rPr>
        <w:tab/>
      </w:r>
      <w:r>
        <w:rPr>
          <w:noProof/>
        </w:rPr>
        <w:fldChar w:fldCharType="begin"/>
      </w:r>
      <w:r>
        <w:rPr>
          <w:noProof/>
        </w:rPr>
        <w:instrText xml:space="preserve"> PAGEREF _Toc218522825 \h </w:instrText>
      </w:r>
      <w:r>
        <w:rPr>
          <w:noProof/>
        </w:rPr>
      </w:r>
      <w:r>
        <w:rPr>
          <w:noProof/>
        </w:rPr>
        <w:fldChar w:fldCharType="separate"/>
      </w:r>
      <w:r>
        <w:rPr>
          <w:noProof/>
        </w:rPr>
        <w:t>121</w:t>
      </w:r>
      <w:r>
        <w:rPr>
          <w:noProof/>
        </w:rPr>
        <w:fldChar w:fldCharType="end"/>
      </w:r>
    </w:p>
    <w:p w14:paraId="03987806" w14:textId="77777777" w:rsidR="002D5195" w:rsidRDefault="002D5195">
      <w:pPr>
        <w:pStyle w:val="TOC2"/>
        <w:tabs>
          <w:tab w:val="right" w:leader="dot" w:pos="10790"/>
        </w:tabs>
        <w:rPr>
          <w:rFonts w:eastAsiaTheme="minorEastAsia" w:cstheme="minorBidi"/>
          <w:b w:val="0"/>
          <w:noProof/>
          <w:sz w:val="24"/>
          <w:szCs w:val="24"/>
        </w:rPr>
      </w:pPr>
      <w:r>
        <w:rPr>
          <w:noProof/>
        </w:rPr>
        <w:t>8.3 Uncertainity analysis of Size distribution:</w:t>
      </w:r>
      <w:r>
        <w:rPr>
          <w:noProof/>
        </w:rPr>
        <w:tab/>
      </w:r>
      <w:r>
        <w:rPr>
          <w:noProof/>
        </w:rPr>
        <w:fldChar w:fldCharType="begin"/>
      </w:r>
      <w:r>
        <w:rPr>
          <w:noProof/>
        </w:rPr>
        <w:instrText xml:space="preserve"> PAGEREF _Toc218522826 \h </w:instrText>
      </w:r>
      <w:r>
        <w:rPr>
          <w:noProof/>
        </w:rPr>
      </w:r>
      <w:r>
        <w:rPr>
          <w:noProof/>
        </w:rPr>
        <w:fldChar w:fldCharType="separate"/>
      </w:r>
      <w:r>
        <w:rPr>
          <w:noProof/>
        </w:rPr>
        <w:t>122</w:t>
      </w:r>
      <w:r>
        <w:rPr>
          <w:noProof/>
        </w:rPr>
        <w:fldChar w:fldCharType="end"/>
      </w:r>
    </w:p>
    <w:p w14:paraId="0B411F9A" w14:textId="77777777" w:rsidR="002D5195" w:rsidRDefault="002D5195">
      <w:pPr>
        <w:pStyle w:val="TOC1"/>
        <w:tabs>
          <w:tab w:val="right" w:leader="dot" w:pos="10790"/>
        </w:tabs>
        <w:rPr>
          <w:rFonts w:eastAsiaTheme="minorEastAsia" w:cstheme="minorBidi"/>
          <w:b w:val="0"/>
          <w:noProof/>
        </w:rPr>
      </w:pPr>
      <w:r>
        <w:rPr>
          <w:noProof/>
          <w:lang w:eastAsia="ar-SA"/>
        </w:rPr>
        <w:t>9. Pair distance distribution function (PDDF, p(r))</w:t>
      </w:r>
      <w:r>
        <w:rPr>
          <w:noProof/>
        </w:rPr>
        <w:tab/>
      </w:r>
      <w:r>
        <w:rPr>
          <w:noProof/>
        </w:rPr>
        <w:fldChar w:fldCharType="begin"/>
      </w:r>
      <w:r>
        <w:rPr>
          <w:noProof/>
        </w:rPr>
        <w:instrText xml:space="preserve"> PAGEREF _Toc218522827 \h </w:instrText>
      </w:r>
      <w:r>
        <w:rPr>
          <w:noProof/>
        </w:rPr>
      </w:r>
      <w:r>
        <w:rPr>
          <w:noProof/>
        </w:rPr>
        <w:fldChar w:fldCharType="separate"/>
      </w:r>
      <w:r>
        <w:rPr>
          <w:noProof/>
        </w:rPr>
        <w:t>124</w:t>
      </w:r>
      <w:r>
        <w:rPr>
          <w:noProof/>
        </w:rPr>
        <w:fldChar w:fldCharType="end"/>
      </w:r>
    </w:p>
    <w:p w14:paraId="5C660ADF" w14:textId="77777777" w:rsidR="002D5195" w:rsidRDefault="002D5195">
      <w:pPr>
        <w:pStyle w:val="TOC2"/>
        <w:tabs>
          <w:tab w:val="right" w:leader="dot" w:pos="10790"/>
        </w:tabs>
        <w:rPr>
          <w:rFonts w:eastAsiaTheme="minorEastAsia" w:cstheme="minorBidi"/>
          <w:b w:val="0"/>
          <w:noProof/>
          <w:sz w:val="24"/>
          <w:szCs w:val="24"/>
        </w:rPr>
      </w:pPr>
      <w:r>
        <w:rPr>
          <w:noProof/>
        </w:rPr>
        <w:t>9.1 Model description</w:t>
      </w:r>
      <w:r>
        <w:rPr>
          <w:noProof/>
        </w:rPr>
        <w:tab/>
      </w:r>
      <w:r>
        <w:rPr>
          <w:noProof/>
        </w:rPr>
        <w:fldChar w:fldCharType="begin"/>
      </w:r>
      <w:r>
        <w:rPr>
          <w:noProof/>
        </w:rPr>
        <w:instrText xml:space="preserve"> PAGEREF _Toc218522828 \h </w:instrText>
      </w:r>
      <w:r>
        <w:rPr>
          <w:noProof/>
        </w:rPr>
      </w:r>
      <w:r>
        <w:rPr>
          <w:noProof/>
        </w:rPr>
        <w:fldChar w:fldCharType="separate"/>
      </w:r>
      <w:r>
        <w:rPr>
          <w:noProof/>
        </w:rPr>
        <w:t>124</w:t>
      </w:r>
      <w:r>
        <w:rPr>
          <w:noProof/>
        </w:rPr>
        <w:fldChar w:fldCharType="end"/>
      </w:r>
    </w:p>
    <w:p w14:paraId="51BBE221" w14:textId="77777777" w:rsidR="002D5195" w:rsidRDefault="002D5195">
      <w:pPr>
        <w:pStyle w:val="TOC2"/>
        <w:tabs>
          <w:tab w:val="right" w:leader="dot" w:pos="10790"/>
        </w:tabs>
        <w:rPr>
          <w:rFonts w:eastAsiaTheme="minorEastAsia" w:cstheme="minorBidi"/>
          <w:b w:val="0"/>
          <w:noProof/>
          <w:sz w:val="24"/>
          <w:szCs w:val="24"/>
        </w:rPr>
      </w:pPr>
      <w:r>
        <w:rPr>
          <w:noProof/>
        </w:rPr>
        <w:t>9.2 Use of the tool</w:t>
      </w:r>
      <w:r>
        <w:rPr>
          <w:noProof/>
        </w:rPr>
        <w:tab/>
      </w:r>
      <w:r>
        <w:rPr>
          <w:noProof/>
        </w:rPr>
        <w:fldChar w:fldCharType="begin"/>
      </w:r>
      <w:r>
        <w:rPr>
          <w:noProof/>
        </w:rPr>
        <w:instrText xml:space="preserve"> PAGEREF _Toc218522829 \h </w:instrText>
      </w:r>
      <w:r>
        <w:rPr>
          <w:noProof/>
        </w:rPr>
      </w:r>
      <w:r>
        <w:rPr>
          <w:noProof/>
        </w:rPr>
        <w:fldChar w:fldCharType="separate"/>
      </w:r>
      <w:r>
        <w:rPr>
          <w:noProof/>
        </w:rPr>
        <w:t>124</w:t>
      </w:r>
      <w:r>
        <w:rPr>
          <w:noProof/>
        </w:rPr>
        <w:fldChar w:fldCharType="end"/>
      </w:r>
    </w:p>
    <w:p w14:paraId="2FDEF304" w14:textId="77777777" w:rsidR="002D5195" w:rsidRDefault="002D5195">
      <w:pPr>
        <w:pStyle w:val="TOC2"/>
        <w:tabs>
          <w:tab w:val="right" w:leader="dot" w:pos="10790"/>
        </w:tabs>
        <w:rPr>
          <w:rFonts w:eastAsiaTheme="minorEastAsia" w:cstheme="minorBidi"/>
          <w:b w:val="0"/>
          <w:noProof/>
          <w:sz w:val="24"/>
          <w:szCs w:val="24"/>
        </w:rPr>
      </w:pPr>
      <w:r>
        <w:rPr>
          <w:noProof/>
        </w:rPr>
        <w:t>9.3 Semi-GNOM file and other output data methods</w:t>
      </w:r>
      <w:r>
        <w:rPr>
          <w:noProof/>
        </w:rPr>
        <w:tab/>
      </w:r>
      <w:r>
        <w:rPr>
          <w:noProof/>
        </w:rPr>
        <w:fldChar w:fldCharType="begin"/>
      </w:r>
      <w:r>
        <w:rPr>
          <w:noProof/>
        </w:rPr>
        <w:instrText xml:space="preserve"> PAGEREF _Toc218522830 \h </w:instrText>
      </w:r>
      <w:r>
        <w:rPr>
          <w:noProof/>
        </w:rPr>
      </w:r>
      <w:r>
        <w:rPr>
          <w:noProof/>
        </w:rPr>
        <w:fldChar w:fldCharType="separate"/>
      </w:r>
      <w:r>
        <w:rPr>
          <w:noProof/>
        </w:rPr>
        <w:t>128</w:t>
      </w:r>
      <w:r>
        <w:rPr>
          <w:noProof/>
        </w:rPr>
        <w:fldChar w:fldCharType="end"/>
      </w:r>
    </w:p>
    <w:p w14:paraId="171DB0EE" w14:textId="77777777" w:rsidR="002D5195" w:rsidRDefault="002D5195">
      <w:pPr>
        <w:pStyle w:val="TOC1"/>
        <w:tabs>
          <w:tab w:val="right" w:leader="dot" w:pos="10790"/>
        </w:tabs>
        <w:rPr>
          <w:rFonts w:eastAsiaTheme="minorEastAsia" w:cstheme="minorBidi"/>
          <w:b w:val="0"/>
          <w:noProof/>
        </w:rPr>
      </w:pPr>
      <w:r>
        <w:rPr>
          <w:noProof/>
          <w:lang w:eastAsia="ar-SA"/>
        </w:rPr>
        <w:t>10. Fractal model</w:t>
      </w:r>
      <w:r>
        <w:rPr>
          <w:noProof/>
        </w:rPr>
        <w:tab/>
      </w:r>
      <w:r>
        <w:rPr>
          <w:noProof/>
        </w:rPr>
        <w:fldChar w:fldCharType="begin"/>
      </w:r>
      <w:r>
        <w:rPr>
          <w:noProof/>
        </w:rPr>
        <w:instrText xml:space="preserve"> PAGEREF _Toc218522831 \h </w:instrText>
      </w:r>
      <w:r>
        <w:rPr>
          <w:noProof/>
        </w:rPr>
      </w:r>
      <w:r>
        <w:rPr>
          <w:noProof/>
        </w:rPr>
        <w:fldChar w:fldCharType="separate"/>
      </w:r>
      <w:r>
        <w:rPr>
          <w:noProof/>
        </w:rPr>
        <w:t>132</w:t>
      </w:r>
      <w:r>
        <w:rPr>
          <w:noProof/>
        </w:rPr>
        <w:fldChar w:fldCharType="end"/>
      </w:r>
    </w:p>
    <w:p w14:paraId="69195115" w14:textId="77777777" w:rsidR="002D5195" w:rsidRDefault="002D5195">
      <w:pPr>
        <w:pStyle w:val="TOC2"/>
        <w:tabs>
          <w:tab w:val="right" w:leader="dot" w:pos="10790"/>
        </w:tabs>
        <w:rPr>
          <w:rFonts w:eastAsiaTheme="minorEastAsia" w:cstheme="minorBidi"/>
          <w:b w:val="0"/>
          <w:noProof/>
          <w:sz w:val="24"/>
          <w:szCs w:val="24"/>
        </w:rPr>
      </w:pPr>
      <w:r>
        <w:rPr>
          <w:noProof/>
        </w:rPr>
        <w:t>10.1 Model description</w:t>
      </w:r>
      <w:r>
        <w:rPr>
          <w:noProof/>
        </w:rPr>
        <w:tab/>
      </w:r>
      <w:r>
        <w:rPr>
          <w:noProof/>
        </w:rPr>
        <w:fldChar w:fldCharType="begin"/>
      </w:r>
      <w:r>
        <w:rPr>
          <w:noProof/>
        </w:rPr>
        <w:instrText xml:space="preserve"> PAGEREF _Toc218522832 \h </w:instrText>
      </w:r>
      <w:r>
        <w:rPr>
          <w:noProof/>
        </w:rPr>
      </w:r>
      <w:r>
        <w:rPr>
          <w:noProof/>
        </w:rPr>
        <w:fldChar w:fldCharType="separate"/>
      </w:r>
      <w:r>
        <w:rPr>
          <w:noProof/>
        </w:rPr>
        <w:t>132</w:t>
      </w:r>
      <w:r>
        <w:rPr>
          <w:noProof/>
        </w:rPr>
        <w:fldChar w:fldCharType="end"/>
      </w:r>
    </w:p>
    <w:p w14:paraId="0B487C6E" w14:textId="77777777" w:rsidR="002D5195" w:rsidRDefault="002D5195">
      <w:pPr>
        <w:pStyle w:val="TOC2"/>
        <w:tabs>
          <w:tab w:val="right" w:leader="dot" w:pos="10790"/>
        </w:tabs>
        <w:rPr>
          <w:rFonts w:eastAsiaTheme="minorEastAsia" w:cstheme="minorBidi"/>
          <w:b w:val="0"/>
          <w:noProof/>
          <w:sz w:val="24"/>
          <w:szCs w:val="24"/>
        </w:rPr>
      </w:pPr>
      <w:r>
        <w:rPr>
          <w:noProof/>
        </w:rPr>
        <w:t>10.2 Use</w:t>
      </w:r>
      <w:r>
        <w:rPr>
          <w:noProof/>
        </w:rPr>
        <w:tab/>
      </w:r>
      <w:r>
        <w:rPr>
          <w:noProof/>
        </w:rPr>
        <w:fldChar w:fldCharType="begin"/>
      </w:r>
      <w:r>
        <w:rPr>
          <w:noProof/>
        </w:rPr>
        <w:instrText xml:space="preserve"> PAGEREF _Toc218522833 \h </w:instrText>
      </w:r>
      <w:r>
        <w:rPr>
          <w:noProof/>
        </w:rPr>
      </w:r>
      <w:r>
        <w:rPr>
          <w:noProof/>
        </w:rPr>
        <w:fldChar w:fldCharType="separate"/>
      </w:r>
      <w:r>
        <w:rPr>
          <w:noProof/>
        </w:rPr>
        <w:t>134</w:t>
      </w:r>
      <w:r>
        <w:rPr>
          <w:noProof/>
        </w:rPr>
        <w:fldChar w:fldCharType="end"/>
      </w:r>
    </w:p>
    <w:p w14:paraId="76DA4DB7" w14:textId="77777777" w:rsidR="002D5195" w:rsidRDefault="002D5195">
      <w:pPr>
        <w:pStyle w:val="TOC1"/>
        <w:tabs>
          <w:tab w:val="right" w:leader="dot" w:pos="10790"/>
        </w:tabs>
        <w:rPr>
          <w:rFonts w:eastAsiaTheme="minorEastAsia" w:cstheme="minorBidi"/>
          <w:b w:val="0"/>
          <w:noProof/>
        </w:rPr>
      </w:pPr>
      <w:r>
        <w:rPr>
          <w:noProof/>
          <w:lang w:eastAsia="ar-SA"/>
        </w:rPr>
        <w:t>11. Analytical models</w:t>
      </w:r>
      <w:r>
        <w:rPr>
          <w:noProof/>
        </w:rPr>
        <w:tab/>
      </w:r>
      <w:r>
        <w:rPr>
          <w:noProof/>
        </w:rPr>
        <w:fldChar w:fldCharType="begin"/>
      </w:r>
      <w:r>
        <w:rPr>
          <w:noProof/>
        </w:rPr>
        <w:instrText xml:space="preserve"> PAGEREF _Toc218522834 \h </w:instrText>
      </w:r>
      <w:r>
        <w:rPr>
          <w:noProof/>
        </w:rPr>
      </w:r>
      <w:r>
        <w:rPr>
          <w:noProof/>
        </w:rPr>
        <w:fldChar w:fldCharType="separate"/>
      </w:r>
      <w:r>
        <w:rPr>
          <w:noProof/>
        </w:rPr>
        <w:t>137</w:t>
      </w:r>
      <w:r>
        <w:rPr>
          <w:noProof/>
        </w:rPr>
        <w:fldChar w:fldCharType="end"/>
      </w:r>
    </w:p>
    <w:p w14:paraId="2FE469CE" w14:textId="77777777" w:rsidR="002D5195" w:rsidRDefault="002D5195">
      <w:pPr>
        <w:pStyle w:val="TOC2"/>
        <w:tabs>
          <w:tab w:val="right" w:leader="dot" w:pos="10790"/>
        </w:tabs>
        <w:rPr>
          <w:rFonts w:eastAsiaTheme="minorEastAsia" w:cstheme="minorBidi"/>
          <w:b w:val="0"/>
          <w:noProof/>
          <w:sz w:val="24"/>
          <w:szCs w:val="24"/>
        </w:rPr>
      </w:pPr>
      <w:r>
        <w:rPr>
          <w:noProof/>
          <w:lang w:eastAsia="ar-SA"/>
        </w:rPr>
        <w:t>11.1 Debye-Bueche model for gels</w:t>
      </w:r>
      <w:r>
        <w:rPr>
          <w:noProof/>
        </w:rPr>
        <w:tab/>
      </w:r>
      <w:r>
        <w:rPr>
          <w:noProof/>
        </w:rPr>
        <w:fldChar w:fldCharType="begin"/>
      </w:r>
      <w:r>
        <w:rPr>
          <w:noProof/>
        </w:rPr>
        <w:instrText xml:space="preserve"> PAGEREF _Toc218522835 \h </w:instrText>
      </w:r>
      <w:r>
        <w:rPr>
          <w:noProof/>
        </w:rPr>
      </w:r>
      <w:r>
        <w:rPr>
          <w:noProof/>
        </w:rPr>
        <w:fldChar w:fldCharType="separate"/>
      </w:r>
      <w:r>
        <w:rPr>
          <w:noProof/>
        </w:rPr>
        <w:t>137</w:t>
      </w:r>
      <w:r>
        <w:rPr>
          <w:noProof/>
        </w:rPr>
        <w:fldChar w:fldCharType="end"/>
      </w:r>
    </w:p>
    <w:p w14:paraId="68BBD548" w14:textId="77777777" w:rsidR="002D5195" w:rsidRDefault="002D5195">
      <w:pPr>
        <w:pStyle w:val="TOC2"/>
        <w:tabs>
          <w:tab w:val="right" w:leader="dot" w:pos="10790"/>
        </w:tabs>
        <w:rPr>
          <w:rFonts w:eastAsiaTheme="minorEastAsia" w:cstheme="minorBidi"/>
          <w:b w:val="0"/>
          <w:noProof/>
          <w:sz w:val="24"/>
          <w:szCs w:val="24"/>
        </w:rPr>
      </w:pPr>
      <w:r>
        <w:rPr>
          <w:noProof/>
        </w:rPr>
        <w:t>11.2 Treubner-Strey for small-angle diffraction</w:t>
      </w:r>
      <w:r>
        <w:rPr>
          <w:noProof/>
        </w:rPr>
        <w:tab/>
      </w:r>
      <w:r>
        <w:rPr>
          <w:noProof/>
        </w:rPr>
        <w:fldChar w:fldCharType="begin"/>
      </w:r>
      <w:r>
        <w:rPr>
          <w:noProof/>
        </w:rPr>
        <w:instrText xml:space="preserve"> PAGEREF _Toc218522836 \h </w:instrText>
      </w:r>
      <w:r>
        <w:rPr>
          <w:noProof/>
        </w:rPr>
      </w:r>
      <w:r>
        <w:rPr>
          <w:noProof/>
        </w:rPr>
        <w:fldChar w:fldCharType="separate"/>
      </w:r>
      <w:r>
        <w:rPr>
          <w:noProof/>
        </w:rPr>
        <w:t>143</w:t>
      </w:r>
      <w:r>
        <w:rPr>
          <w:noProof/>
        </w:rPr>
        <w:fldChar w:fldCharType="end"/>
      </w:r>
    </w:p>
    <w:p w14:paraId="08F21602" w14:textId="77777777" w:rsidR="002D5195" w:rsidRDefault="002D5195">
      <w:pPr>
        <w:pStyle w:val="TOC2"/>
        <w:tabs>
          <w:tab w:val="right" w:leader="dot" w:pos="10790"/>
        </w:tabs>
        <w:rPr>
          <w:rFonts w:eastAsiaTheme="minorEastAsia" w:cstheme="minorBidi"/>
          <w:b w:val="0"/>
          <w:noProof/>
          <w:sz w:val="24"/>
          <w:szCs w:val="24"/>
        </w:rPr>
      </w:pPr>
      <w:r>
        <w:rPr>
          <w:noProof/>
        </w:rPr>
        <w:t>11.3 Ciccariello – Benedetti model for coated smooth surfaces</w:t>
      </w:r>
      <w:r>
        <w:rPr>
          <w:noProof/>
        </w:rPr>
        <w:tab/>
      </w:r>
      <w:r>
        <w:rPr>
          <w:noProof/>
        </w:rPr>
        <w:fldChar w:fldCharType="begin"/>
      </w:r>
      <w:r>
        <w:rPr>
          <w:noProof/>
        </w:rPr>
        <w:instrText xml:space="preserve"> PAGEREF _Toc218522837 \h </w:instrText>
      </w:r>
      <w:r>
        <w:rPr>
          <w:noProof/>
        </w:rPr>
      </w:r>
      <w:r>
        <w:rPr>
          <w:noProof/>
        </w:rPr>
        <w:fldChar w:fldCharType="separate"/>
      </w:r>
      <w:r>
        <w:rPr>
          <w:noProof/>
        </w:rPr>
        <w:t>144</w:t>
      </w:r>
      <w:r>
        <w:rPr>
          <w:noProof/>
        </w:rPr>
        <w:fldChar w:fldCharType="end"/>
      </w:r>
    </w:p>
    <w:p w14:paraId="4A42FEF4" w14:textId="77777777" w:rsidR="002D5195" w:rsidRDefault="002D5195">
      <w:pPr>
        <w:pStyle w:val="TOC1"/>
        <w:tabs>
          <w:tab w:val="right" w:leader="dot" w:pos="10790"/>
        </w:tabs>
        <w:rPr>
          <w:rFonts w:eastAsiaTheme="minorEastAsia" w:cstheme="minorBidi"/>
          <w:b w:val="0"/>
          <w:noProof/>
        </w:rPr>
      </w:pPr>
      <w:r>
        <w:rPr>
          <w:noProof/>
          <w:lang w:eastAsia="ar-SA"/>
        </w:rPr>
        <w:t>12. Small-angle diffraction tool</w:t>
      </w:r>
      <w:r>
        <w:rPr>
          <w:noProof/>
        </w:rPr>
        <w:tab/>
      </w:r>
      <w:r>
        <w:rPr>
          <w:noProof/>
        </w:rPr>
        <w:fldChar w:fldCharType="begin"/>
      </w:r>
      <w:r>
        <w:rPr>
          <w:noProof/>
        </w:rPr>
        <w:instrText xml:space="preserve"> PAGEREF _Toc218522838 \h </w:instrText>
      </w:r>
      <w:r>
        <w:rPr>
          <w:noProof/>
        </w:rPr>
      </w:r>
      <w:r>
        <w:rPr>
          <w:noProof/>
        </w:rPr>
        <w:fldChar w:fldCharType="separate"/>
      </w:r>
      <w:r>
        <w:rPr>
          <w:noProof/>
        </w:rPr>
        <w:t>148</w:t>
      </w:r>
      <w:r>
        <w:rPr>
          <w:noProof/>
        </w:rPr>
        <w:fldChar w:fldCharType="end"/>
      </w:r>
    </w:p>
    <w:p w14:paraId="073BA146" w14:textId="77777777" w:rsidR="002D5195" w:rsidRDefault="002D5195">
      <w:pPr>
        <w:pStyle w:val="TOC3"/>
        <w:tabs>
          <w:tab w:val="right" w:leader="dot" w:pos="10790"/>
        </w:tabs>
        <w:rPr>
          <w:rFonts w:eastAsiaTheme="minorEastAsia" w:cstheme="minorBidi"/>
          <w:noProof/>
          <w:sz w:val="24"/>
          <w:szCs w:val="24"/>
        </w:rPr>
      </w:pPr>
      <w:r>
        <w:rPr>
          <w:noProof/>
        </w:rPr>
        <w:t>Function of controls:</w:t>
      </w:r>
      <w:r>
        <w:rPr>
          <w:noProof/>
        </w:rPr>
        <w:tab/>
      </w:r>
      <w:r>
        <w:rPr>
          <w:noProof/>
        </w:rPr>
        <w:fldChar w:fldCharType="begin"/>
      </w:r>
      <w:r>
        <w:rPr>
          <w:noProof/>
        </w:rPr>
        <w:instrText xml:space="preserve"> PAGEREF _Toc218522839 \h </w:instrText>
      </w:r>
      <w:r>
        <w:rPr>
          <w:noProof/>
        </w:rPr>
      </w:r>
      <w:r>
        <w:rPr>
          <w:noProof/>
        </w:rPr>
        <w:fldChar w:fldCharType="separate"/>
      </w:r>
      <w:r>
        <w:rPr>
          <w:noProof/>
        </w:rPr>
        <w:t>149</w:t>
      </w:r>
      <w:r>
        <w:rPr>
          <w:noProof/>
        </w:rPr>
        <w:fldChar w:fldCharType="end"/>
      </w:r>
    </w:p>
    <w:p w14:paraId="15A6AA9D" w14:textId="77777777" w:rsidR="002D5195" w:rsidRDefault="002D5195">
      <w:pPr>
        <w:pStyle w:val="TOC1"/>
        <w:tabs>
          <w:tab w:val="right" w:leader="dot" w:pos="10790"/>
        </w:tabs>
        <w:rPr>
          <w:rFonts w:eastAsiaTheme="minorEastAsia" w:cstheme="minorBidi"/>
          <w:b w:val="0"/>
          <w:noProof/>
        </w:rPr>
      </w:pPr>
      <w:r>
        <w:rPr>
          <w:noProof/>
          <w:lang w:eastAsia="ar-SA"/>
        </w:rPr>
        <w:t>13. Reflectivity</w:t>
      </w:r>
      <w:r>
        <w:rPr>
          <w:noProof/>
        </w:rPr>
        <w:tab/>
      </w:r>
      <w:r>
        <w:rPr>
          <w:noProof/>
        </w:rPr>
        <w:fldChar w:fldCharType="begin"/>
      </w:r>
      <w:r>
        <w:rPr>
          <w:noProof/>
        </w:rPr>
        <w:instrText xml:space="preserve"> PAGEREF _Toc218522840 \h </w:instrText>
      </w:r>
      <w:r>
        <w:rPr>
          <w:noProof/>
        </w:rPr>
      </w:r>
      <w:r>
        <w:rPr>
          <w:noProof/>
        </w:rPr>
        <w:fldChar w:fldCharType="separate"/>
      </w:r>
      <w:r>
        <w:rPr>
          <w:noProof/>
        </w:rPr>
        <w:t>155</w:t>
      </w:r>
      <w:r>
        <w:rPr>
          <w:noProof/>
        </w:rPr>
        <w:fldChar w:fldCharType="end"/>
      </w:r>
    </w:p>
    <w:p w14:paraId="35EBF4A5" w14:textId="77777777" w:rsidR="002D5195" w:rsidRDefault="002D5195">
      <w:pPr>
        <w:pStyle w:val="TOC2"/>
        <w:tabs>
          <w:tab w:val="right" w:leader="dot" w:pos="10790"/>
        </w:tabs>
        <w:rPr>
          <w:rFonts w:eastAsiaTheme="minorEastAsia" w:cstheme="minorBidi"/>
          <w:b w:val="0"/>
          <w:noProof/>
          <w:sz w:val="24"/>
          <w:szCs w:val="24"/>
        </w:rPr>
      </w:pPr>
      <w:r>
        <w:rPr>
          <w:noProof/>
        </w:rPr>
        <w:t>13.1 Running the reflectivity</w:t>
      </w:r>
      <w:r>
        <w:rPr>
          <w:noProof/>
        </w:rPr>
        <w:tab/>
      </w:r>
      <w:r>
        <w:rPr>
          <w:noProof/>
        </w:rPr>
        <w:fldChar w:fldCharType="begin"/>
      </w:r>
      <w:r>
        <w:rPr>
          <w:noProof/>
        </w:rPr>
        <w:instrText xml:space="preserve"> PAGEREF _Toc218522841 \h </w:instrText>
      </w:r>
      <w:r>
        <w:rPr>
          <w:noProof/>
        </w:rPr>
      </w:r>
      <w:r>
        <w:rPr>
          <w:noProof/>
        </w:rPr>
        <w:fldChar w:fldCharType="separate"/>
      </w:r>
      <w:r>
        <w:rPr>
          <w:noProof/>
        </w:rPr>
        <w:t>155</w:t>
      </w:r>
      <w:r>
        <w:rPr>
          <w:noProof/>
        </w:rPr>
        <w:fldChar w:fldCharType="end"/>
      </w:r>
    </w:p>
    <w:p w14:paraId="38152CD7" w14:textId="77777777" w:rsidR="002D5195" w:rsidRDefault="002D5195">
      <w:pPr>
        <w:pStyle w:val="TOC3"/>
        <w:tabs>
          <w:tab w:val="right" w:leader="dot" w:pos="10790"/>
        </w:tabs>
        <w:rPr>
          <w:rFonts w:eastAsiaTheme="minorEastAsia" w:cstheme="minorBidi"/>
          <w:noProof/>
          <w:sz w:val="24"/>
          <w:szCs w:val="24"/>
        </w:rPr>
      </w:pPr>
      <w:r>
        <w:rPr>
          <w:noProof/>
        </w:rPr>
        <w:t>Important comments</w:t>
      </w:r>
      <w:r>
        <w:rPr>
          <w:noProof/>
        </w:rPr>
        <w:tab/>
      </w:r>
      <w:r>
        <w:rPr>
          <w:noProof/>
        </w:rPr>
        <w:fldChar w:fldCharType="begin"/>
      </w:r>
      <w:r>
        <w:rPr>
          <w:noProof/>
        </w:rPr>
        <w:instrText xml:space="preserve"> PAGEREF _Toc218522842 \h </w:instrText>
      </w:r>
      <w:r>
        <w:rPr>
          <w:noProof/>
        </w:rPr>
      </w:r>
      <w:r>
        <w:rPr>
          <w:noProof/>
        </w:rPr>
        <w:fldChar w:fldCharType="separate"/>
      </w:r>
      <w:r>
        <w:rPr>
          <w:noProof/>
        </w:rPr>
        <w:t>157</w:t>
      </w:r>
      <w:r>
        <w:rPr>
          <w:noProof/>
        </w:rPr>
        <w:fldChar w:fldCharType="end"/>
      </w:r>
    </w:p>
    <w:p w14:paraId="1F661836" w14:textId="77777777" w:rsidR="002D5195" w:rsidRDefault="002D5195">
      <w:pPr>
        <w:pStyle w:val="TOC2"/>
        <w:tabs>
          <w:tab w:val="right" w:leader="dot" w:pos="10790"/>
        </w:tabs>
        <w:rPr>
          <w:rFonts w:eastAsiaTheme="minorEastAsia" w:cstheme="minorBidi"/>
          <w:b w:val="0"/>
          <w:noProof/>
          <w:sz w:val="24"/>
          <w:szCs w:val="24"/>
        </w:rPr>
      </w:pPr>
      <w:r>
        <w:rPr>
          <w:noProof/>
        </w:rPr>
        <w:t>13.2 Use</w:t>
      </w:r>
      <w:r>
        <w:rPr>
          <w:noProof/>
        </w:rPr>
        <w:tab/>
      </w:r>
      <w:r>
        <w:rPr>
          <w:noProof/>
        </w:rPr>
        <w:fldChar w:fldCharType="begin"/>
      </w:r>
      <w:r>
        <w:rPr>
          <w:noProof/>
        </w:rPr>
        <w:instrText xml:space="preserve"> PAGEREF _Toc218522843 \h </w:instrText>
      </w:r>
      <w:r>
        <w:rPr>
          <w:noProof/>
        </w:rPr>
      </w:r>
      <w:r>
        <w:rPr>
          <w:noProof/>
        </w:rPr>
        <w:fldChar w:fldCharType="separate"/>
      </w:r>
      <w:r>
        <w:rPr>
          <w:noProof/>
        </w:rPr>
        <w:t>158</w:t>
      </w:r>
      <w:r>
        <w:rPr>
          <w:noProof/>
        </w:rPr>
        <w:fldChar w:fldCharType="end"/>
      </w:r>
    </w:p>
    <w:p w14:paraId="2ABB9CDF" w14:textId="77777777" w:rsidR="002D5195" w:rsidRDefault="002D5195">
      <w:pPr>
        <w:pStyle w:val="TOC1"/>
        <w:tabs>
          <w:tab w:val="right" w:leader="dot" w:pos="10790"/>
        </w:tabs>
        <w:rPr>
          <w:rFonts w:eastAsiaTheme="minorEastAsia" w:cstheme="minorBidi"/>
          <w:b w:val="0"/>
          <w:noProof/>
        </w:rPr>
      </w:pPr>
      <w:r>
        <w:rPr>
          <w:noProof/>
          <w:lang w:eastAsia="ar-SA"/>
        </w:rPr>
        <w:t>14. Data export tool</w:t>
      </w:r>
      <w:r>
        <w:rPr>
          <w:noProof/>
        </w:rPr>
        <w:tab/>
      </w:r>
      <w:r>
        <w:rPr>
          <w:noProof/>
        </w:rPr>
        <w:fldChar w:fldCharType="begin"/>
      </w:r>
      <w:r>
        <w:rPr>
          <w:noProof/>
        </w:rPr>
        <w:instrText xml:space="preserve"> PAGEREF _Toc218522844 \h </w:instrText>
      </w:r>
      <w:r>
        <w:rPr>
          <w:noProof/>
        </w:rPr>
      </w:r>
      <w:r>
        <w:rPr>
          <w:noProof/>
        </w:rPr>
        <w:fldChar w:fldCharType="separate"/>
      </w:r>
      <w:r>
        <w:rPr>
          <w:noProof/>
        </w:rPr>
        <w:t>160</w:t>
      </w:r>
      <w:r>
        <w:rPr>
          <w:noProof/>
        </w:rPr>
        <w:fldChar w:fldCharType="end"/>
      </w:r>
    </w:p>
    <w:p w14:paraId="7A7DD4E6" w14:textId="77777777" w:rsidR="002D5195" w:rsidRDefault="002D5195">
      <w:pPr>
        <w:pStyle w:val="TOC1"/>
        <w:tabs>
          <w:tab w:val="right" w:leader="dot" w:pos="10790"/>
        </w:tabs>
        <w:rPr>
          <w:rFonts w:eastAsiaTheme="minorEastAsia" w:cstheme="minorBidi"/>
          <w:b w:val="0"/>
          <w:noProof/>
        </w:rPr>
      </w:pPr>
      <w:r>
        <w:rPr>
          <w:noProof/>
          <w:lang w:eastAsia="ar-SA"/>
        </w:rPr>
        <w:t>15. Evaluate size distributions tool</w:t>
      </w:r>
      <w:r>
        <w:rPr>
          <w:noProof/>
        </w:rPr>
        <w:tab/>
      </w:r>
      <w:r>
        <w:rPr>
          <w:noProof/>
        </w:rPr>
        <w:fldChar w:fldCharType="begin"/>
      </w:r>
      <w:r>
        <w:rPr>
          <w:noProof/>
        </w:rPr>
        <w:instrText xml:space="preserve"> PAGEREF _Toc218522845 \h </w:instrText>
      </w:r>
      <w:r>
        <w:rPr>
          <w:noProof/>
        </w:rPr>
      </w:r>
      <w:r>
        <w:rPr>
          <w:noProof/>
        </w:rPr>
        <w:fldChar w:fldCharType="separate"/>
      </w:r>
      <w:r>
        <w:rPr>
          <w:noProof/>
        </w:rPr>
        <w:t>163</w:t>
      </w:r>
      <w:r>
        <w:rPr>
          <w:noProof/>
        </w:rPr>
        <w:fldChar w:fldCharType="end"/>
      </w:r>
    </w:p>
    <w:p w14:paraId="485D7D1B" w14:textId="77777777" w:rsidR="002D5195" w:rsidRDefault="002D5195">
      <w:pPr>
        <w:pStyle w:val="TOC2"/>
        <w:tabs>
          <w:tab w:val="right" w:leader="dot" w:pos="10790"/>
        </w:tabs>
        <w:rPr>
          <w:rFonts w:eastAsiaTheme="minorEastAsia" w:cstheme="minorBidi"/>
          <w:b w:val="0"/>
          <w:noProof/>
          <w:sz w:val="24"/>
          <w:szCs w:val="24"/>
        </w:rPr>
      </w:pPr>
      <w:r>
        <w:rPr>
          <w:noProof/>
        </w:rPr>
        <w:t>15.1 Description</w:t>
      </w:r>
      <w:r>
        <w:rPr>
          <w:noProof/>
        </w:rPr>
        <w:tab/>
      </w:r>
      <w:r>
        <w:rPr>
          <w:noProof/>
        </w:rPr>
        <w:fldChar w:fldCharType="begin"/>
      </w:r>
      <w:r>
        <w:rPr>
          <w:noProof/>
        </w:rPr>
        <w:instrText xml:space="preserve"> PAGEREF _Toc218522846 \h </w:instrText>
      </w:r>
      <w:r>
        <w:rPr>
          <w:noProof/>
        </w:rPr>
      </w:r>
      <w:r>
        <w:rPr>
          <w:noProof/>
        </w:rPr>
        <w:fldChar w:fldCharType="separate"/>
      </w:r>
      <w:r>
        <w:rPr>
          <w:noProof/>
        </w:rPr>
        <w:t>163</w:t>
      </w:r>
      <w:r>
        <w:rPr>
          <w:noProof/>
        </w:rPr>
        <w:fldChar w:fldCharType="end"/>
      </w:r>
    </w:p>
    <w:p w14:paraId="459550E5" w14:textId="77777777" w:rsidR="002D5195" w:rsidRDefault="002D5195">
      <w:pPr>
        <w:pStyle w:val="TOC2"/>
        <w:tabs>
          <w:tab w:val="right" w:leader="dot" w:pos="10790"/>
        </w:tabs>
        <w:rPr>
          <w:rFonts w:eastAsiaTheme="minorEastAsia" w:cstheme="minorBidi"/>
          <w:b w:val="0"/>
          <w:noProof/>
          <w:sz w:val="24"/>
          <w:szCs w:val="24"/>
        </w:rPr>
      </w:pPr>
      <w:r>
        <w:rPr>
          <w:noProof/>
        </w:rPr>
        <w:t>15.2 Example</w:t>
      </w:r>
      <w:r>
        <w:rPr>
          <w:noProof/>
        </w:rPr>
        <w:tab/>
      </w:r>
      <w:r>
        <w:rPr>
          <w:noProof/>
        </w:rPr>
        <w:fldChar w:fldCharType="begin"/>
      </w:r>
      <w:r>
        <w:rPr>
          <w:noProof/>
        </w:rPr>
        <w:instrText xml:space="preserve"> PAGEREF _Toc218522847 \h </w:instrText>
      </w:r>
      <w:r>
        <w:rPr>
          <w:noProof/>
        </w:rPr>
      </w:r>
      <w:r>
        <w:rPr>
          <w:noProof/>
        </w:rPr>
        <w:fldChar w:fldCharType="separate"/>
      </w:r>
      <w:r>
        <w:rPr>
          <w:noProof/>
        </w:rPr>
        <w:t>165</w:t>
      </w:r>
      <w:r>
        <w:rPr>
          <w:noProof/>
        </w:rPr>
        <w:fldChar w:fldCharType="end"/>
      </w:r>
    </w:p>
    <w:p w14:paraId="0C4D441A" w14:textId="77777777" w:rsidR="002D5195" w:rsidRDefault="002D5195">
      <w:pPr>
        <w:pStyle w:val="TOC2"/>
        <w:tabs>
          <w:tab w:val="right" w:leader="dot" w:pos="10790"/>
        </w:tabs>
        <w:rPr>
          <w:rFonts w:eastAsiaTheme="minorEastAsia" w:cstheme="minorBidi"/>
          <w:b w:val="0"/>
          <w:noProof/>
          <w:sz w:val="24"/>
          <w:szCs w:val="24"/>
        </w:rPr>
      </w:pPr>
      <w:r>
        <w:rPr>
          <w:noProof/>
        </w:rPr>
        <w:t>15.3 New data created</w:t>
      </w:r>
      <w:r>
        <w:rPr>
          <w:noProof/>
        </w:rPr>
        <w:tab/>
      </w:r>
      <w:r>
        <w:rPr>
          <w:noProof/>
        </w:rPr>
        <w:fldChar w:fldCharType="begin"/>
      </w:r>
      <w:r>
        <w:rPr>
          <w:noProof/>
        </w:rPr>
        <w:instrText xml:space="preserve"> PAGEREF _Toc218522848 \h </w:instrText>
      </w:r>
      <w:r>
        <w:rPr>
          <w:noProof/>
        </w:rPr>
      </w:r>
      <w:r>
        <w:rPr>
          <w:noProof/>
        </w:rPr>
        <w:fldChar w:fldCharType="separate"/>
      </w:r>
      <w:r>
        <w:rPr>
          <w:noProof/>
        </w:rPr>
        <w:t>166</w:t>
      </w:r>
      <w:r>
        <w:rPr>
          <w:noProof/>
        </w:rPr>
        <w:fldChar w:fldCharType="end"/>
      </w:r>
    </w:p>
    <w:p w14:paraId="0B3A43EF" w14:textId="77777777" w:rsidR="002D5195" w:rsidRDefault="002D5195">
      <w:pPr>
        <w:pStyle w:val="TOC1"/>
        <w:tabs>
          <w:tab w:val="right" w:leader="dot" w:pos="10790"/>
        </w:tabs>
        <w:rPr>
          <w:rFonts w:eastAsiaTheme="minorEastAsia" w:cstheme="minorBidi"/>
          <w:b w:val="0"/>
          <w:noProof/>
        </w:rPr>
      </w:pPr>
      <w:r>
        <w:rPr>
          <w:noProof/>
        </w:rPr>
        <w:t>16 Scripting tool</w:t>
      </w:r>
      <w:r>
        <w:rPr>
          <w:noProof/>
        </w:rPr>
        <w:tab/>
      </w:r>
      <w:r>
        <w:rPr>
          <w:noProof/>
        </w:rPr>
        <w:fldChar w:fldCharType="begin"/>
      </w:r>
      <w:r>
        <w:rPr>
          <w:noProof/>
        </w:rPr>
        <w:instrText xml:space="preserve"> PAGEREF _Toc218522849 \h </w:instrText>
      </w:r>
      <w:r>
        <w:rPr>
          <w:noProof/>
        </w:rPr>
      </w:r>
      <w:r>
        <w:rPr>
          <w:noProof/>
        </w:rPr>
        <w:fldChar w:fldCharType="separate"/>
      </w:r>
      <w:r>
        <w:rPr>
          <w:noProof/>
        </w:rPr>
        <w:t>168</w:t>
      </w:r>
      <w:r>
        <w:rPr>
          <w:noProof/>
        </w:rPr>
        <w:fldChar w:fldCharType="end"/>
      </w:r>
    </w:p>
    <w:p w14:paraId="554CDAED" w14:textId="77777777" w:rsidR="002D5195" w:rsidRDefault="002D5195">
      <w:pPr>
        <w:pStyle w:val="TOC2"/>
        <w:tabs>
          <w:tab w:val="right" w:leader="dot" w:pos="10790"/>
        </w:tabs>
        <w:rPr>
          <w:rFonts w:eastAsiaTheme="minorEastAsia" w:cstheme="minorBidi"/>
          <w:b w:val="0"/>
          <w:noProof/>
          <w:sz w:val="24"/>
          <w:szCs w:val="24"/>
        </w:rPr>
      </w:pPr>
      <w:r>
        <w:rPr>
          <w:noProof/>
        </w:rPr>
        <w:t xml:space="preserve">16.1 What this tool </w:t>
      </w:r>
      <w:r w:rsidRPr="00BC1C52">
        <w:rPr>
          <w:noProof/>
        </w:rPr>
        <w:t>does</w:t>
      </w:r>
      <w:r>
        <w:rPr>
          <w:noProof/>
        </w:rPr>
        <w:t>:</w:t>
      </w:r>
      <w:r>
        <w:rPr>
          <w:noProof/>
        </w:rPr>
        <w:tab/>
      </w:r>
      <w:r>
        <w:rPr>
          <w:noProof/>
        </w:rPr>
        <w:fldChar w:fldCharType="begin"/>
      </w:r>
      <w:r>
        <w:rPr>
          <w:noProof/>
        </w:rPr>
        <w:instrText xml:space="preserve"> PAGEREF _Toc218522850 \h </w:instrText>
      </w:r>
      <w:r>
        <w:rPr>
          <w:noProof/>
        </w:rPr>
      </w:r>
      <w:r>
        <w:rPr>
          <w:noProof/>
        </w:rPr>
        <w:fldChar w:fldCharType="separate"/>
      </w:r>
      <w:r>
        <w:rPr>
          <w:noProof/>
        </w:rPr>
        <w:t>168</w:t>
      </w:r>
      <w:r>
        <w:rPr>
          <w:noProof/>
        </w:rPr>
        <w:fldChar w:fldCharType="end"/>
      </w:r>
    </w:p>
    <w:p w14:paraId="00778B4C" w14:textId="77777777" w:rsidR="002D5195" w:rsidRDefault="002D5195">
      <w:pPr>
        <w:pStyle w:val="TOC2"/>
        <w:tabs>
          <w:tab w:val="right" w:leader="dot" w:pos="10790"/>
        </w:tabs>
        <w:rPr>
          <w:rFonts w:eastAsiaTheme="minorEastAsia" w:cstheme="minorBidi"/>
          <w:b w:val="0"/>
          <w:noProof/>
          <w:sz w:val="24"/>
          <w:szCs w:val="24"/>
        </w:rPr>
      </w:pPr>
      <w:r>
        <w:rPr>
          <w:noProof/>
        </w:rPr>
        <w:t>16.2 Use of the Scripting tool</w:t>
      </w:r>
      <w:r>
        <w:rPr>
          <w:noProof/>
        </w:rPr>
        <w:tab/>
      </w:r>
      <w:r>
        <w:rPr>
          <w:noProof/>
        </w:rPr>
        <w:fldChar w:fldCharType="begin"/>
      </w:r>
      <w:r>
        <w:rPr>
          <w:noProof/>
        </w:rPr>
        <w:instrText xml:space="preserve"> PAGEREF _Toc218522851 \h </w:instrText>
      </w:r>
      <w:r>
        <w:rPr>
          <w:noProof/>
        </w:rPr>
      </w:r>
      <w:r>
        <w:rPr>
          <w:noProof/>
        </w:rPr>
        <w:fldChar w:fldCharType="separate"/>
      </w:r>
      <w:r>
        <w:rPr>
          <w:noProof/>
        </w:rPr>
        <w:t>168</w:t>
      </w:r>
      <w:r>
        <w:rPr>
          <w:noProof/>
        </w:rPr>
        <w:fldChar w:fldCharType="end"/>
      </w:r>
    </w:p>
    <w:p w14:paraId="052783E2" w14:textId="77777777" w:rsidR="002D5195" w:rsidRDefault="002D5195">
      <w:pPr>
        <w:pStyle w:val="TOC1"/>
        <w:tabs>
          <w:tab w:val="right" w:leader="dot" w:pos="10790"/>
        </w:tabs>
        <w:rPr>
          <w:rFonts w:eastAsiaTheme="minorEastAsia" w:cstheme="minorBidi"/>
          <w:b w:val="0"/>
          <w:noProof/>
        </w:rPr>
      </w:pPr>
      <w:r>
        <w:rPr>
          <w:noProof/>
          <w:lang w:eastAsia="ar-SA"/>
        </w:rPr>
        <w:t>17. Desmearing</w:t>
      </w:r>
      <w:r>
        <w:rPr>
          <w:noProof/>
        </w:rPr>
        <w:tab/>
      </w:r>
      <w:r>
        <w:rPr>
          <w:noProof/>
        </w:rPr>
        <w:fldChar w:fldCharType="begin"/>
      </w:r>
      <w:r>
        <w:rPr>
          <w:noProof/>
        </w:rPr>
        <w:instrText xml:space="preserve"> PAGEREF _Toc218522852 \h </w:instrText>
      </w:r>
      <w:r>
        <w:rPr>
          <w:noProof/>
        </w:rPr>
      </w:r>
      <w:r>
        <w:rPr>
          <w:noProof/>
        </w:rPr>
        <w:fldChar w:fldCharType="separate"/>
      </w:r>
      <w:r>
        <w:rPr>
          <w:noProof/>
        </w:rPr>
        <w:t>171</w:t>
      </w:r>
      <w:r>
        <w:rPr>
          <w:noProof/>
        </w:rPr>
        <w:fldChar w:fldCharType="end"/>
      </w:r>
    </w:p>
    <w:p w14:paraId="57FB1B17" w14:textId="77777777" w:rsidR="002D5195" w:rsidRDefault="002D5195">
      <w:pPr>
        <w:pStyle w:val="TOC2"/>
        <w:tabs>
          <w:tab w:val="right" w:leader="dot" w:pos="10790"/>
        </w:tabs>
        <w:rPr>
          <w:rFonts w:eastAsiaTheme="minorEastAsia" w:cstheme="minorBidi"/>
          <w:b w:val="0"/>
          <w:noProof/>
          <w:sz w:val="24"/>
          <w:szCs w:val="24"/>
        </w:rPr>
      </w:pPr>
      <w:r>
        <w:rPr>
          <w:noProof/>
        </w:rPr>
        <w:t>17.1 Theory behind the Desmearing Procedure</w:t>
      </w:r>
      <w:r>
        <w:rPr>
          <w:noProof/>
        </w:rPr>
        <w:tab/>
      </w:r>
      <w:r>
        <w:rPr>
          <w:noProof/>
        </w:rPr>
        <w:fldChar w:fldCharType="begin"/>
      </w:r>
      <w:r>
        <w:rPr>
          <w:noProof/>
        </w:rPr>
        <w:instrText xml:space="preserve"> PAGEREF _Toc218522853 \h </w:instrText>
      </w:r>
      <w:r>
        <w:rPr>
          <w:noProof/>
        </w:rPr>
      </w:r>
      <w:r>
        <w:rPr>
          <w:noProof/>
        </w:rPr>
        <w:fldChar w:fldCharType="separate"/>
      </w:r>
      <w:r>
        <w:rPr>
          <w:noProof/>
        </w:rPr>
        <w:t>171</w:t>
      </w:r>
      <w:r>
        <w:rPr>
          <w:noProof/>
        </w:rPr>
        <w:fldChar w:fldCharType="end"/>
      </w:r>
    </w:p>
    <w:p w14:paraId="574B2A36" w14:textId="77777777" w:rsidR="002D5195" w:rsidRDefault="002D5195">
      <w:pPr>
        <w:pStyle w:val="TOC2"/>
        <w:tabs>
          <w:tab w:val="right" w:leader="dot" w:pos="10790"/>
        </w:tabs>
        <w:rPr>
          <w:rFonts w:eastAsiaTheme="minorEastAsia" w:cstheme="minorBidi"/>
          <w:b w:val="0"/>
          <w:noProof/>
          <w:sz w:val="24"/>
          <w:szCs w:val="24"/>
        </w:rPr>
      </w:pPr>
      <w:r>
        <w:rPr>
          <w:noProof/>
        </w:rPr>
        <w:t>17.2 Example of  the Desmearing Procedure</w:t>
      </w:r>
      <w:r>
        <w:rPr>
          <w:noProof/>
        </w:rPr>
        <w:tab/>
      </w:r>
      <w:r>
        <w:rPr>
          <w:noProof/>
        </w:rPr>
        <w:fldChar w:fldCharType="begin"/>
      </w:r>
      <w:r>
        <w:rPr>
          <w:noProof/>
        </w:rPr>
        <w:instrText xml:space="preserve"> PAGEREF _Toc218522854 \h </w:instrText>
      </w:r>
      <w:r>
        <w:rPr>
          <w:noProof/>
        </w:rPr>
      </w:r>
      <w:r>
        <w:rPr>
          <w:noProof/>
        </w:rPr>
        <w:fldChar w:fldCharType="separate"/>
      </w:r>
      <w:r>
        <w:rPr>
          <w:noProof/>
        </w:rPr>
        <w:t>171</w:t>
      </w:r>
      <w:r>
        <w:rPr>
          <w:noProof/>
        </w:rPr>
        <w:fldChar w:fldCharType="end"/>
      </w:r>
    </w:p>
    <w:p w14:paraId="799F46EF" w14:textId="77777777" w:rsidR="002D5195" w:rsidRDefault="002D5195">
      <w:pPr>
        <w:pStyle w:val="TOC2"/>
        <w:tabs>
          <w:tab w:val="right" w:leader="dot" w:pos="10790"/>
        </w:tabs>
        <w:rPr>
          <w:rFonts w:eastAsiaTheme="minorEastAsia" w:cstheme="minorBidi"/>
          <w:b w:val="0"/>
          <w:noProof/>
          <w:sz w:val="24"/>
          <w:szCs w:val="24"/>
        </w:rPr>
      </w:pPr>
      <w:r>
        <w:rPr>
          <w:noProof/>
        </w:rPr>
        <w:t>17.3 Final comment</w:t>
      </w:r>
      <w:r>
        <w:rPr>
          <w:noProof/>
        </w:rPr>
        <w:tab/>
      </w:r>
      <w:r>
        <w:rPr>
          <w:noProof/>
        </w:rPr>
        <w:fldChar w:fldCharType="begin"/>
      </w:r>
      <w:r>
        <w:rPr>
          <w:noProof/>
        </w:rPr>
        <w:instrText xml:space="preserve"> PAGEREF _Toc218522855 \h </w:instrText>
      </w:r>
      <w:r>
        <w:rPr>
          <w:noProof/>
        </w:rPr>
      </w:r>
      <w:r>
        <w:rPr>
          <w:noProof/>
        </w:rPr>
        <w:fldChar w:fldCharType="separate"/>
      </w:r>
      <w:r>
        <w:rPr>
          <w:noProof/>
        </w:rPr>
        <w:t>171</w:t>
      </w:r>
      <w:r>
        <w:rPr>
          <w:noProof/>
        </w:rPr>
        <w:fldChar w:fldCharType="end"/>
      </w:r>
    </w:p>
    <w:p w14:paraId="6E713F8C" w14:textId="77777777" w:rsidR="002D5195" w:rsidRDefault="002D5195">
      <w:pPr>
        <w:pStyle w:val="TOC1"/>
        <w:tabs>
          <w:tab w:val="right" w:leader="dot" w:pos="10790"/>
        </w:tabs>
        <w:rPr>
          <w:rFonts w:eastAsiaTheme="minorEastAsia" w:cstheme="minorBidi"/>
          <w:b w:val="0"/>
          <w:noProof/>
        </w:rPr>
      </w:pPr>
      <w:r>
        <w:rPr>
          <w:noProof/>
          <w:lang w:eastAsia="ar-SA"/>
        </w:rPr>
        <w:t>18. Modeling I (standard models)</w:t>
      </w:r>
      <w:r>
        <w:rPr>
          <w:noProof/>
        </w:rPr>
        <w:tab/>
      </w:r>
      <w:r>
        <w:rPr>
          <w:noProof/>
        </w:rPr>
        <w:fldChar w:fldCharType="begin"/>
      </w:r>
      <w:r>
        <w:rPr>
          <w:noProof/>
        </w:rPr>
        <w:instrText xml:space="preserve"> PAGEREF _Toc218522856 \h </w:instrText>
      </w:r>
      <w:r>
        <w:rPr>
          <w:noProof/>
        </w:rPr>
      </w:r>
      <w:r>
        <w:rPr>
          <w:noProof/>
        </w:rPr>
        <w:fldChar w:fldCharType="separate"/>
      </w:r>
      <w:r>
        <w:rPr>
          <w:noProof/>
        </w:rPr>
        <w:t>178</w:t>
      </w:r>
      <w:r>
        <w:rPr>
          <w:noProof/>
        </w:rPr>
        <w:fldChar w:fldCharType="end"/>
      </w:r>
    </w:p>
    <w:p w14:paraId="099FE077" w14:textId="77777777" w:rsidR="002D5195" w:rsidRDefault="002D5195">
      <w:pPr>
        <w:pStyle w:val="TOC2"/>
        <w:tabs>
          <w:tab w:val="right" w:leader="dot" w:pos="10790"/>
        </w:tabs>
        <w:rPr>
          <w:rFonts w:eastAsiaTheme="minorEastAsia" w:cstheme="minorBidi"/>
          <w:b w:val="0"/>
          <w:noProof/>
          <w:sz w:val="24"/>
          <w:szCs w:val="24"/>
        </w:rPr>
      </w:pPr>
      <w:r>
        <w:rPr>
          <w:noProof/>
        </w:rPr>
        <w:t>18.1 Details on Standard models mathematics:</w:t>
      </w:r>
      <w:r>
        <w:rPr>
          <w:noProof/>
        </w:rPr>
        <w:tab/>
      </w:r>
      <w:r>
        <w:rPr>
          <w:noProof/>
        </w:rPr>
        <w:fldChar w:fldCharType="begin"/>
      </w:r>
      <w:r>
        <w:rPr>
          <w:noProof/>
        </w:rPr>
        <w:instrText xml:space="preserve"> PAGEREF _Toc218522857 \h </w:instrText>
      </w:r>
      <w:r>
        <w:rPr>
          <w:noProof/>
        </w:rPr>
      </w:r>
      <w:r>
        <w:rPr>
          <w:noProof/>
        </w:rPr>
        <w:fldChar w:fldCharType="separate"/>
      </w:r>
      <w:r>
        <w:rPr>
          <w:noProof/>
        </w:rPr>
        <w:t>178</w:t>
      </w:r>
      <w:r>
        <w:rPr>
          <w:noProof/>
        </w:rPr>
        <w:fldChar w:fldCharType="end"/>
      </w:r>
    </w:p>
    <w:p w14:paraId="5572D96B" w14:textId="77777777" w:rsidR="002D5195" w:rsidRDefault="002D5195">
      <w:pPr>
        <w:pStyle w:val="TOC2"/>
        <w:tabs>
          <w:tab w:val="right" w:leader="dot" w:pos="10790"/>
        </w:tabs>
        <w:rPr>
          <w:rFonts w:eastAsiaTheme="minorEastAsia" w:cstheme="minorBidi"/>
          <w:b w:val="0"/>
          <w:noProof/>
          <w:sz w:val="24"/>
          <w:szCs w:val="24"/>
        </w:rPr>
      </w:pPr>
      <w:r>
        <w:rPr>
          <w:noProof/>
        </w:rPr>
        <w:t>18.2 Interference</w:t>
      </w:r>
      <w:r>
        <w:rPr>
          <w:noProof/>
        </w:rPr>
        <w:tab/>
      </w:r>
      <w:r>
        <w:rPr>
          <w:noProof/>
        </w:rPr>
        <w:fldChar w:fldCharType="begin"/>
      </w:r>
      <w:r>
        <w:rPr>
          <w:noProof/>
        </w:rPr>
        <w:instrText xml:space="preserve"> PAGEREF _Toc218522858 \h </w:instrText>
      </w:r>
      <w:r>
        <w:rPr>
          <w:noProof/>
        </w:rPr>
      </w:r>
      <w:r>
        <w:rPr>
          <w:noProof/>
        </w:rPr>
        <w:fldChar w:fldCharType="separate"/>
      </w:r>
      <w:r>
        <w:rPr>
          <w:noProof/>
        </w:rPr>
        <w:t>179</w:t>
      </w:r>
      <w:r>
        <w:rPr>
          <w:noProof/>
        </w:rPr>
        <w:fldChar w:fldCharType="end"/>
      </w:r>
    </w:p>
    <w:p w14:paraId="320BD3CF" w14:textId="77777777" w:rsidR="002D5195" w:rsidRDefault="002D5195">
      <w:pPr>
        <w:pStyle w:val="TOC2"/>
        <w:tabs>
          <w:tab w:val="right" w:leader="dot" w:pos="10790"/>
        </w:tabs>
        <w:rPr>
          <w:rFonts w:eastAsiaTheme="minorEastAsia" w:cstheme="minorBidi"/>
          <w:b w:val="0"/>
          <w:noProof/>
          <w:sz w:val="24"/>
          <w:szCs w:val="24"/>
        </w:rPr>
      </w:pPr>
      <w:r>
        <w:rPr>
          <w:noProof/>
        </w:rPr>
        <w:t>18.3 Important Information</w:t>
      </w:r>
      <w:r>
        <w:rPr>
          <w:noProof/>
        </w:rPr>
        <w:tab/>
      </w:r>
      <w:r>
        <w:rPr>
          <w:noProof/>
        </w:rPr>
        <w:fldChar w:fldCharType="begin"/>
      </w:r>
      <w:r>
        <w:rPr>
          <w:noProof/>
        </w:rPr>
        <w:instrText xml:space="preserve"> PAGEREF _Toc218522859 \h </w:instrText>
      </w:r>
      <w:r>
        <w:rPr>
          <w:noProof/>
        </w:rPr>
      </w:r>
      <w:r>
        <w:rPr>
          <w:noProof/>
        </w:rPr>
        <w:fldChar w:fldCharType="separate"/>
      </w:r>
      <w:r>
        <w:rPr>
          <w:noProof/>
        </w:rPr>
        <w:t>179</w:t>
      </w:r>
      <w:r>
        <w:rPr>
          <w:noProof/>
        </w:rPr>
        <w:fldChar w:fldCharType="end"/>
      </w:r>
    </w:p>
    <w:p w14:paraId="0AC9824C" w14:textId="77777777" w:rsidR="002D5195" w:rsidRDefault="002D5195">
      <w:pPr>
        <w:pStyle w:val="TOC3"/>
        <w:tabs>
          <w:tab w:val="right" w:leader="dot" w:pos="10790"/>
        </w:tabs>
        <w:rPr>
          <w:rFonts w:eastAsiaTheme="minorEastAsia" w:cstheme="minorBidi"/>
          <w:noProof/>
          <w:sz w:val="24"/>
          <w:szCs w:val="24"/>
        </w:rPr>
      </w:pPr>
      <w:r>
        <w:rPr>
          <w:noProof/>
        </w:rPr>
        <w:t xml:space="preserve">Distribution </w:t>
      </w:r>
      <w:r w:rsidRPr="00AB17C1">
        <w:rPr>
          <w:rFonts w:ascii="Symbol" w:hAnsi="Symbol"/>
          <w:noProof/>
        </w:rPr>
        <w:sym w:font="Symbol" w:char="F059"/>
      </w:r>
      <w:r>
        <w:rPr>
          <w:noProof/>
        </w:rPr>
        <w:t>(r) and V(r)*</w:t>
      </w:r>
      <w:r w:rsidRPr="00BC1C52">
        <w:rPr>
          <w:rFonts w:ascii="Symbol" w:hAnsi="Symbol"/>
          <w:noProof/>
        </w:rPr>
        <w:t></w:t>
      </w:r>
      <w:r w:rsidRPr="00AB17C1">
        <w:rPr>
          <w:rFonts w:ascii="Symbol" w:hAnsi="Symbol"/>
          <w:noProof/>
        </w:rPr>
        <w:sym w:font="Symbol" w:char="F059"/>
      </w:r>
      <w:r>
        <w:rPr>
          <w:noProof/>
        </w:rPr>
        <w:t>(r) and distribution of r.</w:t>
      </w:r>
      <w:r>
        <w:rPr>
          <w:noProof/>
        </w:rPr>
        <w:tab/>
      </w:r>
      <w:r>
        <w:rPr>
          <w:noProof/>
        </w:rPr>
        <w:fldChar w:fldCharType="begin"/>
      </w:r>
      <w:r>
        <w:rPr>
          <w:noProof/>
        </w:rPr>
        <w:instrText xml:space="preserve"> PAGEREF _Toc218522860 \h </w:instrText>
      </w:r>
      <w:r>
        <w:rPr>
          <w:noProof/>
        </w:rPr>
      </w:r>
      <w:r>
        <w:rPr>
          <w:noProof/>
        </w:rPr>
        <w:fldChar w:fldCharType="separate"/>
      </w:r>
      <w:r>
        <w:rPr>
          <w:noProof/>
        </w:rPr>
        <w:t>179</w:t>
      </w:r>
      <w:r>
        <w:rPr>
          <w:noProof/>
        </w:rPr>
        <w:fldChar w:fldCharType="end"/>
      </w:r>
    </w:p>
    <w:p w14:paraId="6F9845C5" w14:textId="77777777" w:rsidR="002D5195" w:rsidRDefault="002D5195">
      <w:pPr>
        <w:pStyle w:val="TOC3"/>
        <w:tabs>
          <w:tab w:val="right" w:leader="dot" w:pos="10790"/>
        </w:tabs>
        <w:rPr>
          <w:rFonts w:eastAsiaTheme="minorEastAsia" w:cstheme="minorBidi"/>
          <w:noProof/>
          <w:sz w:val="24"/>
          <w:szCs w:val="24"/>
        </w:rPr>
      </w:pPr>
      <w:r>
        <w:rPr>
          <w:noProof/>
        </w:rPr>
        <w:t>F(Q,r) problem – applicable ONLY to integrated spheroid</w:t>
      </w:r>
      <w:r>
        <w:rPr>
          <w:noProof/>
        </w:rPr>
        <w:tab/>
      </w:r>
      <w:r>
        <w:rPr>
          <w:noProof/>
        </w:rPr>
        <w:fldChar w:fldCharType="begin"/>
      </w:r>
      <w:r>
        <w:rPr>
          <w:noProof/>
        </w:rPr>
        <w:instrText xml:space="preserve"> PAGEREF _Toc218522861 \h </w:instrText>
      </w:r>
      <w:r>
        <w:rPr>
          <w:noProof/>
        </w:rPr>
      </w:r>
      <w:r>
        <w:rPr>
          <w:noProof/>
        </w:rPr>
        <w:fldChar w:fldCharType="separate"/>
      </w:r>
      <w:r>
        <w:rPr>
          <w:noProof/>
        </w:rPr>
        <w:t>180</w:t>
      </w:r>
      <w:r>
        <w:rPr>
          <w:noProof/>
        </w:rPr>
        <w:fldChar w:fldCharType="end"/>
      </w:r>
    </w:p>
    <w:p w14:paraId="3FB97E31" w14:textId="77777777" w:rsidR="002D5195" w:rsidRDefault="002D5195">
      <w:pPr>
        <w:pStyle w:val="TOC3"/>
        <w:tabs>
          <w:tab w:val="right" w:leader="dot" w:pos="10790"/>
        </w:tabs>
        <w:rPr>
          <w:rFonts w:eastAsiaTheme="minorEastAsia" w:cstheme="minorBidi"/>
          <w:noProof/>
          <w:sz w:val="24"/>
          <w:szCs w:val="24"/>
        </w:rPr>
      </w:pPr>
      <w:r>
        <w:rPr>
          <w:noProof/>
        </w:rPr>
        <w:t>Saving results</w:t>
      </w:r>
      <w:r>
        <w:rPr>
          <w:noProof/>
        </w:rPr>
        <w:tab/>
      </w:r>
      <w:r>
        <w:rPr>
          <w:noProof/>
        </w:rPr>
        <w:fldChar w:fldCharType="begin"/>
      </w:r>
      <w:r>
        <w:rPr>
          <w:noProof/>
        </w:rPr>
        <w:instrText xml:space="preserve"> PAGEREF _Toc218522862 \h </w:instrText>
      </w:r>
      <w:r>
        <w:rPr>
          <w:noProof/>
        </w:rPr>
      </w:r>
      <w:r>
        <w:rPr>
          <w:noProof/>
        </w:rPr>
        <w:fldChar w:fldCharType="separate"/>
      </w:r>
      <w:r>
        <w:rPr>
          <w:noProof/>
        </w:rPr>
        <w:t>186</w:t>
      </w:r>
      <w:r>
        <w:rPr>
          <w:noProof/>
        </w:rPr>
        <w:fldChar w:fldCharType="end"/>
      </w:r>
    </w:p>
    <w:p w14:paraId="4A2AFFBB" w14:textId="77777777" w:rsidR="002D5195" w:rsidRDefault="002D5195">
      <w:pPr>
        <w:pStyle w:val="TOC3"/>
        <w:tabs>
          <w:tab w:val="right" w:leader="dot" w:pos="10790"/>
        </w:tabs>
        <w:rPr>
          <w:rFonts w:eastAsiaTheme="minorEastAsia" w:cstheme="minorBidi"/>
          <w:noProof/>
          <w:sz w:val="24"/>
          <w:szCs w:val="24"/>
        </w:rPr>
      </w:pPr>
      <w:r>
        <w:rPr>
          <w:noProof/>
        </w:rPr>
        <w:t>Modeling only</w:t>
      </w:r>
      <w:r>
        <w:rPr>
          <w:noProof/>
        </w:rPr>
        <w:tab/>
      </w:r>
      <w:r>
        <w:rPr>
          <w:noProof/>
        </w:rPr>
        <w:fldChar w:fldCharType="begin"/>
      </w:r>
      <w:r>
        <w:rPr>
          <w:noProof/>
        </w:rPr>
        <w:instrText xml:space="preserve"> PAGEREF _Toc218522863 \h </w:instrText>
      </w:r>
      <w:r>
        <w:rPr>
          <w:noProof/>
        </w:rPr>
      </w:r>
      <w:r>
        <w:rPr>
          <w:noProof/>
        </w:rPr>
        <w:fldChar w:fldCharType="separate"/>
      </w:r>
      <w:r>
        <w:rPr>
          <w:noProof/>
        </w:rPr>
        <w:t>187</w:t>
      </w:r>
      <w:r>
        <w:rPr>
          <w:noProof/>
        </w:rPr>
        <w:fldChar w:fldCharType="end"/>
      </w:r>
    </w:p>
    <w:p w14:paraId="6EA19248" w14:textId="77777777" w:rsidR="002D5195" w:rsidRDefault="002D5195">
      <w:pPr>
        <w:pStyle w:val="TOC2"/>
        <w:tabs>
          <w:tab w:val="right" w:leader="dot" w:pos="10790"/>
        </w:tabs>
        <w:rPr>
          <w:rFonts w:eastAsiaTheme="minorEastAsia" w:cstheme="minorBidi"/>
          <w:b w:val="0"/>
          <w:noProof/>
          <w:sz w:val="24"/>
          <w:szCs w:val="24"/>
        </w:rPr>
      </w:pPr>
      <w:r>
        <w:rPr>
          <w:noProof/>
        </w:rPr>
        <w:t>18.4 Fitting</w:t>
      </w:r>
      <w:r>
        <w:rPr>
          <w:noProof/>
        </w:rPr>
        <w:tab/>
      </w:r>
      <w:r>
        <w:rPr>
          <w:noProof/>
        </w:rPr>
        <w:fldChar w:fldCharType="begin"/>
      </w:r>
      <w:r>
        <w:rPr>
          <w:noProof/>
        </w:rPr>
        <w:instrText xml:space="preserve"> PAGEREF _Toc218522864 \h </w:instrText>
      </w:r>
      <w:r>
        <w:rPr>
          <w:noProof/>
        </w:rPr>
      </w:r>
      <w:r>
        <w:rPr>
          <w:noProof/>
        </w:rPr>
        <w:fldChar w:fldCharType="separate"/>
      </w:r>
      <w:r>
        <w:rPr>
          <w:noProof/>
        </w:rPr>
        <w:t>187</w:t>
      </w:r>
      <w:r>
        <w:rPr>
          <w:noProof/>
        </w:rPr>
        <w:fldChar w:fldCharType="end"/>
      </w:r>
    </w:p>
    <w:p w14:paraId="4775BCD5" w14:textId="77777777" w:rsidR="002D5195" w:rsidRDefault="002D5195">
      <w:pPr>
        <w:pStyle w:val="TOC3"/>
        <w:tabs>
          <w:tab w:val="right" w:leader="dot" w:pos="10790"/>
        </w:tabs>
        <w:rPr>
          <w:rFonts w:eastAsiaTheme="minorEastAsia" w:cstheme="minorBidi"/>
          <w:noProof/>
          <w:sz w:val="24"/>
          <w:szCs w:val="24"/>
        </w:rPr>
      </w:pPr>
      <w:r>
        <w:rPr>
          <w:noProof/>
        </w:rPr>
        <w:t>General comments</w:t>
      </w:r>
      <w:r>
        <w:rPr>
          <w:noProof/>
        </w:rPr>
        <w:tab/>
      </w:r>
      <w:r>
        <w:rPr>
          <w:noProof/>
        </w:rPr>
        <w:fldChar w:fldCharType="begin"/>
      </w:r>
      <w:r>
        <w:rPr>
          <w:noProof/>
        </w:rPr>
        <w:instrText xml:space="preserve"> PAGEREF _Toc218522865 \h </w:instrText>
      </w:r>
      <w:r>
        <w:rPr>
          <w:noProof/>
        </w:rPr>
      </w:r>
      <w:r>
        <w:rPr>
          <w:noProof/>
        </w:rPr>
        <w:fldChar w:fldCharType="separate"/>
      </w:r>
      <w:r>
        <w:rPr>
          <w:noProof/>
        </w:rPr>
        <w:t>187</w:t>
      </w:r>
      <w:r>
        <w:rPr>
          <w:noProof/>
        </w:rPr>
        <w:fldChar w:fldCharType="end"/>
      </w:r>
    </w:p>
    <w:p w14:paraId="0ADA07C8" w14:textId="77777777" w:rsidR="002D5195" w:rsidRDefault="002D5195">
      <w:pPr>
        <w:pStyle w:val="TOC1"/>
        <w:tabs>
          <w:tab w:val="right" w:leader="dot" w:pos="10790"/>
        </w:tabs>
        <w:rPr>
          <w:rFonts w:eastAsiaTheme="minorEastAsia" w:cstheme="minorBidi"/>
          <w:b w:val="0"/>
          <w:noProof/>
        </w:rPr>
      </w:pPr>
      <w:r>
        <w:rPr>
          <w:noProof/>
        </w:rPr>
        <w:t>19 Logging feature</w:t>
      </w:r>
      <w:r>
        <w:rPr>
          <w:noProof/>
        </w:rPr>
        <w:tab/>
      </w:r>
      <w:r>
        <w:rPr>
          <w:noProof/>
        </w:rPr>
        <w:fldChar w:fldCharType="begin"/>
      </w:r>
      <w:r>
        <w:rPr>
          <w:noProof/>
        </w:rPr>
        <w:instrText xml:space="preserve"> PAGEREF _Toc218522866 \h </w:instrText>
      </w:r>
      <w:r>
        <w:rPr>
          <w:noProof/>
        </w:rPr>
      </w:r>
      <w:r>
        <w:rPr>
          <w:noProof/>
        </w:rPr>
        <w:fldChar w:fldCharType="separate"/>
      </w:r>
      <w:r>
        <w:rPr>
          <w:noProof/>
        </w:rPr>
        <w:t>189</w:t>
      </w:r>
      <w:r>
        <w:rPr>
          <w:noProof/>
        </w:rPr>
        <w:fldChar w:fldCharType="end"/>
      </w:r>
    </w:p>
    <w:p w14:paraId="6969334F" w14:textId="77777777" w:rsidR="002D5195" w:rsidRDefault="002D5195">
      <w:pPr>
        <w:pStyle w:val="TOC1"/>
        <w:tabs>
          <w:tab w:val="right" w:leader="dot" w:pos="10790"/>
        </w:tabs>
        <w:rPr>
          <w:rFonts w:eastAsiaTheme="minorEastAsia" w:cstheme="minorBidi"/>
          <w:b w:val="0"/>
          <w:noProof/>
        </w:rPr>
      </w:pPr>
      <w:r>
        <w:rPr>
          <w:noProof/>
        </w:rPr>
        <w:t>20. Final Comments</w:t>
      </w:r>
      <w:r>
        <w:rPr>
          <w:noProof/>
        </w:rPr>
        <w:tab/>
      </w:r>
      <w:r>
        <w:rPr>
          <w:noProof/>
        </w:rPr>
        <w:fldChar w:fldCharType="begin"/>
      </w:r>
      <w:r>
        <w:rPr>
          <w:noProof/>
        </w:rPr>
        <w:instrText xml:space="preserve"> PAGEREF _Toc218522867 \h </w:instrText>
      </w:r>
      <w:r>
        <w:rPr>
          <w:noProof/>
        </w:rPr>
      </w:r>
      <w:r>
        <w:rPr>
          <w:noProof/>
        </w:rPr>
        <w:fldChar w:fldCharType="separate"/>
      </w:r>
      <w:r>
        <w:rPr>
          <w:noProof/>
        </w:rPr>
        <w:t>190</w:t>
      </w:r>
      <w:r>
        <w:rPr>
          <w:noProof/>
        </w:rPr>
        <w:fldChar w:fldCharType="end"/>
      </w:r>
    </w:p>
    <w:p w14:paraId="5407E62E" w14:textId="1273A005" w:rsidR="00A668B0" w:rsidRPr="000D5CCB" w:rsidRDefault="001C0F8F" w:rsidP="0028792C">
      <w:pPr>
        <w:pStyle w:val="Heading1"/>
        <w:rPr>
          <w:sz w:val="20"/>
          <w:szCs w:val="20"/>
          <w:lang w:eastAsia="ar-SA"/>
        </w:rPr>
      </w:pPr>
      <w:r>
        <w:rPr>
          <w:lang w:eastAsia="ar-SA"/>
        </w:rPr>
        <w:fldChar w:fldCharType="end"/>
      </w:r>
      <w:r w:rsidR="00A668B0" w:rsidRPr="000D5CCB">
        <w:br w:type="page"/>
      </w:r>
      <w:bookmarkStart w:id="1" w:name="_Toc144187162"/>
      <w:bookmarkStart w:id="2" w:name="_Toc218522732"/>
      <w:r w:rsidR="00A668B0">
        <w:rPr>
          <w:lang w:eastAsia="ar-SA"/>
        </w:rPr>
        <w:t>Introduction</w:t>
      </w:r>
      <w:bookmarkEnd w:id="1"/>
      <w:bookmarkEnd w:id="2"/>
    </w:p>
    <w:p w14:paraId="1542644A" w14:textId="087D9860" w:rsidR="00A668B0" w:rsidRDefault="00A668B0" w:rsidP="00A668B0">
      <w:r>
        <w:t>The “</w:t>
      </w:r>
      <w:r w:rsidRPr="009D6785">
        <w:rPr>
          <w:i/>
        </w:rPr>
        <w:t>Irena</w:t>
      </w:r>
      <w:r>
        <w:t>” package is a suite of Igor Pro (Wavemetrics, version 6) macros for the evaluation of small-angle scattering data. It has been designed to use seamlessly data from A</w:t>
      </w:r>
      <w:r w:rsidR="009D6785">
        <w:t>PS USAXS instrument (currently beamline 15</w:t>
      </w:r>
      <w:r>
        <w:t xml:space="preserve">ID, Advanced Photon Source, Argonne, IL; </w:t>
      </w:r>
      <w:r w:rsidR="00556BDC">
        <w:t>reduced</w:t>
      </w:r>
      <w:r>
        <w:t xml:space="preserve"> using “Indra” package). Further it </w:t>
      </w:r>
      <w:r w:rsidR="00881640">
        <w:t>can</w:t>
      </w:r>
      <w:r>
        <w:t xml:space="preserve"> work </w:t>
      </w:r>
      <w:r w:rsidR="00556BDC">
        <w:t>easily with d</w:t>
      </w:r>
      <w:r w:rsidR="00881640" w:rsidRPr="00881640">
        <w:t xml:space="preserve"> </w:t>
      </w:r>
      <w:r w:rsidR="00881640">
        <w:t>any SAS data, which use</w:t>
      </w:r>
      <w:r w:rsidR="00556BDC">
        <w:t xml:space="preserve"> “qrs” </w:t>
      </w:r>
      <w:r w:rsidR="00881640">
        <w:t>naming system</w:t>
      </w:r>
      <w:r>
        <w:t xml:space="preserve">. </w:t>
      </w:r>
      <w:r w:rsidR="009D6785">
        <w:t xml:space="preserve">It </w:t>
      </w:r>
      <w:r w:rsidR="00556BDC">
        <w:t>easily</w:t>
      </w:r>
      <w:r w:rsidR="009D6785">
        <w:t xml:space="preserve"> integrates with “</w:t>
      </w:r>
      <w:r w:rsidR="009D6785" w:rsidRPr="009D6785">
        <w:t>Nika</w:t>
      </w:r>
      <w:r w:rsidR="009D6785">
        <w:t xml:space="preserve">” </w:t>
      </w:r>
      <w:r w:rsidR="00556BDC">
        <w:t xml:space="preserve">which uses the qrs naming system. </w:t>
      </w:r>
      <w:r w:rsidRPr="009D6785">
        <w:t>Its</w:t>
      </w:r>
      <w:r>
        <w:t xml:space="preserve"> use for </w:t>
      </w:r>
      <w:r w:rsidR="00881640">
        <w:t xml:space="preserve">most </w:t>
      </w:r>
      <w:r>
        <w:t>other data is made easy by a customized import tool, which should be able to handle most “column-type” ASCII data from various SAS instruments.</w:t>
      </w:r>
    </w:p>
    <w:p w14:paraId="2F0E17C4" w14:textId="77777777" w:rsidR="00A668B0" w:rsidRDefault="00A668B0" w:rsidP="00A668B0">
      <w:r>
        <w:t>The package contains following parts:</w:t>
      </w:r>
    </w:p>
    <w:p w14:paraId="4AB28C79" w14:textId="77777777" w:rsidR="00A668B0" w:rsidRDefault="00A668B0" w:rsidP="00A668B0"/>
    <w:p w14:paraId="3EC3E8BB" w14:textId="77777777" w:rsidR="00A668B0" w:rsidRDefault="00A668B0" w:rsidP="00A668B0">
      <w:pPr>
        <w:numPr>
          <w:ilvl w:val="0"/>
          <w:numId w:val="3"/>
        </w:numPr>
        <w:tabs>
          <w:tab w:val="left" w:pos="1080"/>
        </w:tabs>
        <w:rPr>
          <w:lang w:eastAsia="ar-SA"/>
        </w:rPr>
      </w:pPr>
      <w:r w:rsidRPr="000C7920">
        <w:rPr>
          <w:b/>
          <w:lang w:eastAsia="ar-SA"/>
        </w:rPr>
        <w:t>Size distribution</w:t>
      </w:r>
      <w:r>
        <w:rPr>
          <w:lang w:eastAsia="ar-SA"/>
        </w:rPr>
        <w:t xml:space="preserve"> – using Maximum Entropy, Total Non-negative least square (TNNLS) &amp; Regularization methods for evaluation of small-angle scattering from scatterers represented by number of different form factors.</w:t>
      </w:r>
    </w:p>
    <w:p w14:paraId="0EE3B8BE" w14:textId="77777777" w:rsidR="000B2375" w:rsidRDefault="000B2375" w:rsidP="000B2375">
      <w:pPr>
        <w:numPr>
          <w:ilvl w:val="0"/>
          <w:numId w:val="3"/>
        </w:numPr>
        <w:tabs>
          <w:tab w:val="left" w:pos="1080"/>
        </w:tabs>
        <w:rPr>
          <w:lang w:eastAsia="ar-SA"/>
        </w:rPr>
      </w:pPr>
      <w:r w:rsidRPr="000C7920">
        <w:rPr>
          <w:b/>
          <w:lang w:eastAsia="ar-SA"/>
        </w:rPr>
        <w:t>Modeling</w:t>
      </w:r>
      <w:r>
        <w:rPr>
          <w:lang w:eastAsia="ar-SA"/>
        </w:rPr>
        <w:t xml:space="preserve"> (II) of SAS from up to 10 model "populations" (either Size distribution, Unified level, or diffraction peaks each) to up to 10 different data sets… VERY powerful tool. Number of form factors and structure factors.</w:t>
      </w:r>
    </w:p>
    <w:p w14:paraId="671AA07C" w14:textId="2A12846C" w:rsidR="00A668B0" w:rsidRDefault="00A668B0" w:rsidP="00A668B0">
      <w:pPr>
        <w:numPr>
          <w:ilvl w:val="0"/>
          <w:numId w:val="3"/>
        </w:numPr>
        <w:tabs>
          <w:tab w:val="left" w:pos="1080"/>
        </w:tabs>
        <w:rPr>
          <w:lang w:eastAsia="ar-SA"/>
        </w:rPr>
      </w:pPr>
      <w:r w:rsidRPr="000C7920">
        <w:rPr>
          <w:b/>
          <w:lang w:eastAsia="ar-SA"/>
        </w:rPr>
        <w:t xml:space="preserve">Unified </w:t>
      </w:r>
      <w:r w:rsidR="00BF7504">
        <w:rPr>
          <w:b/>
          <w:lang w:eastAsia="ar-SA"/>
        </w:rPr>
        <w:t xml:space="preserve">fit </w:t>
      </w:r>
      <w:r w:rsidRPr="000C7920">
        <w:rPr>
          <w:b/>
          <w:lang w:eastAsia="ar-SA"/>
        </w:rPr>
        <w:t>model</w:t>
      </w:r>
      <w:r>
        <w:rPr>
          <w:lang w:eastAsia="ar-SA"/>
        </w:rPr>
        <w:t xml:space="preserve"> for fitting SAS data using up to 5 levels of combinations of Guinier and power law dependencies</w:t>
      </w:r>
      <w:r w:rsidR="000B2375">
        <w:rPr>
          <w:lang w:eastAsia="ar-SA"/>
        </w:rPr>
        <w:t>.</w:t>
      </w:r>
    </w:p>
    <w:p w14:paraId="038B9183" w14:textId="236EF206" w:rsidR="00A668B0" w:rsidRDefault="00A668B0" w:rsidP="00A668B0">
      <w:pPr>
        <w:numPr>
          <w:ilvl w:val="0"/>
          <w:numId w:val="3"/>
        </w:numPr>
        <w:tabs>
          <w:tab w:val="left" w:pos="1080"/>
        </w:tabs>
        <w:rPr>
          <w:lang w:eastAsia="ar-SA"/>
        </w:rPr>
      </w:pPr>
      <w:r w:rsidRPr="000C7920">
        <w:rPr>
          <w:b/>
          <w:lang w:eastAsia="ar-SA"/>
        </w:rPr>
        <w:t>Pair distance distribution function</w:t>
      </w:r>
      <w:r>
        <w:rPr>
          <w:lang w:eastAsia="ar-SA"/>
        </w:rPr>
        <w:t xml:space="preserve"> (PDDF, p(r))</w:t>
      </w:r>
      <w:r w:rsidR="000B2375">
        <w:rPr>
          <w:lang w:eastAsia="ar-SA"/>
        </w:rPr>
        <w:t>.</w:t>
      </w:r>
    </w:p>
    <w:p w14:paraId="1C5A079D" w14:textId="77777777" w:rsidR="00A668B0" w:rsidRDefault="00A668B0" w:rsidP="00A668B0">
      <w:pPr>
        <w:numPr>
          <w:ilvl w:val="0"/>
          <w:numId w:val="3"/>
        </w:numPr>
        <w:tabs>
          <w:tab w:val="left" w:pos="1080"/>
        </w:tabs>
        <w:rPr>
          <w:lang w:eastAsia="ar-SA"/>
        </w:rPr>
      </w:pPr>
      <w:r w:rsidRPr="000C7920">
        <w:rPr>
          <w:b/>
          <w:lang w:eastAsia="ar-SA"/>
        </w:rPr>
        <w:t>Fractal model</w:t>
      </w:r>
      <w:r>
        <w:rPr>
          <w:lang w:eastAsia="ar-SA"/>
        </w:rPr>
        <w:t xml:space="preserve"> – combination of 2 mass and 2 surface fractals.</w:t>
      </w:r>
    </w:p>
    <w:p w14:paraId="44E2CE47" w14:textId="77777777" w:rsidR="00A668B0" w:rsidRDefault="00A668B0" w:rsidP="00A668B0">
      <w:pPr>
        <w:numPr>
          <w:ilvl w:val="0"/>
          <w:numId w:val="3"/>
        </w:numPr>
        <w:tabs>
          <w:tab w:val="left" w:pos="1080"/>
        </w:tabs>
        <w:rPr>
          <w:lang w:eastAsia="ar-SA"/>
        </w:rPr>
      </w:pPr>
      <w:r>
        <w:rPr>
          <w:b/>
          <w:lang w:eastAsia="ar-SA"/>
        </w:rPr>
        <w:t>Analytical models –</w:t>
      </w:r>
      <w:r w:rsidRPr="00B113E2">
        <w:rPr>
          <w:lang w:eastAsia="ar-SA"/>
        </w:rPr>
        <w:t xml:space="preserve"> tool with</w:t>
      </w:r>
      <w:r>
        <w:rPr>
          <w:lang w:eastAsia="ar-SA"/>
        </w:rPr>
        <w:t xml:space="preserve"> option for:</w:t>
      </w:r>
    </w:p>
    <w:p w14:paraId="4C105521" w14:textId="317E3D16" w:rsidR="00A668B0" w:rsidRDefault="00A668B0" w:rsidP="00A668B0">
      <w:pPr>
        <w:numPr>
          <w:ilvl w:val="0"/>
          <w:numId w:val="5"/>
        </w:numPr>
        <w:ind w:left="1728"/>
        <w:rPr>
          <w:lang w:eastAsia="ar-SA"/>
        </w:rPr>
      </w:pPr>
      <w:r w:rsidRPr="000C7920">
        <w:rPr>
          <w:b/>
          <w:lang w:eastAsia="ar-SA"/>
        </w:rPr>
        <w:t>Debye-Bueche model</w:t>
      </w:r>
      <w:r>
        <w:rPr>
          <w:lang w:eastAsia="ar-SA"/>
        </w:rPr>
        <w:t xml:space="preserve"> for scattering from gels</w:t>
      </w:r>
    </w:p>
    <w:p w14:paraId="299EBCF0" w14:textId="77777777" w:rsidR="00A668B0" w:rsidRDefault="00A668B0" w:rsidP="00A668B0">
      <w:pPr>
        <w:numPr>
          <w:ilvl w:val="0"/>
          <w:numId w:val="5"/>
        </w:numPr>
        <w:ind w:left="1728"/>
        <w:rPr>
          <w:lang w:eastAsia="ar-SA"/>
        </w:rPr>
      </w:pPr>
      <w:r>
        <w:rPr>
          <w:b/>
          <w:lang w:eastAsia="ar-SA"/>
        </w:rPr>
        <w:t xml:space="preserve">Treubner_Strey model </w:t>
      </w:r>
      <w:r>
        <w:rPr>
          <w:lang w:eastAsia="ar-SA"/>
        </w:rPr>
        <w:t>for small-angle diffraction</w:t>
      </w:r>
    </w:p>
    <w:p w14:paraId="724796A6" w14:textId="3F6B44EB" w:rsidR="000B2375" w:rsidRDefault="000B2375" w:rsidP="00A668B0">
      <w:pPr>
        <w:numPr>
          <w:ilvl w:val="0"/>
          <w:numId w:val="5"/>
        </w:numPr>
        <w:ind w:left="1728"/>
        <w:rPr>
          <w:lang w:eastAsia="ar-SA"/>
        </w:rPr>
      </w:pPr>
      <w:r w:rsidRPr="000B2375">
        <w:rPr>
          <w:b/>
          <w:lang w:eastAsia="ar-SA"/>
        </w:rPr>
        <w:t>Cicarriello-Benedetti model</w:t>
      </w:r>
      <w:r>
        <w:rPr>
          <w:lang w:eastAsia="ar-SA"/>
        </w:rPr>
        <w:t xml:space="preserve"> for layer on smooth surfaces</w:t>
      </w:r>
    </w:p>
    <w:p w14:paraId="49C316E2" w14:textId="77777777" w:rsidR="00A668B0" w:rsidRDefault="00A668B0" w:rsidP="00A668B0">
      <w:pPr>
        <w:numPr>
          <w:ilvl w:val="0"/>
          <w:numId w:val="3"/>
        </w:numPr>
        <w:tabs>
          <w:tab w:val="left" w:pos="1080"/>
        </w:tabs>
        <w:rPr>
          <w:lang w:eastAsia="ar-SA"/>
        </w:rPr>
      </w:pPr>
      <w:r w:rsidRPr="000C7920">
        <w:rPr>
          <w:b/>
          <w:lang w:eastAsia="ar-SA"/>
        </w:rPr>
        <w:t>X-ray &amp; neutron reflectivity</w:t>
      </w:r>
      <w:r>
        <w:rPr>
          <w:lang w:eastAsia="ar-SA"/>
        </w:rPr>
        <w:t xml:space="preserve"> calculations using Parrat’s recursive method</w:t>
      </w:r>
    </w:p>
    <w:p w14:paraId="5C51B1D1" w14:textId="77777777" w:rsidR="00A668B0" w:rsidRDefault="00A668B0" w:rsidP="00A668B0">
      <w:pPr>
        <w:numPr>
          <w:ilvl w:val="0"/>
          <w:numId w:val="3"/>
        </w:numPr>
        <w:tabs>
          <w:tab w:val="left" w:pos="1080"/>
        </w:tabs>
        <w:rPr>
          <w:lang w:eastAsia="ar-SA"/>
        </w:rPr>
      </w:pPr>
      <w:r w:rsidRPr="000C7920">
        <w:rPr>
          <w:b/>
          <w:lang w:eastAsia="ar-SA"/>
        </w:rPr>
        <w:t>Scattering contrast calculator</w:t>
      </w:r>
      <w:r>
        <w:rPr>
          <w:lang w:eastAsia="ar-SA"/>
        </w:rPr>
        <w:t xml:space="preserve"> including anomalous effects</w:t>
      </w:r>
    </w:p>
    <w:p w14:paraId="451F9756" w14:textId="77777777" w:rsidR="00A668B0" w:rsidRDefault="00A668B0" w:rsidP="00A668B0">
      <w:pPr>
        <w:numPr>
          <w:ilvl w:val="0"/>
          <w:numId w:val="3"/>
        </w:numPr>
        <w:tabs>
          <w:tab w:val="left" w:pos="1080"/>
        </w:tabs>
        <w:rPr>
          <w:lang w:eastAsia="ar-SA"/>
        </w:rPr>
      </w:pPr>
      <w:r w:rsidRPr="000C7920">
        <w:rPr>
          <w:b/>
          <w:lang w:eastAsia="ar-SA"/>
        </w:rPr>
        <w:t>Data import tools</w:t>
      </w:r>
      <w:r>
        <w:rPr>
          <w:lang w:eastAsia="ar-SA"/>
        </w:rPr>
        <w:t>. Allows importing multiple ASCII or XML files, where SAS data are written in columns, separated by white space, tab or other separators. Allows creating user friendly logical folder structure within Igor experiment.</w:t>
      </w:r>
    </w:p>
    <w:p w14:paraId="212F2E5E" w14:textId="77777777" w:rsidR="000B2375" w:rsidRDefault="000B2375" w:rsidP="000B2375">
      <w:pPr>
        <w:numPr>
          <w:ilvl w:val="0"/>
          <w:numId w:val="3"/>
        </w:numPr>
        <w:tabs>
          <w:tab w:val="left" w:pos="1080"/>
        </w:tabs>
        <w:rPr>
          <w:lang w:eastAsia="ar-SA"/>
        </w:rPr>
      </w:pPr>
      <w:r>
        <w:rPr>
          <w:b/>
          <w:lang w:eastAsia="ar-SA"/>
        </w:rPr>
        <w:t xml:space="preserve">Deprecated - do not use if possible... </w:t>
      </w:r>
      <w:r w:rsidRPr="000C7920">
        <w:rPr>
          <w:b/>
          <w:lang w:eastAsia="ar-SA"/>
        </w:rPr>
        <w:t>Modeling</w:t>
      </w:r>
      <w:r>
        <w:rPr>
          <w:lang w:eastAsia="ar-SA"/>
        </w:rPr>
        <w:t xml:space="preserve"> (I) of scattering from up to 5 populations of various-shape scatterers, with least-square fitting optimization of model parameters</w:t>
      </w:r>
    </w:p>
    <w:p w14:paraId="67FD941C" w14:textId="77777777" w:rsidR="00A668B0" w:rsidRDefault="00A668B0" w:rsidP="00A668B0">
      <w:pPr>
        <w:numPr>
          <w:ilvl w:val="0"/>
          <w:numId w:val="3"/>
        </w:numPr>
        <w:tabs>
          <w:tab w:val="left" w:pos="1080"/>
        </w:tabs>
        <w:rPr>
          <w:lang w:eastAsia="ar-SA"/>
        </w:rPr>
      </w:pPr>
      <w:r w:rsidRPr="000C7920">
        <w:rPr>
          <w:b/>
          <w:lang w:eastAsia="ar-SA"/>
        </w:rPr>
        <w:t>Desmearing</w:t>
      </w:r>
      <w:r>
        <w:rPr>
          <w:lang w:eastAsia="ar-SA"/>
        </w:rPr>
        <w:t xml:space="preserve"> for finite-slit length smeared data</w:t>
      </w:r>
    </w:p>
    <w:p w14:paraId="0627D629" w14:textId="77777777" w:rsidR="00A668B0" w:rsidRDefault="00A668B0" w:rsidP="00A668B0">
      <w:pPr>
        <w:numPr>
          <w:ilvl w:val="0"/>
          <w:numId w:val="3"/>
        </w:numPr>
        <w:tabs>
          <w:tab w:val="left" w:pos="1080"/>
        </w:tabs>
        <w:rPr>
          <w:lang w:eastAsia="ar-SA"/>
        </w:rPr>
      </w:pPr>
      <w:r w:rsidRPr="000C7920">
        <w:rPr>
          <w:b/>
          <w:lang w:eastAsia="ar-SA"/>
        </w:rPr>
        <w:t>Data manipulation tool</w:t>
      </w:r>
      <w:r>
        <w:rPr>
          <w:lang w:eastAsia="ar-SA"/>
        </w:rPr>
        <w:t>. Allows merging, smoothing, adding together and subtracting of SAS data sets. These data sets do not have to necessarily use the same naming convention.</w:t>
      </w:r>
    </w:p>
    <w:p w14:paraId="414F8A28" w14:textId="77777777" w:rsidR="00A668B0" w:rsidRDefault="00A668B0" w:rsidP="00A668B0">
      <w:pPr>
        <w:numPr>
          <w:ilvl w:val="0"/>
          <w:numId w:val="3"/>
        </w:numPr>
        <w:tabs>
          <w:tab w:val="left" w:pos="1080"/>
        </w:tabs>
        <w:rPr>
          <w:lang w:eastAsia="ar-SA"/>
        </w:rPr>
      </w:pPr>
      <w:r w:rsidRPr="000C7920">
        <w:rPr>
          <w:b/>
          <w:lang w:eastAsia="ar-SA"/>
        </w:rPr>
        <w:t>Two plotting tools</w:t>
      </w:r>
      <w:r>
        <w:rPr>
          <w:lang w:eastAsia="ar-SA"/>
        </w:rPr>
        <w:t>. This tool allows to generate various SAS plots (Porod, Guinier, Kratky, Zimm…) and do some basic fitting. Further the tool allows to save plot styles with various formatting parameters and then fast reapply these on other data sets, generating exactly same plots useable for publications.</w:t>
      </w:r>
      <w:r w:rsidR="00B12265">
        <w:rPr>
          <w:lang w:eastAsia="ar-SA"/>
        </w:rPr>
        <w:t xml:space="preserve"> Plotting tool I can generate two types of 3D graphs - wire graph and "Gizmo" graph. It can also generate movies from the data. </w:t>
      </w:r>
    </w:p>
    <w:p w14:paraId="23740144" w14:textId="77777777" w:rsidR="00A668B0" w:rsidRDefault="00A668B0" w:rsidP="00A668B0">
      <w:pPr>
        <w:numPr>
          <w:ilvl w:val="0"/>
          <w:numId w:val="3"/>
        </w:numPr>
        <w:tabs>
          <w:tab w:val="left" w:pos="1080"/>
        </w:tabs>
        <w:rPr>
          <w:lang w:eastAsia="ar-SA"/>
        </w:rPr>
      </w:pPr>
      <w:r w:rsidRPr="00DD7E1E">
        <w:rPr>
          <w:b/>
          <w:lang w:eastAsia="ar-SA"/>
        </w:rPr>
        <w:t>Data “mining” tool</w:t>
      </w:r>
      <w:r>
        <w:rPr>
          <w:lang w:eastAsia="ar-SA"/>
        </w:rPr>
        <w:t xml:space="preserve"> – allows searching for results (variables/strings/waves …) in the folders of Igor experiment with flexible output options.  </w:t>
      </w:r>
    </w:p>
    <w:p w14:paraId="34615449" w14:textId="77777777" w:rsidR="00A668B0" w:rsidRDefault="00A668B0" w:rsidP="00A668B0">
      <w:pPr>
        <w:numPr>
          <w:ilvl w:val="0"/>
          <w:numId w:val="3"/>
        </w:numPr>
        <w:tabs>
          <w:tab w:val="left" w:pos="1080"/>
        </w:tabs>
        <w:rPr>
          <w:lang w:eastAsia="ar-SA"/>
        </w:rPr>
      </w:pPr>
      <w:r w:rsidRPr="00DD7E1E">
        <w:rPr>
          <w:b/>
          <w:lang w:eastAsia="ar-SA"/>
        </w:rPr>
        <w:t>Data export tool</w:t>
      </w:r>
      <w:r>
        <w:rPr>
          <w:lang w:eastAsia="ar-SA"/>
        </w:rPr>
        <w:t xml:space="preserve"> – exports into ASCII various types of data. </w:t>
      </w:r>
    </w:p>
    <w:p w14:paraId="14EB5268" w14:textId="77777777" w:rsidR="00A668B0" w:rsidRDefault="00A668B0" w:rsidP="00A668B0">
      <w:pPr>
        <w:numPr>
          <w:ilvl w:val="0"/>
          <w:numId w:val="3"/>
        </w:numPr>
        <w:tabs>
          <w:tab w:val="left" w:pos="1080"/>
        </w:tabs>
        <w:rPr>
          <w:lang w:eastAsia="ar-SA"/>
        </w:rPr>
      </w:pPr>
      <w:r>
        <w:rPr>
          <w:b/>
          <w:lang w:eastAsia="ar-SA"/>
        </w:rPr>
        <w:t>Scripting tool</w:t>
      </w:r>
      <w:r w:rsidRPr="00DD7E1E">
        <w:rPr>
          <w:lang w:eastAsia="ar-SA"/>
        </w:rPr>
        <w:t>.</w:t>
      </w:r>
      <w:r>
        <w:rPr>
          <w:b/>
          <w:lang w:eastAsia="ar-SA"/>
        </w:rPr>
        <w:t xml:space="preserve"> </w:t>
      </w:r>
      <w:r>
        <w:rPr>
          <w:lang w:eastAsia="ar-SA"/>
        </w:rPr>
        <w:t xml:space="preserve">Tool to run (Size distribution and Unified fit for now) tools on multiple data sets at once. </w:t>
      </w:r>
    </w:p>
    <w:p w14:paraId="22C52A1D" w14:textId="77777777" w:rsidR="00A668B0" w:rsidRDefault="00A668B0" w:rsidP="00A668B0">
      <w:pPr>
        <w:numPr>
          <w:ilvl w:val="0"/>
          <w:numId w:val="3"/>
        </w:numPr>
        <w:tabs>
          <w:tab w:val="left" w:pos="1080"/>
        </w:tabs>
        <w:rPr>
          <w:lang w:eastAsia="ar-SA"/>
        </w:rPr>
      </w:pPr>
      <w:r>
        <w:rPr>
          <w:lang w:eastAsia="ar-SA"/>
        </w:rPr>
        <w:t xml:space="preserve">Tool to create folder structure for unstructured QRS data. And few other tools… </w:t>
      </w:r>
    </w:p>
    <w:p w14:paraId="00ED5535" w14:textId="77777777" w:rsidR="00A668B0" w:rsidRDefault="00A668B0" w:rsidP="00A668B0"/>
    <w:p w14:paraId="2BEA8E59" w14:textId="77777777" w:rsidR="00A668B0" w:rsidRDefault="00A668B0" w:rsidP="00A668B0">
      <w:r>
        <w:t>Methods use as similar as reasonably possible. This should simplify learning curve for the users…</w:t>
      </w:r>
    </w:p>
    <w:p w14:paraId="6063B9BC" w14:textId="77777777" w:rsidR="00A668B0" w:rsidRDefault="00A668B0" w:rsidP="00A668B0"/>
    <w:p w14:paraId="6CD938A0" w14:textId="3FA7C6A6" w:rsidR="00A668B0" w:rsidRPr="00F147CB" w:rsidRDefault="00A668B0" w:rsidP="00A668B0">
      <w:r>
        <w:t>Name “</w:t>
      </w:r>
      <w:r>
        <w:rPr>
          <w:i/>
        </w:rPr>
        <w:t>Irena”</w:t>
      </w:r>
      <w:r>
        <w:t xml:space="preserve"> of this package, for those really interested, is the name of my wife. All my packages have female names, for example “</w:t>
      </w:r>
      <w:r>
        <w:rPr>
          <w:i/>
        </w:rPr>
        <w:t>Nika</w:t>
      </w:r>
      <w:r>
        <w:t xml:space="preserve">” is the </w:t>
      </w:r>
      <w:r w:rsidR="00174559">
        <w:t>nickname</w:t>
      </w:r>
      <w:r>
        <w:t xml:space="preserve"> of my daughter (Veronika), etc. As choice of names is more or less arbitrary, I felt that selecting the name of my wife for this large and important package will be one way to give her credit for all the time I spent working on this package and not with my family. </w:t>
      </w:r>
    </w:p>
    <w:p w14:paraId="645E33AE" w14:textId="77777777" w:rsidR="00A668B0" w:rsidRDefault="00A668B0" w:rsidP="00CB3284">
      <w:pPr>
        <w:pStyle w:val="Heading2"/>
        <w:rPr>
          <w:kern w:val="1"/>
          <w:sz w:val="32"/>
          <w:szCs w:val="32"/>
          <w:lang w:eastAsia="ar-SA"/>
        </w:rPr>
      </w:pPr>
      <w:r>
        <w:br w:type="page"/>
      </w:r>
      <w:bookmarkStart w:id="3" w:name="_Toc144187163"/>
      <w:bookmarkStart w:id="4" w:name="_Toc218522733"/>
      <w:r>
        <w:rPr>
          <w:lang w:eastAsia="ar-SA"/>
        </w:rPr>
        <w:t>Instructions on installation</w:t>
      </w:r>
      <w:bookmarkEnd w:id="3"/>
      <w:bookmarkEnd w:id="4"/>
    </w:p>
    <w:p w14:paraId="28DDC74A" w14:textId="64E1E351" w:rsidR="00A668B0" w:rsidRDefault="00A668B0" w:rsidP="00A668B0">
      <w:r>
        <w:t>To install the macros, please install first Igor Pro, version 6 and update to latest release</w:t>
      </w:r>
      <w:r w:rsidR="00B12265">
        <w:t xml:space="preserve"> (6.22a at this time)</w:t>
      </w:r>
      <w:r>
        <w:t xml:space="preserve">. </w:t>
      </w:r>
    </w:p>
    <w:p w14:paraId="5F332817" w14:textId="1CCF6448" w:rsidR="00A668B0" w:rsidRDefault="00A668B0" w:rsidP="00A668B0">
      <w:r>
        <w:t xml:space="preserve">There </w:t>
      </w:r>
      <w:r w:rsidR="00013878">
        <w:t>a</w:t>
      </w:r>
      <w:r>
        <w:t>re two ways to install the macros:</w:t>
      </w:r>
    </w:p>
    <w:p w14:paraId="48DA7F6E" w14:textId="12E7ABFA" w:rsidR="00B12265" w:rsidRDefault="00B12265" w:rsidP="00BE1C9C">
      <w:pPr>
        <w:rPr>
          <w:b/>
          <w:lang w:eastAsia="ar-SA"/>
        </w:rPr>
      </w:pPr>
      <w:r>
        <w:rPr>
          <w:b/>
          <w:lang w:eastAsia="ar-SA"/>
        </w:rPr>
        <w:t xml:space="preserve">0. The best way using Java instaler. </w:t>
      </w:r>
    </w:p>
    <w:p w14:paraId="0157731C" w14:textId="42273D1C" w:rsidR="00B12265" w:rsidRDefault="00B12265" w:rsidP="00BE1C9C">
      <w:pPr>
        <w:rPr>
          <w:lang w:eastAsia="ar-SA"/>
        </w:rPr>
      </w:pPr>
      <w:r>
        <w:rPr>
          <w:lang w:eastAsia="ar-SA"/>
        </w:rPr>
        <w:t xml:space="preserve">Download Java installer from my web site and use the installer. Install packages you need AND xop support. </w:t>
      </w:r>
      <w:r w:rsidR="00DB5D1C">
        <w:rPr>
          <w:lang w:eastAsia="ar-SA"/>
        </w:rPr>
        <w:t>You can use "Check Packages versions" to see, if you need to update to latest version.</w:t>
      </w:r>
    </w:p>
    <w:p w14:paraId="33299113" w14:textId="2392E92D" w:rsidR="00BB4F62" w:rsidRDefault="00DB5D1C" w:rsidP="00BE1C9C">
      <w:pPr>
        <w:rPr>
          <w:lang w:eastAsia="ar-SA"/>
        </w:rPr>
      </w:pPr>
      <w:r>
        <w:rPr>
          <w:noProof/>
          <w:lang w:eastAsia="en-US"/>
        </w:rPr>
        <w:drawing>
          <wp:inline distT="0" distB="0" distL="0" distR="0" wp14:anchorId="49D3E29A" wp14:editId="28C0F9A6">
            <wp:extent cx="3216538" cy="2323502"/>
            <wp:effectExtent l="0" t="0" r="9525" b="0"/>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7490" cy="2324190"/>
                    </a:xfrm>
                    <a:prstGeom prst="rect">
                      <a:avLst/>
                    </a:prstGeom>
                    <a:noFill/>
                    <a:ln>
                      <a:noFill/>
                    </a:ln>
                  </pic:spPr>
                </pic:pic>
              </a:graphicData>
            </a:graphic>
          </wp:inline>
        </w:drawing>
      </w:r>
    </w:p>
    <w:p w14:paraId="152040BF" w14:textId="11609BC8" w:rsidR="00DB5D1C" w:rsidRDefault="00DB5D1C" w:rsidP="00BE1C9C">
      <w:pPr>
        <w:rPr>
          <w:lang w:eastAsia="ar-SA"/>
        </w:rPr>
      </w:pPr>
      <w:r>
        <w:rPr>
          <w:lang w:eastAsia="ar-SA"/>
        </w:rPr>
        <w:t xml:space="preserve">Note, this works only on Windows or Mac OSX which are in English language. Seems to fail in non-English versions of OS since it cannot find users home folder. It may also fail in exotic setups, so if it fails, use Igor Installer. </w:t>
      </w:r>
    </w:p>
    <w:p w14:paraId="3BC87AEA" w14:textId="77777777" w:rsidR="00DB5D1C" w:rsidRPr="00B12265" w:rsidRDefault="00DB5D1C" w:rsidP="00BE1C9C">
      <w:pPr>
        <w:rPr>
          <w:lang w:eastAsia="ar-SA"/>
        </w:rPr>
      </w:pPr>
    </w:p>
    <w:p w14:paraId="2E99A043" w14:textId="76FB3AB4" w:rsidR="00BE1C9C" w:rsidRDefault="00CB3284" w:rsidP="00BE1C9C">
      <w:pPr>
        <w:rPr>
          <w:b/>
          <w:lang w:eastAsia="ar-SA"/>
        </w:rPr>
      </w:pPr>
      <w:r>
        <w:rPr>
          <w:b/>
          <w:lang w:eastAsia="ar-SA"/>
        </w:rPr>
        <w:t>I</w:t>
      </w:r>
      <w:r w:rsidR="00B12265">
        <w:rPr>
          <w:b/>
          <w:lang w:eastAsia="ar-SA"/>
        </w:rPr>
        <w:t>I</w:t>
      </w:r>
      <w:r w:rsidR="00BE1C9C">
        <w:rPr>
          <w:b/>
          <w:lang w:eastAsia="ar-SA"/>
        </w:rPr>
        <w:t xml:space="preserve">. </w:t>
      </w:r>
      <w:r w:rsidR="00B12265">
        <w:rPr>
          <w:b/>
          <w:lang w:eastAsia="ar-SA"/>
        </w:rPr>
        <w:t>Easy</w:t>
      </w:r>
      <w:r w:rsidR="00BE1C9C">
        <w:rPr>
          <w:b/>
          <w:lang w:eastAsia="ar-SA"/>
        </w:rPr>
        <w:t xml:space="preserve"> way </w:t>
      </w:r>
      <w:r w:rsidR="00B12265">
        <w:rPr>
          <w:b/>
          <w:lang w:eastAsia="ar-SA"/>
        </w:rPr>
        <w:t xml:space="preserve">using </w:t>
      </w:r>
      <w:r>
        <w:rPr>
          <w:b/>
          <w:lang w:eastAsia="ar-SA"/>
        </w:rPr>
        <w:t xml:space="preserve">Igor 6.20 and higher </w:t>
      </w:r>
      <w:r w:rsidR="00BE1C9C">
        <w:rPr>
          <w:b/>
          <w:lang w:eastAsia="ar-SA"/>
        </w:rPr>
        <w:t>(</w:t>
      </w:r>
      <w:r>
        <w:rPr>
          <w:b/>
          <w:lang w:eastAsia="ar-SA"/>
        </w:rPr>
        <w:t xml:space="preserve">including </w:t>
      </w:r>
      <w:r w:rsidR="00BE1C9C">
        <w:rPr>
          <w:b/>
          <w:lang w:eastAsia="ar-SA"/>
        </w:rPr>
        <w:t>user with limited privileges)</w:t>
      </w:r>
    </w:p>
    <w:p w14:paraId="0E1EBE93" w14:textId="71298FA4" w:rsidR="00DB5D1C" w:rsidRDefault="00BE1C9C" w:rsidP="00BE1C9C">
      <w:pPr>
        <w:rPr>
          <w:lang w:eastAsia="ar-SA"/>
        </w:rPr>
      </w:pPr>
      <w:r>
        <w:rPr>
          <w:lang w:eastAsia="ar-SA"/>
        </w:rPr>
        <w:t>Download the “Universal installer</w:t>
      </w:r>
      <w:r w:rsidR="00BA278A">
        <w:rPr>
          <w:lang w:eastAsia="ar-SA"/>
        </w:rPr>
        <w:t xml:space="preserve"> 1.18</w:t>
      </w:r>
      <w:r>
        <w:rPr>
          <w:lang w:eastAsia="ar-SA"/>
        </w:rPr>
        <w:t>.pxp”</w:t>
      </w:r>
      <w:r w:rsidR="00BA278A">
        <w:rPr>
          <w:lang w:eastAsia="ar-SA"/>
        </w:rPr>
        <w:t xml:space="preserve"> (or latest version)</w:t>
      </w:r>
      <w:r>
        <w:rPr>
          <w:lang w:eastAsia="ar-SA"/>
        </w:rPr>
        <w:t xml:space="preserve"> file from my web site. Optionally, if you have firewall issues or just want to have easier life, download </w:t>
      </w:r>
      <w:r w:rsidR="00CB3284">
        <w:rPr>
          <w:lang w:eastAsia="ar-SA"/>
        </w:rPr>
        <w:t xml:space="preserve">ALSO </w:t>
      </w:r>
      <w:r>
        <w:rPr>
          <w:lang w:eastAsia="ar-SA"/>
        </w:rPr>
        <w:t>the whole depository of my packages as one zip file. Then use this Igor experiment and install using the buttons provided. Note, that if you have local copy (unzip the downloaded (large) zip file, then select “Use local copy” checkbox. Instructions are in the file itself. It usually works just fine, but sometimes ftp communication is either bad due to network issues or even prevented due to firewall, so then local copy is your only c</w:t>
      </w:r>
      <w:r w:rsidR="00DB5D1C">
        <w:rPr>
          <w:lang w:eastAsia="ar-SA"/>
        </w:rPr>
        <w:t>hoice. Install the xop support!</w:t>
      </w:r>
    </w:p>
    <w:p w14:paraId="27169D54" w14:textId="0B38A21A" w:rsidR="00DB5D1C" w:rsidRDefault="00BA278A" w:rsidP="00BE1C9C">
      <w:pPr>
        <w:rPr>
          <w:lang w:eastAsia="ar-SA"/>
        </w:rPr>
      </w:pPr>
      <w:r>
        <w:rPr>
          <w:noProof/>
          <w:lang w:eastAsia="en-US"/>
        </w:rPr>
        <w:drawing>
          <wp:inline distT="0" distB="0" distL="0" distR="0" wp14:anchorId="0D311967" wp14:editId="2E1292DB">
            <wp:extent cx="3536444" cy="2709358"/>
            <wp:effectExtent l="0" t="0" r="0" b="8890"/>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7595" cy="2710240"/>
                    </a:xfrm>
                    <a:prstGeom prst="rect">
                      <a:avLst/>
                    </a:prstGeom>
                    <a:noFill/>
                    <a:ln>
                      <a:noFill/>
                    </a:ln>
                  </pic:spPr>
                </pic:pic>
              </a:graphicData>
            </a:graphic>
          </wp:inline>
        </w:drawing>
      </w:r>
    </w:p>
    <w:p w14:paraId="51F3729D" w14:textId="4C81B557" w:rsidR="00BE1C9C" w:rsidRPr="00BE1C9C" w:rsidRDefault="00BE1C9C" w:rsidP="00BE1C9C">
      <w:pPr>
        <w:rPr>
          <w:lang w:eastAsia="ar-SA"/>
        </w:rPr>
      </w:pPr>
      <w:r>
        <w:rPr>
          <w:lang w:eastAsia="ar-SA"/>
        </w:rPr>
        <w:t xml:space="preserve"> </w:t>
      </w:r>
    </w:p>
    <w:p w14:paraId="56A5FF15" w14:textId="0B1A64EF" w:rsidR="00BE1C9C" w:rsidRDefault="00BE1C9C" w:rsidP="00774205">
      <w:pPr>
        <w:keepNext/>
        <w:rPr>
          <w:b/>
          <w:lang w:eastAsia="ar-SA"/>
        </w:rPr>
      </w:pPr>
      <w:r>
        <w:rPr>
          <w:b/>
          <w:lang w:eastAsia="ar-SA"/>
        </w:rPr>
        <w:t>I</w:t>
      </w:r>
      <w:r w:rsidR="00B12265">
        <w:rPr>
          <w:b/>
          <w:lang w:eastAsia="ar-SA"/>
        </w:rPr>
        <w:t>I</w:t>
      </w:r>
      <w:r>
        <w:rPr>
          <w:b/>
          <w:lang w:eastAsia="ar-SA"/>
        </w:rPr>
        <w:t xml:space="preserve">I. </w:t>
      </w:r>
      <w:r w:rsidR="00B12265">
        <w:rPr>
          <w:b/>
          <w:lang w:eastAsia="ar-SA"/>
        </w:rPr>
        <w:t>The hard way, when the other methods fail... Zip file</w:t>
      </w:r>
      <w:r w:rsidR="0010627E">
        <w:rPr>
          <w:b/>
          <w:lang w:eastAsia="ar-SA"/>
        </w:rPr>
        <w:t>s</w:t>
      </w:r>
      <w:r w:rsidR="00B12265">
        <w:rPr>
          <w:b/>
          <w:lang w:eastAsia="ar-SA"/>
        </w:rPr>
        <w:t>.</w:t>
      </w:r>
      <w:r w:rsidR="0010627E">
        <w:rPr>
          <w:b/>
          <w:lang w:eastAsia="ar-SA"/>
        </w:rPr>
        <w:t xml:space="preserve"> </w:t>
      </w:r>
    </w:p>
    <w:p w14:paraId="227EE250" w14:textId="7658C6C6" w:rsidR="00BE1C9C" w:rsidRDefault="0010627E" w:rsidP="00BE1C9C">
      <w:r>
        <w:t xml:space="preserve">Get zip file for Irena package AND xops, appropriate for your platform. </w:t>
      </w:r>
      <w:r w:rsidR="00BE1C9C">
        <w:t>Place the files in the zip file</w:t>
      </w:r>
      <w:r w:rsidR="00B12265">
        <w:t>, following the folders</w:t>
      </w:r>
      <w:r w:rsidR="00BE1C9C">
        <w:t xml:space="preserve"> in </w:t>
      </w:r>
      <w:r w:rsidR="00B12265">
        <w:t>the</w:t>
      </w:r>
      <w:r w:rsidR="00BE1C9C">
        <w:t xml:space="preserve"> appropriate place</w:t>
      </w:r>
      <w:r w:rsidR="00B12265">
        <w:t>s</w:t>
      </w:r>
      <w:r w:rsidR="00BE1C9C">
        <w:t xml:space="preserve"> in the</w:t>
      </w:r>
      <w:r w:rsidR="00B12265">
        <w:t xml:space="preserve"> Igor Pro Folder in User area. This location is easiest found by using in Igor Pro in help menu </w:t>
      </w:r>
      <w:r>
        <w:t>the</w:t>
      </w:r>
      <w:r w:rsidR="00B12265">
        <w:t xml:space="preserve"> item "</w:t>
      </w:r>
      <w:r>
        <w:t xml:space="preserve">Show Igor Pro User Files". Note that some of the files belong </w:t>
      </w:r>
      <w:r w:rsidR="00774205">
        <w:t>to Igor Procedures and some in U</w:t>
      </w:r>
      <w:r>
        <w:t xml:space="preserve">ser procedures, keep folder structure as is in the zip file, please... </w:t>
      </w:r>
    </w:p>
    <w:p w14:paraId="02224EBA" w14:textId="77777777" w:rsidR="00BE1C9C" w:rsidRDefault="00BE1C9C" w:rsidP="00BE1C9C"/>
    <w:p w14:paraId="52303575" w14:textId="481C6257" w:rsidR="00CB3284" w:rsidRPr="0010627E" w:rsidRDefault="0010627E" w:rsidP="00A668B0">
      <w:pPr>
        <w:rPr>
          <w:b/>
          <w:color w:val="FF0000"/>
          <w:lang w:eastAsia="ar-SA"/>
        </w:rPr>
      </w:pPr>
      <w:r w:rsidRPr="0010627E">
        <w:rPr>
          <w:b/>
          <w:color w:val="FF0000"/>
          <w:lang w:eastAsia="ar-SA"/>
        </w:rPr>
        <w:t xml:space="preserve">NOTE: If you had prior installation (before 6.10 version of Igor) </w:t>
      </w:r>
      <w:r w:rsidR="00CB3284" w:rsidRPr="0010627E">
        <w:rPr>
          <w:b/>
          <w:color w:val="FF0000"/>
          <w:lang w:eastAsia="ar-SA"/>
        </w:rPr>
        <w:t xml:space="preserve">: Update Igor Pro (free from </w:t>
      </w:r>
      <w:r w:rsidR="00BF7504" w:rsidRPr="0010627E">
        <w:rPr>
          <w:b/>
          <w:color w:val="FF0000"/>
          <w:lang w:eastAsia="ar-SA"/>
        </w:rPr>
        <w:t>any</w:t>
      </w:r>
      <w:r w:rsidR="00CB3284" w:rsidRPr="0010627E">
        <w:rPr>
          <w:b/>
          <w:color w:val="FF0000"/>
          <w:lang w:eastAsia="ar-SA"/>
        </w:rPr>
        <w:t xml:space="preserve"> 6.xx version) to latest version and</w:t>
      </w:r>
      <w:r>
        <w:rPr>
          <w:b/>
          <w:color w:val="FF0000"/>
          <w:lang w:eastAsia="ar-SA"/>
        </w:rPr>
        <w:t xml:space="preserve"> check for presence of obsolete version :</w:t>
      </w:r>
    </w:p>
    <w:p w14:paraId="60CCF430" w14:textId="2F0D1D5B" w:rsidR="0010627E" w:rsidRPr="0010627E" w:rsidRDefault="0010627E" w:rsidP="00A668B0">
      <w:pPr>
        <w:rPr>
          <w:color w:val="FF0000"/>
        </w:rPr>
      </w:pPr>
      <w:r w:rsidRPr="0010627E">
        <w:rPr>
          <w:color w:val="FF0000"/>
        </w:rPr>
        <w:t xml:space="preserve">Locate Igor Pro Files </w:t>
      </w:r>
      <w:r>
        <w:rPr>
          <w:color w:val="FF0000"/>
        </w:rPr>
        <w:t xml:space="preserve">(again: Help menu in Igor, Show Igor Files) </w:t>
      </w:r>
      <w:r w:rsidRPr="0010627E">
        <w:rPr>
          <w:color w:val="FF0000"/>
        </w:rPr>
        <w:t xml:space="preserve">and remove any files related to Irena, Nika, and Indra from Igor Procedures and from User Procedures. </w:t>
      </w:r>
      <w:r>
        <w:rPr>
          <w:color w:val="FF0000"/>
        </w:rPr>
        <w:t xml:space="preserve">This should be done automatically by the installers, but may not be possible if you are </w:t>
      </w:r>
      <w:r w:rsidR="00774205">
        <w:rPr>
          <w:color w:val="FF0000"/>
        </w:rPr>
        <w:t>running,</w:t>
      </w:r>
      <w:r>
        <w:rPr>
          <w:color w:val="FF0000"/>
        </w:rPr>
        <w:t xml:space="preserve"> as lower privilege user installers may not be able to do this. </w:t>
      </w:r>
    </w:p>
    <w:p w14:paraId="31C0CFF2" w14:textId="77777777" w:rsidR="0010627E" w:rsidRDefault="0010627E" w:rsidP="00A668B0"/>
    <w:p w14:paraId="5728555A" w14:textId="335675DA" w:rsidR="00BE1C9C" w:rsidRDefault="00A668B0" w:rsidP="00BE1C9C">
      <w:r>
        <w:t xml:space="preserve">To load macros, </w:t>
      </w:r>
      <w:r>
        <w:rPr>
          <w:b/>
          <w:bCs/>
        </w:rPr>
        <w:t>select “Load Irena SAS macros” from “Macros” menu</w:t>
      </w:r>
      <w:r>
        <w:t xml:space="preserve"> after starting Igor Pro.</w:t>
      </w:r>
      <w:r w:rsidR="0010627E">
        <w:t xml:space="preserve"> </w:t>
      </w:r>
      <w:r w:rsidR="00BE1C9C">
        <w:t>Whichever method you choose, t</w:t>
      </w:r>
      <w:r w:rsidR="0010627E">
        <w:t>he macros should work the same.</w:t>
      </w:r>
    </w:p>
    <w:p w14:paraId="43E584E6" w14:textId="77777777" w:rsidR="00BE1C9C" w:rsidRDefault="00BE1C9C" w:rsidP="00A668B0"/>
    <w:p w14:paraId="6F581173" w14:textId="77777777" w:rsidR="00A668B0" w:rsidRDefault="00A668B0" w:rsidP="00A668B0">
      <w:r>
        <w:t>Please, learn more about full capabilities of the Igor Pro. It is very powerful graphing and data evaluation package. It may be necessary for you to handle data import and handling, data export and some graphing. Further, the macros heavily rely on the data folder structure, so it is important to learn enough to realize the use of this feature…</w:t>
      </w:r>
    </w:p>
    <w:p w14:paraId="0D74E70B" w14:textId="77777777" w:rsidR="00A668B0" w:rsidRDefault="00A668B0" w:rsidP="00A668B0"/>
    <w:p w14:paraId="58D0497E" w14:textId="77777777" w:rsidR="00A668B0" w:rsidRDefault="00A668B0" w:rsidP="00A668B0">
      <w:pPr>
        <w:pStyle w:val="Heading2"/>
        <w:tabs>
          <w:tab w:val="left" w:pos="0"/>
        </w:tabs>
      </w:pPr>
      <w:bookmarkStart w:id="5" w:name="_Toc144187164"/>
      <w:bookmarkStart w:id="6" w:name="_Toc218522734"/>
      <w:r>
        <w:t>Please read these comments:</w:t>
      </w:r>
      <w:bookmarkEnd w:id="5"/>
      <w:bookmarkEnd w:id="6"/>
    </w:p>
    <w:p w14:paraId="49A03EF7" w14:textId="77777777" w:rsidR="00A668B0" w:rsidRDefault="00A668B0" w:rsidP="00A668B0"/>
    <w:p w14:paraId="239C5B8E" w14:textId="77777777" w:rsidR="00A668B0" w:rsidRDefault="00A668B0" w:rsidP="00A668B0">
      <w:r>
        <w:t>Few suggestions first:</w:t>
      </w:r>
    </w:p>
    <w:p w14:paraId="4071178D" w14:textId="77777777" w:rsidR="00A668B0" w:rsidRDefault="00A668B0" w:rsidP="00A668B0">
      <w:pPr>
        <w:numPr>
          <w:ilvl w:val="0"/>
          <w:numId w:val="2"/>
        </w:numPr>
        <w:tabs>
          <w:tab w:val="left" w:pos="1080"/>
        </w:tabs>
        <w:rPr>
          <w:lang w:eastAsia="ar-SA"/>
        </w:rPr>
      </w:pPr>
      <w:r>
        <w:rPr>
          <w:lang w:eastAsia="ar-SA"/>
        </w:rPr>
        <w:t>Learn enough Igor, that Igor problems do not prevent you from getting results. Igor tour and 1-2 hours playing with it should be sufficient</w:t>
      </w:r>
    </w:p>
    <w:p w14:paraId="4DA14235" w14:textId="252C0AB2" w:rsidR="00A668B0" w:rsidRDefault="00A668B0" w:rsidP="00A668B0">
      <w:pPr>
        <w:numPr>
          <w:ilvl w:val="0"/>
          <w:numId w:val="2"/>
        </w:numPr>
        <w:tabs>
          <w:tab w:val="left" w:pos="1080"/>
        </w:tabs>
        <w:rPr>
          <w:lang w:eastAsia="ar-SA"/>
        </w:rPr>
      </w:pPr>
      <w:r>
        <w:rPr>
          <w:lang w:eastAsia="ar-SA"/>
        </w:rPr>
        <w:t xml:space="preserve">Read this manual full </w:t>
      </w:r>
      <w:r w:rsidR="00774205">
        <w:rPr>
          <w:lang w:eastAsia="ar-SA"/>
        </w:rPr>
        <w:t xml:space="preserve">or in pieces </w:t>
      </w:r>
      <w:r>
        <w:rPr>
          <w:lang w:eastAsia="ar-SA"/>
        </w:rPr>
        <w:t>and test what is shown on your own computer</w:t>
      </w:r>
    </w:p>
    <w:p w14:paraId="3E75B7C2" w14:textId="77777777" w:rsidR="00A668B0" w:rsidRDefault="00A668B0" w:rsidP="00A668B0">
      <w:pPr>
        <w:numPr>
          <w:ilvl w:val="0"/>
          <w:numId w:val="2"/>
        </w:numPr>
        <w:tabs>
          <w:tab w:val="left" w:pos="1080"/>
        </w:tabs>
        <w:rPr>
          <w:color w:val="FF0000"/>
          <w:sz w:val="36"/>
          <w:lang w:eastAsia="ar-SA"/>
        </w:rPr>
      </w:pPr>
      <w:r>
        <w:rPr>
          <w:color w:val="FF0000"/>
          <w:sz w:val="36"/>
          <w:lang w:eastAsia="ar-SA"/>
        </w:rPr>
        <w:t>Use folder structure, or things will become way too messy for these tools to be useful</w:t>
      </w:r>
    </w:p>
    <w:p w14:paraId="45175269" w14:textId="7BF47575" w:rsidR="00A668B0" w:rsidRDefault="00A668B0" w:rsidP="00A668B0">
      <w:pPr>
        <w:numPr>
          <w:ilvl w:val="0"/>
          <w:numId w:val="2"/>
        </w:numPr>
        <w:tabs>
          <w:tab w:val="left" w:pos="1080"/>
        </w:tabs>
        <w:rPr>
          <w:lang w:eastAsia="ar-SA"/>
        </w:rPr>
      </w:pPr>
      <w:r>
        <w:rPr>
          <w:lang w:eastAsia="ar-SA"/>
        </w:rPr>
        <w:t>Read supporting literature (especially papers about Unified fit</w:t>
      </w:r>
      <w:r w:rsidR="00774205">
        <w:rPr>
          <w:lang w:eastAsia="ar-SA"/>
        </w:rPr>
        <w:t>, Reflectivity and other methods</w:t>
      </w:r>
      <w:r>
        <w:rPr>
          <w:lang w:eastAsia="ar-SA"/>
        </w:rPr>
        <w:t>) if you want to use these methods</w:t>
      </w:r>
      <w:r w:rsidR="00774205">
        <w:rPr>
          <w:lang w:eastAsia="ar-SA"/>
        </w:rPr>
        <w:t>.</w:t>
      </w:r>
    </w:p>
    <w:p w14:paraId="2AC1642E" w14:textId="77777777" w:rsidR="00A668B0" w:rsidRDefault="00A668B0" w:rsidP="00A668B0"/>
    <w:p w14:paraId="582D10FA" w14:textId="77777777" w:rsidR="00A668B0" w:rsidRDefault="00A668B0" w:rsidP="0010627E">
      <w:pPr>
        <w:keepNext/>
        <w:keepLines/>
        <w:rPr>
          <w:b/>
          <w:bCs/>
          <w:lang w:eastAsia="ar-SA"/>
        </w:rPr>
      </w:pPr>
      <w:r>
        <w:rPr>
          <w:b/>
          <w:bCs/>
          <w:lang w:eastAsia="ar-SA"/>
        </w:rPr>
        <w:t>Comment on ending the macros:</w:t>
      </w:r>
    </w:p>
    <w:p w14:paraId="53F11F9C" w14:textId="77777777" w:rsidR="00A668B0" w:rsidRDefault="00A668B0" w:rsidP="0010627E">
      <w:pPr>
        <w:keepLines/>
      </w:pPr>
      <w:r>
        <w:t xml:space="preserve">At any time user can end working with the macros by closing associated graphs and panels. There is also command which closes all open windows and panels of this package. </w:t>
      </w:r>
    </w:p>
    <w:p w14:paraId="645686E0" w14:textId="77777777" w:rsidR="00A668B0" w:rsidRDefault="00A668B0" w:rsidP="0010627E">
      <w:pPr>
        <w:keepLines/>
      </w:pPr>
    </w:p>
    <w:p w14:paraId="66812C18" w14:textId="77777777" w:rsidR="00A668B0" w:rsidRDefault="00A668B0" w:rsidP="00A668B0">
      <w:pPr>
        <w:pStyle w:val="Heading4"/>
        <w:tabs>
          <w:tab w:val="left" w:pos="0"/>
        </w:tabs>
      </w:pPr>
      <w:bookmarkStart w:id="7" w:name="_Toc144187165"/>
      <w:r>
        <w:t>Getting help</w:t>
      </w:r>
      <w:bookmarkEnd w:id="7"/>
    </w:p>
    <w:p w14:paraId="04858411" w14:textId="2FFD2AAD" w:rsidR="00A668B0" w:rsidRDefault="00A668B0" w:rsidP="00A668B0">
      <w:r>
        <w:t xml:space="preserve">There </w:t>
      </w:r>
      <w:r w:rsidR="0010627E">
        <w:t>are</w:t>
      </w:r>
      <w:r>
        <w:t xml:space="preserve"> no </w:t>
      </w:r>
      <w:r w:rsidR="0010627E">
        <w:t xml:space="preserve">"Igor help files" </w:t>
      </w:r>
      <w:r>
        <w:t xml:space="preserve">written yet for this code. However, most of the panel items do have help associated with them and if you move cursor the help text should be visible in the bar at the bottom of the screen (on Windows) or in the balloon help (on Mac, if you switch the balloon help on). Please, use it; I tried to be descriptive there. </w:t>
      </w:r>
    </w:p>
    <w:p w14:paraId="11283082" w14:textId="77777777" w:rsidR="00A668B0" w:rsidRDefault="00A668B0" w:rsidP="00A668B0"/>
    <w:p w14:paraId="4DD9A4C5" w14:textId="77777777" w:rsidR="00A668B0" w:rsidRDefault="00A668B0" w:rsidP="00A668B0">
      <w:pPr>
        <w:pStyle w:val="Heading2"/>
        <w:tabs>
          <w:tab w:val="left" w:pos="0"/>
        </w:tabs>
      </w:pPr>
      <w:bookmarkStart w:id="8" w:name="_Toc144187166"/>
      <w:bookmarkStart w:id="9" w:name="_Toc218522735"/>
      <w:r>
        <w:t>Important Information</w:t>
      </w:r>
      <w:bookmarkEnd w:id="8"/>
      <w:bookmarkEnd w:id="9"/>
    </w:p>
    <w:p w14:paraId="31930697" w14:textId="77777777" w:rsidR="00A668B0" w:rsidRDefault="00A668B0" w:rsidP="00A668B0">
      <w:r>
        <w:t>The code uses for all size related parameters Angstroems (10</w:t>
      </w:r>
      <w:r>
        <w:rPr>
          <w:vertAlign w:val="superscript"/>
        </w:rPr>
        <w:t xml:space="preserve">-10 </w:t>
      </w:r>
      <w:r>
        <w:t>m) or for Q vector (A</w:t>
      </w:r>
      <w:r>
        <w:rPr>
          <w:vertAlign w:val="superscript"/>
        </w:rPr>
        <w:t>-1</w:t>
      </w:r>
      <w:r>
        <w:t>). In the case of scattering contrast, number distribution and any other volume contents centimeters (10</w:t>
      </w:r>
      <w:r>
        <w:rPr>
          <w:vertAlign w:val="superscript"/>
        </w:rPr>
        <w:t>-2</w:t>
      </w:r>
      <w:r>
        <w:t xml:space="preserve"> m). </w:t>
      </w:r>
    </w:p>
    <w:p w14:paraId="70708D58" w14:textId="67C0CDEA" w:rsidR="00A668B0" w:rsidRDefault="00A668B0" w:rsidP="00A668B0">
      <w:r>
        <w:t xml:space="preserve">Output of the size is </w:t>
      </w:r>
      <w:r>
        <w:rPr>
          <w:i/>
        </w:rPr>
        <w:t>usually</w:t>
      </w:r>
      <w:r>
        <w:t xml:space="preserve"> in particle diameters</w:t>
      </w:r>
      <w:r w:rsidR="0010627E">
        <w:t>, but Modeling II is using radii</w:t>
      </w:r>
      <w:r>
        <w:t>, but read the graphs, the output may not be always the same. Output graph legend or panel text should be always correct.</w:t>
      </w:r>
    </w:p>
    <w:p w14:paraId="28EB558B" w14:textId="77777777" w:rsidR="00A668B0" w:rsidRDefault="00A668B0" w:rsidP="00A668B0"/>
    <w:p w14:paraId="673D709D" w14:textId="77777777" w:rsidR="00A668B0" w:rsidRDefault="00A668B0" w:rsidP="00A668B0">
      <w:pPr>
        <w:pStyle w:val="Heading2"/>
        <w:tabs>
          <w:tab w:val="left" w:pos="0"/>
        </w:tabs>
      </w:pPr>
      <w:bookmarkStart w:id="10" w:name="_Toc144187167"/>
      <w:bookmarkStart w:id="11" w:name="_Toc218522736"/>
      <w:r>
        <w:t>Kill all Irena panels and graphs</w:t>
      </w:r>
      <w:bookmarkEnd w:id="10"/>
      <w:bookmarkEnd w:id="11"/>
    </w:p>
    <w:p w14:paraId="3B161CF0" w14:textId="77777777" w:rsidR="00A668B0" w:rsidRDefault="00A668B0" w:rsidP="00A668B0">
      <w:r>
        <w:t xml:space="preserve">This menu item allows to close all Irena related windows – panels and graphs – to be closed at once. Very convenient… </w:t>
      </w:r>
    </w:p>
    <w:p w14:paraId="5A60FE39" w14:textId="77777777" w:rsidR="00A668B0" w:rsidRDefault="00A668B0" w:rsidP="00A668B0"/>
    <w:p w14:paraId="5605C525" w14:textId="77777777" w:rsidR="00A668B0" w:rsidRDefault="00A668B0" w:rsidP="00A668B0">
      <w:pPr>
        <w:pStyle w:val="Heading2"/>
        <w:tabs>
          <w:tab w:val="left" w:pos="0"/>
        </w:tabs>
      </w:pPr>
      <w:bookmarkStart w:id="12" w:name="_Toc144187168"/>
      <w:bookmarkStart w:id="13" w:name="_Toc218522737"/>
      <w:r>
        <w:t>Open Irena pdf manual</w:t>
      </w:r>
      <w:bookmarkEnd w:id="12"/>
      <w:bookmarkEnd w:id="13"/>
    </w:p>
    <w:p w14:paraId="3669009F" w14:textId="77777777" w:rsidR="00A668B0" w:rsidRDefault="00A668B0" w:rsidP="00A668B0">
      <w:r>
        <w:t>In most cases this should open Irena manual in default pdf reader. If you are reading this, you probably managed.</w:t>
      </w:r>
    </w:p>
    <w:p w14:paraId="7549A7FA" w14:textId="77777777" w:rsidR="00A668B0" w:rsidRDefault="00A668B0" w:rsidP="00A668B0"/>
    <w:p w14:paraId="25BE2852" w14:textId="77777777" w:rsidR="00A668B0" w:rsidRDefault="00A668B0" w:rsidP="00A668B0">
      <w:pPr>
        <w:pStyle w:val="Heading2"/>
        <w:tabs>
          <w:tab w:val="left" w:pos="0"/>
        </w:tabs>
      </w:pPr>
      <w:bookmarkStart w:id="14" w:name="_Toc144187169"/>
      <w:bookmarkStart w:id="15" w:name="_Toc218522738"/>
      <w:r>
        <w:t>Open Form factor description</w:t>
      </w:r>
      <w:bookmarkEnd w:id="14"/>
      <w:bookmarkEnd w:id="15"/>
    </w:p>
    <w:p w14:paraId="0B1D8711" w14:textId="77777777" w:rsidR="00A668B0" w:rsidRDefault="00A668B0" w:rsidP="00A668B0">
      <w:r>
        <w:t xml:space="preserve">This should open pdf file with form factors description – including simplified code and graphs. These are form factors in the “central bank” of the Irena, available for use in packages, which use them. </w:t>
      </w:r>
    </w:p>
    <w:p w14:paraId="0102000B" w14:textId="77777777" w:rsidR="00DE2764" w:rsidRDefault="00DE2764" w:rsidP="00A668B0"/>
    <w:p w14:paraId="02D29BD7" w14:textId="77777777" w:rsidR="00CB3284" w:rsidRDefault="00CB3284">
      <w:pPr>
        <w:suppressAutoHyphens w:val="0"/>
        <w:spacing w:after="200"/>
        <w:rPr>
          <w:rFonts w:ascii="Arial" w:hAnsi="Arial" w:cs="Arial"/>
          <w:b/>
          <w:bCs/>
          <w:kern w:val="1"/>
          <w:sz w:val="32"/>
          <w:szCs w:val="32"/>
          <w:lang w:eastAsia="ar-SA"/>
        </w:rPr>
      </w:pPr>
      <w:bookmarkStart w:id="16" w:name="_Toc144187161"/>
      <w:r>
        <w:rPr>
          <w:lang w:eastAsia="ar-SA"/>
        </w:rPr>
        <w:br w:type="page"/>
      </w:r>
    </w:p>
    <w:p w14:paraId="55DB0018" w14:textId="6C187F25" w:rsidR="00DE2764" w:rsidRDefault="00DE2764" w:rsidP="00DE2764">
      <w:pPr>
        <w:pStyle w:val="Heading1"/>
        <w:tabs>
          <w:tab w:val="left" w:pos="0"/>
        </w:tabs>
        <w:rPr>
          <w:lang w:eastAsia="ar-SA"/>
        </w:rPr>
      </w:pPr>
      <w:bookmarkStart w:id="17" w:name="_Toc218522739"/>
      <w:r>
        <w:rPr>
          <w:lang w:eastAsia="ar-SA"/>
        </w:rPr>
        <w:t>Location of items in SAS menu.</w:t>
      </w:r>
      <w:bookmarkEnd w:id="16"/>
      <w:bookmarkEnd w:id="17"/>
    </w:p>
    <w:p w14:paraId="4D9F7A20" w14:textId="179A8117" w:rsidR="00DE2764" w:rsidRDefault="00DE2764" w:rsidP="00DE2764">
      <w:r>
        <w:t>The location of items in SAS menu keeps changi</w:t>
      </w:r>
      <w:r w:rsidR="00774205">
        <w:t>ng. Here is current (version 2.5</w:t>
      </w:r>
      <w:r>
        <w:t>0) location to help you find what you need…:</w:t>
      </w:r>
    </w:p>
    <w:p w14:paraId="7A1CFC8E" w14:textId="02212179" w:rsidR="00DE2764" w:rsidRDefault="002F5913" w:rsidP="00DE2764">
      <w:pPr>
        <w:ind w:left="720" w:firstLine="720"/>
      </w:pPr>
      <w:r>
        <w:rPr>
          <w:noProof/>
          <w:lang w:eastAsia="en-US"/>
        </w:rPr>
        <w:drawing>
          <wp:inline distT="0" distB="0" distL="0" distR="0" wp14:anchorId="07DAA918" wp14:editId="6F627B90">
            <wp:extent cx="2364521" cy="2839698"/>
            <wp:effectExtent l="0" t="0" r="0" b="5715"/>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4838" cy="2840079"/>
                    </a:xfrm>
                    <a:prstGeom prst="rect">
                      <a:avLst/>
                    </a:prstGeom>
                    <a:noFill/>
                    <a:ln>
                      <a:noFill/>
                    </a:ln>
                  </pic:spPr>
                </pic:pic>
              </a:graphicData>
            </a:graphic>
          </wp:inline>
        </w:drawing>
      </w:r>
    </w:p>
    <w:p w14:paraId="4511D91C" w14:textId="77777777" w:rsidR="00DE2764" w:rsidRDefault="00DE2764" w:rsidP="00DE2764">
      <w:r>
        <w:t>Submenus:</w:t>
      </w:r>
    </w:p>
    <w:p w14:paraId="096B8642" w14:textId="77777777" w:rsidR="00CB3284" w:rsidRDefault="00CB3284" w:rsidP="00DE2764">
      <w:pPr>
        <w:sectPr w:rsidR="00CB3284" w:rsidSect="00BE1C9C">
          <w:headerReference w:type="default" r:id="rId13"/>
          <w:footerReference w:type="even" r:id="rId14"/>
          <w:footerReference w:type="default" r:id="rId15"/>
          <w:pgSz w:w="12240" w:h="15840"/>
          <w:pgMar w:top="720" w:right="720" w:bottom="720" w:left="720" w:header="720" w:footer="720" w:gutter="0"/>
          <w:cols w:space="720"/>
        </w:sectPr>
      </w:pPr>
    </w:p>
    <w:p w14:paraId="58C2D505" w14:textId="35C6099C" w:rsidR="00DE2764" w:rsidRDefault="00DE2764" w:rsidP="00DE2764">
      <w:r>
        <w:t>Data Import &amp; Export:</w:t>
      </w:r>
    </w:p>
    <w:p w14:paraId="45731674" w14:textId="77777777" w:rsidR="00DE2764" w:rsidRDefault="00DE2764" w:rsidP="00DE2764">
      <w:pPr>
        <w:ind w:left="720" w:firstLine="720"/>
      </w:pPr>
      <w:r>
        <w:rPr>
          <w:noProof/>
          <w:lang w:eastAsia="en-US"/>
        </w:rPr>
        <w:drawing>
          <wp:inline distT="0" distB="0" distL="0" distR="0" wp14:anchorId="09B13C30" wp14:editId="6F5EA2F9">
            <wp:extent cx="1363345" cy="541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345" cy="541655"/>
                    </a:xfrm>
                    <a:prstGeom prst="rect">
                      <a:avLst/>
                    </a:prstGeom>
                    <a:noFill/>
                    <a:ln>
                      <a:noFill/>
                    </a:ln>
                  </pic:spPr>
                </pic:pic>
              </a:graphicData>
            </a:graphic>
          </wp:inline>
        </w:drawing>
      </w:r>
    </w:p>
    <w:p w14:paraId="31AEA7C9" w14:textId="77777777" w:rsidR="00CB3284" w:rsidRDefault="00CB3284" w:rsidP="00DE2764">
      <w:pPr>
        <w:ind w:left="720" w:firstLine="720"/>
      </w:pPr>
    </w:p>
    <w:p w14:paraId="14679A92" w14:textId="77777777" w:rsidR="00CB3284" w:rsidRDefault="00CB3284" w:rsidP="00DE2764">
      <w:pPr>
        <w:ind w:left="720" w:firstLine="720"/>
      </w:pPr>
    </w:p>
    <w:p w14:paraId="6B3140B9" w14:textId="77777777" w:rsidR="00DE2764" w:rsidRDefault="00DE2764" w:rsidP="00DE2764">
      <w:r>
        <w:t>Support tools for plots:</w:t>
      </w:r>
    </w:p>
    <w:p w14:paraId="5B8CD837" w14:textId="77777777" w:rsidR="00DE2764" w:rsidRDefault="00DE2764" w:rsidP="00DE2764">
      <w:pPr>
        <w:ind w:left="720" w:firstLine="720"/>
      </w:pPr>
      <w:r>
        <w:rPr>
          <w:noProof/>
          <w:lang w:eastAsia="en-US"/>
        </w:rPr>
        <w:drawing>
          <wp:inline distT="0" distB="0" distL="0" distR="0" wp14:anchorId="1C9F2ABD" wp14:editId="213746F0">
            <wp:extent cx="1693545" cy="9652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3545" cy="965200"/>
                    </a:xfrm>
                    <a:prstGeom prst="rect">
                      <a:avLst/>
                    </a:prstGeom>
                    <a:noFill/>
                    <a:ln>
                      <a:noFill/>
                    </a:ln>
                  </pic:spPr>
                </pic:pic>
              </a:graphicData>
            </a:graphic>
          </wp:inline>
        </w:drawing>
      </w:r>
    </w:p>
    <w:p w14:paraId="65A190A1" w14:textId="77777777" w:rsidR="00CB3284" w:rsidRDefault="00CB3284" w:rsidP="00DE2764">
      <w:pPr>
        <w:ind w:left="720" w:firstLine="720"/>
      </w:pPr>
    </w:p>
    <w:p w14:paraId="0236562C" w14:textId="77777777" w:rsidR="00CB3284" w:rsidRDefault="00CB3284" w:rsidP="00DE2764">
      <w:pPr>
        <w:ind w:left="720" w:firstLine="720"/>
      </w:pPr>
    </w:p>
    <w:p w14:paraId="799475C0" w14:textId="77777777" w:rsidR="00CB3284" w:rsidRDefault="00CB3284" w:rsidP="00DE2764">
      <w:pPr>
        <w:ind w:left="720" w:firstLine="720"/>
      </w:pPr>
    </w:p>
    <w:p w14:paraId="454F9C1C" w14:textId="77777777" w:rsidR="00DE2764" w:rsidRDefault="00DE2764" w:rsidP="00DE2764">
      <w:r>
        <w:t>Support tools:</w:t>
      </w:r>
    </w:p>
    <w:p w14:paraId="1A24A7C1" w14:textId="4F76478E" w:rsidR="00DE2764" w:rsidRDefault="00DE2764" w:rsidP="00DE2764">
      <w:pPr>
        <w:ind w:left="720" w:firstLine="720"/>
      </w:pPr>
      <w:r>
        <w:rPr>
          <w:noProof/>
          <w:lang w:eastAsia="en-US"/>
        </w:rPr>
        <w:drawing>
          <wp:inline distT="0" distB="0" distL="0" distR="0" wp14:anchorId="60A93A74" wp14:editId="5734691A">
            <wp:extent cx="1811655" cy="525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1655" cy="525145"/>
                    </a:xfrm>
                    <a:prstGeom prst="rect">
                      <a:avLst/>
                    </a:prstGeom>
                    <a:noFill/>
                    <a:ln>
                      <a:noFill/>
                    </a:ln>
                  </pic:spPr>
                </pic:pic>
              </a:graphicData>
            </a:graphic>
          </wp:inline>
        </w:drawing>
      </w:r>
    </w:p>
    <w:p w14:paraId="07A3E649" w14:textId="77777777" w:rsidR="00CB3284" w:rsidRDefault="00CB3284" w:rsidP="00CB3284"/>
    <w:p w14:paraId="35C62DE0" w14:textId="0EDABC6D" w:rsidR="00CB3284" w:rsidRDefault="00CB3284" w:rsidP="00DE2764">
      <w:pPr>
        <w:ind w:left="720" w:firstLine="720"/>
      </w:pPr>
      <w:r>
        <w:br w:type="column"/>
      </w:r>
    </w:p>
    <w:p w14:paraId="0B4458D4" w14:textId="77777777" w:rsidR="00DE2764" w:rsidRDefault="00DE2764" w:rsidP="00DE2764">
      <w:r>
        <w:t>Other tools:</w:t>
      </w:r>
    </w:p>
    <w:p w14:paraId="58107BF4" w14:textId="77777777" w:rsidR="00DE2764" w:rsidRDefault="00DE2764" w:rsidP="00DE2764">
      <w:pPr>
        <w:ind w:left="720" w:firstLine="720"/>
      </w:pPr>
      <w:r>
        <w:rPr>
          <w:noProof/>
          <w:lang w:eastAsia="en-US"/>
        </w:rPr>
        <w:drawing>
          <wp:inline distT="0" distB="0" distL="0" distR="0" wp14:anchorId="10B0F90B" wp14:editId="704ED25E">
            <wp:extent cx="1668145" cy="89725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8145" cy="897255"/>
                    </a:xfrm>
                    <a:prstGeom prst="rect">
                      <a:avLst/>
                    </a:prstGeom>
                    <a:noFill/>
                    <a:ln>
                      <a:noFill/>
                    </a:ln>
                  </pic:spPr>
                </pic:pic>
              </a:graphicData>
            </a:graphic>
          </wp:inline>
        </w:drawing>
      </w:r>
    </w:p>
    <w:p w14:paraId="1F193B8C" w14:textId="77777777" w:rsidR="00CB3284" w:rsidRDefault="00CB3284" w:rsidP="00DE2764">
      <w:pPr>
        <w:ind w:left="720" w:firstLine="720"/>
      </w:pPr>
    </w:p>
    <w:p w14:paraId="260E2F65" w14:textId="77777777" w:rsidR="00CB3284" w:rsidRDefault="00CB3284" w:rsidP="00DE2764">
      <w:pPr>
        <w:ind w:left="720" w:firstLine="720"/>
      </w:pPr>
    </w:p>
    <w:p w14:paraId="093CFEC0" w14:textId="77777777" w:rsidR="00CB3284" w:rsidRDefault="00CB3284" w:rsidP="00DE2764">
      <w:pPr>
        <w:ind w:left="720" w:firstLine="720"/>
      </w:pPr>
    </w:p>
    <w:p w14:paraId="0405C30D" w14:textId="77777777" w:rsidR="00CB3284" w:rsidRDefault="00CB3284" w:rsidP="00DE2764">
      <w:pPr>
        <w:ind w:left="720" w:firstLine="720"/>
      </w:pPr>
    </w:p>
    <w:p w14:paraId="0B702FA9" w14:textId="77777777" w:rsidR="00DE2764" w:rsidRDefault="00DE2764" w:rsidP="00DE2764">
      <w:r>
        <w:t>About, Manuals, Remove Irena, help</w:t>
      </w:r>
    </w:p>
    <w:p w14:paraId="69E12F13" w14:textId="77777777" w:rsidR="00DE2764" w:rsidRDefault="00DE2764" w:rsidP="00DE2764">
      <w:pPr>
        <w:ind w:left="720" w:firstLine="720"/>
      </w:pPr>
      <w:r>
        <w:rPr>
          <w:noProof/>
          <w:lang w:eastAsia="en-US"/>
        </w:rPr>
        <w:drawing>
          <wp:inline distT="0" distB="0" distL="0" distR="0" wp14:anchorId="1AE942E8" wp14:editId="01B88159">
            <wp:extent cx="2303145" cy="82994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3145" cy="829945"/>
                    </a:xfrm>
                    <a:prstGeom prst="rect">
                      <a:avLst/>
                    </a:prstGeom>
                    <a:noFill/>
                    <a:ln>
                      <a:noFill/>
                    </a:ln>
                  </pic:spPr>
                </pic:pic>
              </a:graphicData>
            </a:graphic>
          </wp:inline>
        </w:drawing>
      </w:r>
    </w:p>
    <w:p w14:paraId="18D68A86" w14:textId="77777777" w:rsidR="00CB3284" w:rsidRDefault="00CB3284" w:rsidP="00DE2764">
      <w:pPr>
        <w:sectPr w:rsidR="00CB3284" w:rsidSect="00CB3284">
          <w:type w:val="continuous"/>
          <w:pgSz w:w="12240" w:h="15840"/>
          <w:pgMar w:top="720" w:right="720" w:bottom="720" w:left="720" w:header="720" w:footer="720" w:gutter="0"/>
          <w:cols w:num="2" w:space="720"/>
        </w:sectPr>
      </w:pPr>
    </w:p>
    <w:p w14:paraId="7ED7CD15" w14:textId="72BEB299" w:rsidR="00DE2764" w:rsidRPr="00646EDD" w:rsidRDefault="00DE2764" w:rsidP="00DE2764"/>
    <w:p w14:paraId="44C85E6B" w14:textId="77777777" w:rsidR="00DE2764" w:rsidRDefault="00DE2764" w:rsidP="00CB3284">
      <w:pPr>
        <w:pStyle w:val="Heading1"/>
        <w:rPr>
          <w:lang w:eastAsia="ar-SA"/>
        </w:rPr>
      </w:pPr>
      <w:r>
        <w:br w:type="page"/>
      </w:r>
      <w:bookmarkStart w:id="18" w:name="_Toc144187170"/>
      <w:bookmarkStart w:id="19" w:name="_Toc218522740"/>
      <w:r w:rsidR="00A668B0">
        <w:rPr>
          <w:lang w:eastAsia="ar-SA"/>
        </w:rPr>
        <w:t>0. GUI controls and common controls</w:t>
      </w:r>
      <w:bookmarkEnd w:id="18"/>
      <w:bookmarkEnd w:id="19"/>
    </w:p>
    <w:p w14:paraId="39105157" w14:textId="77777777" w:rsidR="001D3ECB" w:rsidRDefault="001D3ECB" w:rsidP="001D3ECB"/>
    <w:p w14:paraId="420D55EA" w14:textId="5318463C" w:rsidR="001D3ECB" w:rsidRDefault="00A66B50" w:rsidP="001D3ECB">
      <w:pPr>
        <w:pStyle w:val="Heading2"/>
      </w:pPr>
      <w:bookmarkStart w:id="20" w:name="_Toc218522741"/>
      <w:r>
        <w:t xml:space="preserve">0.1 </w:t>
      </w:r>
      <w:r w:rsidR="001D3ECB">
        <w:t>Manual, Manuscript, Mailing list, About...</w:t>
      </w:r>
      <w:bookmarkEnd w:id="20"/>
    </w:p>
    <w:p w14:paraId="14A5CDA6" w14:textId="28A8473F" w:rsidR="001D3ECB" w:rsidRDefault="001D3ECB" w:rsidP="001D3ECB">
      <w:r>
        <w:rPr>
          <w:noProof/>
          <w:lang w:eastAsia="en-US"/>
        </w:rPr>
        <w:drawing>
          <wp:inline distT="0" distB="0" distL="0" distR="0" wp14:anchorId="48D3E741" wp14:editId="36D5B752">
            <wp:extent cx="2794635" cy="1825544"/>
            <wp:effectExtent l="0" t="0" r="0" b="381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635" cy="1825544"/>
                    </a:xfrm>
                    <a:prstGeom prst="rect">
                      <a:avLst/>
                    </a:prstGeom>
                    <a:noFill/>
                    <a:ln>
                      <a:noFill/>
                    </a:ln>
                  </pic:spPr>
                </pic:pic>
              </a:graphicData>
            </a:graphic>
          </wp:inline>
        </w:drawing>
      </w:r>
    </w:p>
    <w:p w14:paraId="3FE697BC" w14:textId="100900AB" w:rsidR="001D3ECB" w:rsidRDefault="001D3ECB" w:rsidP="001D3ECB">
      <w:r>
        <w:t>From the Last menu Item you can get "About" :</w:t>
      </w:r>
    </w:p>
    <w:p w14:paraId="70413130" w14:textId="2CB39953" w:rsidR="001D3ECB" w:rsidRDefault="0032598C" w:rsidP="001D3ECB">
      <w:r>
        <w:rPr>
          <w:noProof/>
          <w:lang w:eastAsia="en-US"/>
        </w:rPr>
        <w:drawing>
          <wp:inline distT="0" distB="0" distL="0" distR="0" wp14:anchorId="79075575" wp14:editId="608D7CEA">
            <wp:extent cx="2407194" cy="2543726"/>
            <wp:effectExtent l="0" t="0" r="6350" b="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7577" cy="2544131"/>
                    </a:xfrm>
                    <a:prstGeom prst="rect">
                      <a:avLst/>
                    </a:prstGeom>
                    <a:noFill/>
                    <a:ln>
                      <a:noFill/>
                    </a:ln>
                  </pic:spPr>
                </pic:pic>
              </a:graphicData>
            </a:graphic>
          </wp:inline>
        </w:drawing>
      </w:r>
      <w:r w:rsidRPr="0032598C">
        <w:rPr>
          <w:noProof/>
          <w:lang w:eastAsia="en-US"/>
        </w:rPr>
        <w:t xml:space="preserve"> </w:t>
      </w:r>
    </w:p>
    <w:p w14:paraId="1E01BCA2" w14:textId="6A2FF6A0" w:rsidR="001D3ECB" w:rsidRDefault="001D3ECB" w:rsidP="001D3ECB">
      <w:r>
        <w:t>Download and open Manual, request manuscript, sign</w:t>
      </w:r>
      <w:r w:rsidR="0032598C">
        <w:t xml:space="preserve"> </w:t>
      </w:r>
      <w:r>
        <w:t>up for mailing list and do few other operations you may find useful. Including "offloading" Irena package from the experiment, so it does not slow down the operations when you want to do something else. Or when you want to send f</w:t>
      </w:r>
      <w:r w:rsidR="0032598C">
        <w:t>ile to someone who may not have</w:t>
      </w:r>
      <w:r>
        <w:t xml:space="preserve"> Irena </w:t>
      </w:r>
      <w:r w:rsidR="00A66B50">
        <w:t>installed</w:t>
      </w:r>
      <w:r>
        <w:t xml:space="preserve">, remove Irena package so he/she does </w:t>
      </w:r>
      <w:r w:rsidR="00A66B50">
        <w:t>not</w:t>
      </w:r>
      <w:r>
        <w:t xml:space="preserve"> get errors on load when Igor tries to load </w:t>
      </w:r>
      <w:r w:rsidR="00A66B50">
        <w:t xml:space="preserve">Irena unsuccessfully. </w:t>
      </w:r>
    </w:p>
    <w:p w14:paraId="43AE43B4" w14:textId="77777777" w:rsidR="001D3ECB" w:rsidRPr="001D3ECB" w:rsidRDefault="001D3ECB" w:rsidP="001D3ECB"/>
    <w:p w14:paraId="74117ACB" w14:textId="13DDCE56" w:rsidR="00A668B0" w:rsidRDefault="00A668B0" w:rsidP="00A668B0">
      <w:pPr>
        <w:pStyle w:val="Heading2"/>
        <w:tabs>
          <w:tab w:val="left" w:pos="0"/>
        </w:tabs>
      </w:pPr>
      <w:bookmarkStart w:id="21" w:name="_Toc144187171"/>
      <w:bookmarkStart w:id="22" w:name="_Toc218522742"/>
      <w:r>
        <w:t>0.</w:t>
      </w:r>
      <w:r w:rsidR="00A66B50">
        <w:t>2</w:t>
      </w:r>
      <w:r>
        <w:t xml:space="preserve"> </w:t>
      </w:r>
      <w:r w:rsidRPr="007332A4">
        <w:t>Configure default fonts and names</w:t>
      </w:r>
      <w:bookmarkEnd w:id="21"/>
      <w:bookmarkEnd w:id="22"/>
    </w:p>
    <w:p w14:paraId="5DA0A811" w14:textId="6583DE0A" w:rsidR="00A668B0" w:rsidRDefault="00A668B0" w:rsidP="00A668B0">
      <w:r>
        <w:t>“</w:t>
      </w:r>
      <w:r w:rsidRPr="007332A4">
        <w:t>Configure default fonts and names</w:t>
      </w:r>
      <w:r>
        <w:t>” in the SAS menu will create panel with some controls common for all tools, like font type &amp; size and how legend names are handled. NOTE: Panel controls are applied immediately to all existing panels, graph controls are applied ONLY</w:t>
      </w:r>
      <w:r w:rsidR="0032598C">
        <w:t xml:space="preserve"> to the newly created graphs (and only those w</w:t>
      </w:r>
      <w:r>
        <w:t xml:space="preserve">hich were upgraded to this behavior). </w:t>
      </w:r>
    </w:p>
    <w:p w14:paraId="775C8AC9" w14:textId="77777777" w:rsidR="00A668B0" w:rsidRDefault="00A668B0" w:rsidP="00A668B0"/>
    <w:p w14:paraId="34452F77" w14:textId="77777777" w:rsidR="00A668B0" w:rsidRPr="00B113E2" w:rsidRDefault="00A668B0" w:rsidP="00A668B0">
      <w:pPr>
        <w:rPr>
          <w:b/>
        </w:rPr>
      </w:pPr>
      <w:r w:rsidRPr="00B113E2">
        <w:rPr>
          <w:b/>
        </w:rPr>
        <w:t>Panels font and font sizes</w:t>
      </w:r>
    </w:p>
    <w:p w14:paraId="5D3AB82D" w14:textId="77777777" w:rsidR="00A668B0" w:rsidRDefault="00A668B0" w:rsidP="00A668B0">
      <w:pPr>
        <w:ind w:firstLine="720"/>
      </w:pPr>
      <w:r>
        <w:t>These controls enable user to customize font used on control panels therefore this enables customization for a given platform. This is necessary as more and more control is provided on each platform to user and therefore default fonts and font sizes may not be appropriate any more for the panels I design. These settings are actually saved on a given machine as well as the experiment. This has some interesting features, so please, read carefully:</w:t>
      </w:r>
    </w:p>
    <w:p w14:paraId="30B88F48" w14:textId="77777777" w:rsidR="00A668B0" w:rsidRDefault="00A668B0" w:rsidP="00A668B0">
      <w:r>
        <w:tab/>
        <w:t xml:space="preserve">When these controls are run (and user is forced to run them if the Irena is loaded and preferences are not found), they save preferences in special folder Igor maintains for users. At the same time, the settings are applied to the current experiment. </w:t>
      </w:r>
    </w:p>
    <w:p w14:paraId="335D9D71" w14:textId="77777777" w:rsidR="00A668B0" w:rsidRDefault="00A668B0" w:rsidP="00A668B0">
      <w:r>
        <w:tab/>
        <w:t xml:space="preserve">When this experiment is opened on another computer, the preferences from that computer are not reloaded, so the experiment will use preferences from the original computer. When the “Configure GUI and Graph defaults” is run, it will reload the computer defaults and apply them to the given experiment. Then user can change the fonts and font sizes as they wish. The new settings are saved on the computer – and within the experiment. </w:t>
      </w:r>
    </w:p>
    <w:p w14:paraId="296DBB30" w14:textId="77777777" w:rsidR="00A668B0" w:rsidRDefault="00A668B0" w:rsidP="00A668B0">
      <w:r w:rsidRPr="00B113E2">
        <w:rPr>
          <w:i/>
        </w:rPr>
        <w:t>Note</w:t>
      </w:r>
      <w:r>
        <w:t xml:space="preserve">, that Panel font and font size are platform specific, so same experiment may present differently looking panels on Mac and PC. </w:t>
      </w:r>
    </w:p>
    <w:p w14:paraId="71B2F0AF" w14:textId="77777777" w:rsidR="00A668B0" w:rsidRDefault="00A668B0" w:rsidP="00A668B0">
      <w:r w:rsidRPr="00B113E2">
        <w:rPr>
          <w:i/>
        </w:rPr>
        <w:t>Note</w:t>
      </w:r>
      <w:r>
        <w:t xml:space="preserve">, not all controls actually follow these settings, I have been changing some buttons to specific font and font size and those are not affected by these settings. </w:t>
      </w:r>
    </w:p>
    <w:p w14:paraId="78C85804" w14:textId="77777777" w:rsidR="00A668B0" w:rsidRDefault="00A668B0" w:rsidP="00A668B0">
      <w:r>
        <w:t xml:space="preserve">If there are any issues with the behavior, please, let me know and I’ll see if I can make it more logical. </w:t>
      </w:r>
    </w:p>
    <w:p w14:paraId="58963CD9" w14:textId="77777777" w:rsidR="00A668B0" w:rsidRDefault="00A668B0" w:rsidP="00A668B0">
      <w:r>
        <w:rPr>
          <w:noProof/>
          <w:lang w:eastAsia="en-US"/>
        </w:rPr>
        <w:drawing>
          <wp:inline distT="0" distB="0" distL="0" distR="0" wp14:anchorId="26AA43D7" wp14:editId="380390D3">
            <wp:extent cx="3165993" cy="247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7231" cy="2471116"/>
                    </a:xfrm>
                    <a:prstGeom prst="rect">
                      <a:avLst/>
                    </a:prstGeom>
                    <a:noFill/>
                    <a:ln>
                      <a:noFill/>
                    </a:ln>
                  </pic:spPr>
                </pic:pic>
              </a:graphicData>
            </a:graphic>
          </wp:inline>
        </w:drawing>
      </w:r>
      <w:r>
        <w:t xml:space="preserve">  </w:t>
      </w:r>
      <w:r>
        <w:rPr>
          <w:noProof/>
          <w:lang w:eastAsia="en-US"/>
        </w:rPr>
        <w:drawing>
          <wp:inline distT="0" distB="0" distL="0" distR="0" wp14:anchorId="348CDC7F" wp14:editId="1AF3C117">
            <wp:extent cx="3175000" cy="2480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5000" cy="2480945"/>
                    </a:xfrm>
                    <a:prstGeom prst="rect">
                      <a:avLst/>
                    </a:prstGeom>
                    <a:noFill/>
                    <a:ln>
                      <a:noFill/>
                    </a:ln>
                  </pic:spPr>
                </pic:pic>
              </a:graphicData>
            </a:graphic>
          </wp:inline>
        </w:drawing>
      </w:r>
    </w:p>
    <w:p w14:paraId="16A93816" w14:textId="77777777" w:rsidR="00A668B0" w:rsidRDefault="00A668B0" w:rsidP="00A668B0">
      <w:r>
        <w:t>Note the difference in Configure GUI and Graph defaults panels when different fonts are used. Left is using Geneva font size 9, right is using Monaco size 12, both on Mac platform. You can mess up the panels really well by wrong choices!</w:t>
      </w:r>
    </w:p>
    <w:p w14:paraId="74D96301" w14:textId="77777777" w:rsidR="00A668B0" w:rsidRDefault="00A668B0" w:rsidP="00A668B0">
      <w:r>
        <w:t xml:space="preserve">Defaults button returns the panel font choices to platform specific default state (Mac: Geneva size 9 and PC Tahoma size 12). Note, that there is no guarantee that these were your choices before. But these should be reasonable choices for most setups. </w:t>
      </w:r>
    </w:p>
    <w:p w14:paraId="52B81459" w14:textId="77777777" w:rsidR="00A668B0" w:rsidRDefault="00A668B0" w:rsidP="00A668B0"/>
    <w:p w14:paraId="7AF18540" w14:textId="77777777" w:rsidR="00A668B0" w:rsidRPr="00B113E2" w:rsidRDefault="00A668B0" w:rsidP="00A668B0">
      <w:pPr>
        <w:rPr>
          <w:b/>
        </w:rPr>
      </w:pPr>
      <w:r w:rsidRPr="00B113E2">
        <w:rPr>
          <w:b/>
        </w:rPr>
        <w:t>Graph controls</w:t>
      </w:r>
    </w:p>
    <w:p w14:paraId="1E91F02C" w14:textId="77777777" w:rsidR="00A668B0" w:rsidRDefault="00A668B0" w:rsidP="00A668B0">
      <w:r>
        <w:t>I am slowly adding in various parts of the whole package calls to these commonly stored values. This allows user to configure fonts for various screen sizes. This seems necessary to allow use of Mac/Win platforms with vastly different screen sizes and resolutions.</w:t>
      </w:r>
    </w:p>
    <w:p w14:paraId="5FB78EA4" w14:textId="77777777" w:rsidR="00A668B0" w:rsidRDefault="00A668B0" w:rsidP="00A668B0">
      <w:r>
        <w:t xml:space="preserve">Not all packages follow these controls yet, if you see issues in package of your choice, let me know and I will try to address them ASAP. Time is limited resource. </w:t>
      </w:r>
    </w:p>
    <w:p w14:paraId="1FE80E6F" w14:textId="77777777" w:rsidR="00A668B0" w:rsidRDefault="00A668B0" w:rsidP="00A668B0"/>
    <w:p w14:paraId="247E7E89" w14:textId="77777777" w:rsidR="00A668B0" w:rsidRDefault="00A668B0" w:rsidP="00A668B0"/>
    <w:p w14:paraId="23C908D1" w14:textId="77777777" w:rsidR="00A668B0" w:rsidRDefault="00A668B0" w:rsidP="00A668B0"/>
    <w:p w14:paraId="7263F27E" w14:textId="07C443CA" w:rsidR="00A668B0" w:rsidRDefault="00A66B50" w:rsidP="00A668B0">
      <w:pPr>
        <w:pStyle w:val="Heading2"/>
        <w:tabs>
          <w:tab w:val="left" w:pos="0"/>
        </w:tabs>
      </w:pPr>
      <w:bookmarkStart w:id="23" w:name="_Toc144187172"/>
      <w:bookmarkStart w:id="24" w:name="_Toc218522743"/>
      <w:r>
        <w:t>0.3</w:t>
      </w:r>
      <w:r w:rsidR="00A668B0">
        <w:t xml:space="preserve"> Data </w:t>
      </w:r>
      <w:bookmarkEnd w:id="23"/>
      <w:r>
        <w:t>selection</w:t>
      </w:r>
      <w:bookmarkEnd w:id="24"/>
    </w:p>
    <w:p w14:paraId="7F5AD14B" w14:textId="54D64BDA" w:rsidR="00A668B0" w:rsidRDefault="00A668B0" w:rsidP="00A668B0">
      <w:r>
        <w:t xml:space="preserve">Data </w:t>
      </w:r>
      <w:r w:rsidR="00A66B50">
        <w:t>selection</w:t>
      </w:r>
      <w:r>
        <w:t xml:space="preserve"> part of the panels is served by common package (mostly) and has more or less similar behavior – with modifications appropriate for each package. The purpose of these controls is to provide as much help to user to select appropriate data as possible. This is not easy task… Sometimes even it is not clear what the right help is.</w:t>
      </w:r>
    </w:p>
    <w:p w14:paraId="5A1C1E75" w14:textId="77777777" w:rsidR="00A668B0" w:rsidRDefault="00A668B0" w:rsidP="00A668B0">
      <w:r>
        <w:t>There are few checkboxes for data types, up to 4 popups with Data Folder, Wave with X, Y and error data. If Model input is appropriate, Qmin, Qmax, number of points and log/lin binning inputs are displayed.</w:t>
      </w:r>
    </w:p>
    <w:p w14:paraId="03C96438" w14:textId="77777777" w:rsidR="00A668B0" w:rsidRDefault="00A668B0" w:rsidP="00A668B0">
      <w:pPr>
        <w:rPr>
          <w:b/>
          <w:i/>
          <w:lang w:eastAsia="ar-SA"/>
        </w:rPr>
      </w:pPr>
      <w:r>
        <w:rPr>
          <w:b/>
          <w:i/>
          <w:lang w:eastAsia="ar-SA"/>
        </w:rPr>
        <w:tab/>
        <w:t>How the control works:</w:t>
      </w:r>
    </w:p>
    <w:p w14:paraId="60167988" w14:textId="77777777" w:rsidR="00A668B0" w:rsidRDefault="00A668B0" w:rsidP="00A668B0">
      <w:pPr>
        <w:rPr>
          <w:b/>
          <w:u w:val="single"/>
          <w:lang w:eastAsia="ar-SA"/>
        </w:rPr>
      </w:pPr>
      <w:r>
        <w:rPr>
          <w:b/>
          <w:u w:val="single"/>
          <w:lang w:eastAsia="ar-SA"/>
        </w:rPr>
        <w:t>Type of data:</w:t>
      </w:r>
    </w:p>
    <w:p w14:paraId="5941314B" w14:textId="77777777" w:rsidR="00A668B0" w:rsidRDefault="00A668B0" w:rsidP="00A668B0">
      <w:r>
        <w:rPr>
          <w:b/>
        </w:rPr>
        <w:t>Indra 2 data</w:t>
      </w:r>
      <w:r>
        <w:tab/>
      </w:r>
      <w:r>
        <w:tab/>
        <w:t xml:space="preserve">data from Indra package (DSM_Int, etc.). Assumes data are in root:USAXS folder (or any subfolder) only. </w:t>
      </w:r>
    </w:p>
    <w:p w14:paraId="350CF0C0" w14:textId="77777777" w:rsidR="00A668B0" w:rsidRDefault="00A668B0" w:rsidP="00A668B0">
      <w:r>
        <w:rPr>
          <w:b/>
        </w:rPr>
        <w:t>QRS data</w:t>
      </w:r>
      <w:r>
        <w:tab/>
      </w:r>
      <w:r>
        <w:tab/>
        <w:t xml:space="preserve">data with q_name, r_name (intensity) and optionally s_name (error). </w:t>
      </w:r>
    </w:p>
    <w:p w14:paraId="4C7CBBCF" w14:textId="77777777" w:rsidR="00A668B0" w:rsidRDefault="00A668B0" w:rsidP="00A668B0">
      <w:r>
        <w:rPr>
          <w:b/>
        </w:rPr>
        <w:t>Model</w:t>
      </w:r>
      <w:r>
        <w:tab/>
      </w:r>
      <w:r>
        <w:tab/>
      </w:r>
      <w:r>
        <w:tab/>
        <w:t>No data, tool will create q data using user input and intensity/error data will be set to 0. Then passed intot he tool so one can model with no measured data present. Available ONLY when appropriate</w:t>
      </w:r>
    </w:p>
    <w:p w14:paraId="683DC7AB" w14:textId="77777777" w:rsidR="00A668B0" w:rsidRDefault="00A668B0" w:rsidP="00A668B0">
      <w:r>
        <w:t>Irena results</w:t>
      </w:r>
      <w:r>
        <w:tab/>
      </w:r>
      <w:r>
        <w:tab/>
        <w:t>should know results from Irena package (all different types). When appropriate will be available. Note, that in any folder may be number of different results available.</w:t>
      </w:r>
    </w:p>
    <w:p w14:paraId="2521D24D" w14:textId="77777777" w:rsidR="00A668B0" w:rsidRDefault="00A668B0" w:rsidP="00A668B0">
      <w:r>
        <w:rPr>
          <w:b/>
        </w:rPr>
        <w:t>User type</w:t>
      </w:r>
      <w:r>
        <w:tab/>
      </w:r>
      <w:r>
        <w:tab/>
        <w:t xml:space="preserve">currently not used, but allows definition of any other naming structure to be used in the future. Note this can be named differently at any time and can provide access to any doublet or triplet of wave types, if it can be defined. </w:t>
      </w:r>
    </w:p>
    <w:p w14:paraId="1D8D8C05" w14:textId="77777777" w:rsidR="00A668B0" w:rsidRDefault="00A668B0" w:rsidP="00A668B0">
      <w:r>
        <w:rPr>
          <w:b/>
        </w:rPr>
        <w:t>No type of data selected</w:t>
      </w:r>
      <w:r>
        <w:tab/>
        <w:t xml:space="preserve">In this case the tool will present choice of all folder in the experiment and for data waves all of the wave in the particular folder. This method will work always, but may be quite challenging to use. </w:t>
      </w:r>
    </w:p>
    <w:p w14:paraId="5A41708F" w14:textId="77777777" w:rsidR="00A668B0" w:rsidRDefault="00A668B0" w:rsidP="00A668B0">
      <w:pPr>
        <w:rPr>
          <w:b/>
          <w:lang w:eastAsia="ar-SA"/>
        </w:rPr>
      </w:pPr>
      <w:r>
        <w:rPr>
          <w:b/>
          <w:lang w:eastAsia="ar-SA"/>
        </w:rPr>
        <w:t>Basic control logic</w:t>
      </w:r>
    </w:p>
    <w:p w14:paraId="1B880880" w14:textId="77777777" w:rsidR="00A668B0" w:rsidRDefault="00A668B0" w:rsidP="00A668B0">
      <w:r>
        <w:t>When particular type of data is selected, the tool should go and find all of the folders containing at least one of the type of data.</w:t>
      </w:r>
    </w:p>
    <w:p w14:paraId="4CBAD537" w14:textId="77777777" w:rsidR="00A668B0" w:rsidRDefault="00A668B0" w:rsidP="00A668B0">
      <w:r>
        <w:rPr>
          <w:b/>
        </w:rPr>
        <w:t>Indra 2 data</w:t>
      </w:r>
      <w:r>
        <w:t xml:space="preserve"> </w:t>
      </w:r>
      <w:r>
        <w:tab/>
      </w:r>
      <w:r>
        <w:tab/>
        <w:t>at least one of M_DSM_Int (M_DSM_Qvec, M_DSM_Error), DSM_Int, M_SMR_Int, SMR_Int triplets.</w:t>
      </w:r>
    </w:p>
    <w:p w14:paraId="36927A18" w14:textId="77777777" w:rsidR="00A668B0" w:rsidRDefault="00A668B0" w:rsidP="00A668B0">
      <w:r>
        <w:rPr>
          <w:b/>
        </w:rPr>
        <w:t>QRS data</w:t>
      </w:r>
      <w:r>
        <w:tab/>
      </w:r>
      <w:r>
        <w:tab/>
      </w:r>
      <w:r>
        <w:tab/>
        <w:t>triplet of waves starting with q, r, s with the rest of name the same. Note, this is the most cpu challenging data type, so it will take the longest.</w:t>
      </w:r>
    </w:p>
    <w:p w14:paraId="2C62BFC4" w14:textId="77777777" w:rsidR="00A668B0" w:rsidRDefault="00A668B0" w:rsidP="00A668B0">
      <w:r>
        <w:rPr>
          <w:b/>
        </w:rPr>
        <w:t>Irena results</w:t>
      </w:r>
      <w:r>
        <w:tab/>
      </w:r>
      <w:r>
        <w:tab/>
      </w:r>
      <w:r>
        <w:tab/>
        <w:t>any of the results from Irena package. If any is missing, let me know, please…</w:t>
      </w:r>
    </w:p>
    <w:p w14:paraId="63637BE5" w14:textId="77777777" w:rsidR="00A668B0" w:rsidRDefault="00A668B0" w:rsidP="00A668B0">
      <w:r>
        <w:rPr>
          <w:b/>
        </w:rPr>
        <w:t>Model</w:t>
      </w:r>
      <w:r>
        <w:tab/>
      </w:r>
      <w:r>
        <w:tab/>
      </w:r>
      <w:r>
        <w:tab/>
      </w:r>
      <w:r>
        <w:tab/>
        <w:t>no input data, input data will be created.</w:t>
      </w:r>
    </w:p>
    <w:p w14:paraId="7A94FB25" w14:textId="0035C284" w:rsidR="00A668B0" w:rsidRDefault="00A668B0" w:rsidP="00A668B0">
      <w:r>
        <w:rPr>
          <w:b/>
        </w:rPr>
        <w:t>User</w:t>
      </w:r>
      <w:r>
        <w:tab/>
      </w:r>
      <w:r>
        <w:tab/>
      </w:r>
      <w:r>
        <w:tab/>
      </w:r>
      <w:r>
        <w:tab/>
        <w:t xml:space="preserve">not used at this time. Can be used in the future for any data </w:t>
      </w:r>
      <w:r w:rsidR="0032598C">
        <w:t>types, which</w:t>
      </w:r>
      <w:r>
        <w:t xml:space="preserve"> can be defined. </w:t>
      </w:r>
    </w:p>
    <w:p w14:paraId="4073BD6B" w14:textId="4D1539C2" w:rsidR="00A668B0" w:rsidRDefault="00A668B0" w:rsidP="00A668B0">
      <w:r>
        <w:rPr>
          <w:b/>
        </w:rPr>
        <w:t>Nothing</w:t>
      </w:r>
      <w:r>
        <w:tab/>
      </w:r>
      <w:r>
        <w:tab/>
      </w:r>
      <w:r>
        <w:tab/>
        <w:t>all folder</w:t>
      </w:r>
      <w:r w:rsidR="0032598C">
        <w:t>s, all waves available</w:t>
      </w:r>
    </w:p>
    <w:p w14:paraId="333678D4" w14:textId="77777777" w:rsidR="00A668B0" w:rsidRDefault="00A668B0" w:rsidP="00A668B0">
      <w:pPr>
        <w:tabs>
          <w:tab w:val="left" w:pos="3840"/>
        </w:tabs>
        <w:rPr>
          <w:lang w:eastAsia="ar-SA"/>
        </w:rPr>
      </w:pPr>
    </w:p>
    <w:p w14:paraId="4BC63761" w14:textId="77777777" w:rsidR="00A668B0" w:rsidRDefault="00A668B0" w:rsidP="00A668B0">
      <w:pPr>
        <w:tabs>
          <w:tab w:val="left" w:pos="3840"/>
        </w:tabs>
        <w:rPr>
          <w:lang w:eastAsia="ar-SA"/>
        </w:rPr>
      </w:pPr>
      <w:r>
        <w:rPr>
          <w:lang w:eastAsia="ar-SA"/>
        </w:rPr>
        <w:t>These folders are presented in the “Data folder” for user selection. When user selects the folder, rest of Wave popups will be populated by first valid set, which is in the order prescribed by internal logic.</w:t>
      </w:r>
    </w:p>
    <w:p w14:paraId="0E476054" w14:textId="77777777" w:rsidR="00A668B0" w:rsidRDefault="00A668B0" w:rsidP="00A668B0">
      <w:pPr>
        <w:tabs>
          <w:tab w:val="left" w:pos="3840"/>
        </w:tabs>
        <w:rPr>
          <w:lang w:eastAsia="ar-SA"/>
        </w:rPr>
      </w:pPr>
    </w:p>
    <w:p w14:paraId="6347330E" w14:textId="6119C8F1" w:rsidR="00A668B0" w:rsidRDefault="00A668B0" w:rsidP="00A668B0">
      <w:pPr>
        <w:tabs>
          <w:tab w:val="left" w:pos="3840"/>
        </w:tabs>
        <w:rPr>
          <w:lang w:eastAsia="ar-SA"/>
        </w:rPr>
      </w:pPr>
      <w:r>
        <w:rPr>
          <w:lang w:eastAsia="ar-SA"/>
        </w:rPr>
        <w:t>If other data set is needed, select different d</w:t>
      </w:r>
      <w:r w:rsidR="0032598C">
        <w:rPr>
          <w:lang w:eastAsia="ar-SA"/>
        </w:rPr>
        <w:t>ata in the “Wave with X axis dat</w:t>
      </w:r>
      <w:r>
        <w:rPr>
          <w:lang w:eastAsia="ar-SA"/>
        </w:rPr>
        <w:t xml:space="preserve">a” popup. This will attempt to fill the next ones with appropriate data. This may not be unique, so the first match will be filled in. </w:t>
      </w:r>
    </w:p>
    <w:p w14:paraId="3D7E974C" w14:textId="77777777" w:rsidR="00A668B0" w:rsidRDefault="00A668B0" w:rsidP="00A668B0">
      <w:pPr>
        <w:tabs>
          <w:tab w:val="left" w:pos="3840"/>
        </w:tabs>
        <w:rPr>
          <w:lang w:eastAsia="ar-SA"/>
        </w:rPr>
      </w:pPr>
      <w:r>
        <w:rPr>
          <w:lang w:eastAsia="ar-SA"/>
        </w:rPr>
        <w:t xml:space="preserve">Then if still necessary, fill in the other two popups. </w:t>
      </w:r>
    </w:p>
    <w:p w14:paraId="3C7F1813" w14:textId="77777777" w:rsidR="00A668B0" w:rsidRDefault="00A668B0" w:rsidP="00A668B0">
      <w:pPr>
        <w:tabs>
          <w:tab w:val="left" w:pos="3840"/>
        </w:tabs>
        <w:rPr>
          <w:lang w:eastAsia="ar-SA"/>
        </w:rPr>
      </w:pPr>
      <w:r>
        <w:rPr>
          <w:lang w:eastAsia="ar-SA"/>
        </w:rPr>
        <w:t xml:space="preserve">Note, that it is possible, that depending on tool you can select only two data waves (X and Y), some tools may require also error wave.  </w:t>
      </w:r>
    </w:p>
    <w:p w14:paraId="72CB6618" w14:textId="77777777" w:rsidR="00A668B0" w:rsidRDefault="00A668B0" w:rsidP="00A668B0">
      <w:pPr>
        <w:tabs>
          <w:tab w:val="left" w:pos="3840"/>
        </w:tabs>
        <w:rPr>
          <w:lang w:eastAsia="ar-SA"/>
        </w:rPr>
      </w:pPr>
    </w:p>
    <w:p w14:paraId="001894B8" w14:textId="77777777" w:rsidR="00A668B0" w:rsidRPr="00FF1D92" w:rsidRDefault="00A668B0" w:rsidP="00A668B0">
      <w:pPr>
        <w:tabs>
          <w:tab w:val="left" w:pos="3840"/>
        </w:tabs>
        <w:rPr>
          <w:b/>
          <w:lang w:eastAsia="ar-SA"/>
        </w:rPr>
      </w:pPr>
      <w:r w:rsidRPr="00FF1D92">
        <w:rPr>
          <w:b/>
          <w:lang w:eastAsia="ar-SA"/>
        </w:rPr>
        <w:t>Folder/Wave name masking :</w:t>
      </w:r>
    </w:p>
    <w:p w14:paraId="4A0DFCD5" w14:textId="421EA6D7" w:rsidR="00A668B0" w:rsidRDefault="00A668B0" w:rsidP="00A668B0">
      <w:pPr>
        <w:tabs>
          <w:tab w:val="left" w:pos="3840"/>
        </w:tabs>
        <w:rPr>
          <w:lang w:eastAsia="ar-SA"/>
        </w:rPr>
      </w:pPr>
      <w:r>
        <w:rPr>
          <w:lang w:eastAsia="ar-SA"/>
        </w:rPr>
        <w:t xml:space="preserve">Starting with </w:t>
      </w:r>
      <w:r w:rsidRPr="00FF1D92">
        <w:rPr>
          <w:i/>
          <w:lang w:eastAsia="ar-SA"/>
        </w:rPr>
        <w:t>Irena</w:t>
      </w:r>
      <w:r>
        <w:rPr>
          <w:i/>
          <w:lang w:eastAsia="ar-SA"/>
        </w:rPr>
        <w:t xml:space="preserve"> </w:t>
      </w:r>
      <w:r>
        <w:rPr>
          <w:lang w:eastAsia="ar-SA"/>
        </w:rPr>
        <w:t xml:space="preserve">2.39 I have added option to mask Folder name and/or Wave name with </w:t>
      </w:r>
      <w:r w:rsidR="0032598C">
        <w:rPr>
          <w:lang w:eastAsia="ar-SA"/>
        </w:rPr>
        <w:t xml:space="preserve">grep </w:t>
      </w:r>
      <w:r>
        <w:rPr>
          <w:lang w:eastAsia="ar-SA"/>
        </w:rPr>
        <w:t>string</w:t>
      </w:r>
      <w:r w:rsidR="0032598C">
        <w:rPr>
          <w:lang w:eastAsia="ar-SA"/>
        </w:rPr>
        <w:t>a</w:t>
      </w:r>
      <w:r>
        <w:rPr>
          <w:lang w:eastAsia="ar-SA"/>
        </w:rPr>
        <w:t xml:space="preserve"> to make smaller selection in the popups. There are two new fields now – and yes, it is possible the new string fields get hidden below controls for Folder and Q wave selection. There is not enough space, select “---“ in that popup to get to these new controls.</w:t>
      </w:r>
    </w:p>
    <w:p w14:paraId="15A954BE" w14:textId="77777777" w:rsidR="00A668B0" w:rsidRDefault="00A668B0" w:rsidP="00A668B0">
      <w:pPr>
        <w:tabs>
          <w:tab w:val="left" w:pos="3840"/>
        </w:tabs>
        <w:rPr>
          <w:lang w:eastAsia="ar-SA"/>
        </w:rPr>
      </w:pPr>
    </w:p>
    <w:p w14:paraId="1C24CA94" w14:textId="08A244F2" w:rsidR="00A668B0" w:rsidRDefault="00A668B0" w:rsidP="00A668B0">
      <w:pPr>
        <w:tabs>
          <w:tab w:val="left" w:pos="3840"/>
        </w:tabs>
        <w:rPr>
          <w:lang w:eastAsia="ar-SA"/>
        </w:rPr>
      </w:pPr>
      <w:r>
        <w:rPr>
          <w:lang w:eastAsia="ar-SA"/>
        </w:rPr>
        <w:t>These controls allow user to use “Grep”</w:t>
      </w:r>
      <w:r w:rsidR="00A75E40">
        <w:rPr>
          <w:lang w:eastAsia="ar-SA"/>
        </w:rPr>
        <w:t xml:space="preserve"> - "RegEx"</w:t>
      </w:r>
      <w:r>
        <w:rPr>
          <w:lang w:eastAsia="ar-SA"/>
        </w:rPr>
        <w:t xml:space="preserve"> syntax to select folder/waves to be displayed. The function varies a bit among different types of naming structure and there may be some specific cases when the logic fails. Send me example and I’ll fix it.</w:t>
      </w:r>
      <w:r w:rsidR="00A75E40">
        <w:rPr>
          <w:lang w:eastAsia="ar-SA"/>
        </w:rPr>
        <w:t xml:space="preserve"> </w:t>
      </w:r>
    </w:p>
    <w:p w14:paraId="4A7C432B" w14:textId="77777777" w:rsidR="00A668B0" w:rsidRDefault="00A668B0" w:rsidP="00A668B0">
      <w:pPr>
        <w:tabs>
          <w:tab w:val="left" w:pos="3840"/>
        </w:tabs>
        <w:rPr>
          <w:lang w:eastAsia="ar-SA"/>
        </w:rPr>
      </w:pPr>
    </w:p>
    <w:p w14:paraId="1C299354" w14:textId="77777777" w:rsidR="00A668B0" w:rsidRDefault="00A668B0" w:rsidP="00A668B0">
      <w:pPr>
        <w:tabs>
          <w:tab w:val="left" w:pos="3840"/>
        </w:tabs>
        <w:rPr>
          <w:lang w:eastAsia="ar-SA"/>
        </w:rPr>
      </w:pPr>
      <w:r>
        <w:rPr>
          <w:lang w:eastAsia="ar-SA"/>
        </w:rPr>
        <w:t>Here is how to use it:</w:t>
      </w:r>
    </w:p>
    <w:p w14:paraId="0205B4AB" w14:textId="77777777" w:rsidR="00A668B0" w:rsidRDefault="00A668B0" w:rsidP="00A668B0">
      <w:pPr>
        <w:tabs>
          <w:tab w:val="left" w:pos="3840"/>
        </w:tabs>
        <w:rPr>
          <w:lang w:eastAsia="ar-SA"/>
        </w:rPr>
      </w:pPr>
      <w:r>
        <w:rPr>
          <w:noProof/>
          <w:lang w:eastAsia="en-US"/>
        </w:rPr>
        <w:drawing>
          <wp:inline distT="0" distB="0" distL="0" distR="0" wp14:anchorId="144357BD" wp14:editId="7689B2F7">
            <wp:extent cx="3700145" cy="20491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0145" cy="2049145"/>
                    </a:xfrm>
                    <a:prstGeom prst="rect">
                      <a:avLst/>
                    </a:prstGeom>
                    <a:noFill/>
                    <a:ln>
                      <a:noFill/>
                    </a:ln>
                  </pic:spPr>
                </pic:pic>
              </a:graphicData>
            </a:graphic>
          </wp:inline>
        </w:drawing>
      </w:r>
    </w:p>
    <w:p w14:paraId="2FF0AB9C" w14:textId="77777777" w:rsidR="00A668B0" w:rsidRDefault="00A668B0" w:rsidP="00A668B0">
      <w:pPr>
        <w:tabs>
          <w:tab w:val="left" w:pos="3840"/>
        </w:tabs>
        <w:rPr>
          <w:lang w:eastAsia="ar-SA"/>
        </w:rPr>
      </w:pPr>
      <w:r>
        <w:rPr>
          <w:lang w:eastAsia="ar-SA"/>
        </w:rPr>
        <w:t xml:space="preserve">This is how the default sate looks – empty field for “Fldr” and “Wvs”. If there is empty string, all folders and waves of that specific type will be presented. </w:t>
      </w:r>
    </w:p>
    <w:p w14:paraId="3EF44EF3" w14:textId="77777777" w:rsidR="00A668B0" w:rsidRDefault="00A668B0" w:rsidP="00A668B0">
      <w:pPr>
        <w:tabs>
          <w:tab w:val="left" w:pos="3840"/>
        </w:tabs>
        <w:rPr>
          <w:lang w:eastAsia="ar-SA"/>
        </w:rPr>
      </w:pPr>
      <w:r>
        <w:rPr>
          <w:lang w:eastAsia="ar-SA"/>
        </w:rPr>
        <w:t>See here, we have 4 samples measured and we have now 4 folders available.</w:t>
      </w:r>
    </w:p>
    <w:p w14:paraId="3D859180" w14:textId="77777777" w:rsidR="00A668B0" w:rsidRDefault="00A668B0" w:rsidP="00A668B0">
      <w:pPr>
        <w:tabs>
          <w:tab w:val="left" w:pos="3840"/>
        </w:tabs>
        <w:rPr>
          <w:lang w:eastAsia="ar-SA"/>
        </w:rPr>
      </w:pPr>
      <w:r>
        <w:rPr>
          <w:noProof/>
          <w:lang w:eastAsia="en-US"/>
        </w:rPr>
        <w:drawing>
          <wp:inline distT="0" distB="0" distL="0" distR="0" wp14:anchorId="1BA3AE9C" wp14:editId="39E7EDA2">
            <wp:extent cx="4166235" cy="1907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6235" cy="1907257"/>
                    </a:xfrm>
                    <a:prstGeom prst="rect">
                      <a:avLst/>
                    </a:prstGeom>
                    <a:noFill/>
                    <a:ln>
                      <a:noFill/>
                    </a:ln>
                  </pic:spPr>
                </pic:pic>
              </a:graphicData>
            </a:graphic>
          </wp:inline>
        </w:drawing>
      </w:r>
    </w:p>
    <w:p w14:paraId="482BB171" w14:textId="77777777" w:rsidR="00A668B0" w:rsidRDefault="00A668B0" w:rsidP="00A668B0">
      <w:pPr>
        <w:tabs>
          <w:tab w:val="left" w:pos="3840"/>
        </w:tabs>
        <w:rPr>
          <w:lang w:eastAsia="ar-SA"/>
        </w:rPr>
      </w:pPr>
      <w:r>
        <w:rPr>
          <w:lang w:eastAsia="ar-SA"/>
        </w:rPr>
        <w:t>Here is setting when I want to match Aunp string to be in each of the names:</w:t>
      </w:r>
    </w:p>
    <w:p w14:paraId="4F432300" w14:textId="77777777" w:rsidR="00A668B0" w:rsidRDefault="00A668B0" w:rsidP="00A668B0">
      <w:pPr>
        <w:tabs>
          <w:tab w:val="left" w:pos="3840"/>
        </w:tabs>
        <w:rPr>
          <w:lang w:eastAsia="ar-SA"/>
        </w:rPr>
      </w:pPr>
      <w:r>
        <w:rPr>
          <w:noProof/>
          <w:lang w:eastAsia="en-US"/>
        </w:rPr>
        <w:drawing>
          <wp:inline distT="0" distB="0" distL="0" distR="0" wp14:anchorId="318C498B" wp14:editId="6DEE2B3E">
            <wp:extent cx="3784600" cy="2277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4600" cy="2277745"/>
                    </a:xfrm>
                    <a:prstGeom prst="rect">
                      <a:avLst/>
                    </a:prstGeom>
                    <a:noFill/>
                    <a:ln>
                      <a:noFill/>
                    </a:ln>
                  </pic:spPr>
                </pic:pic>
              </a:graphicData>
            </a:graphic>
          </wp:inline>
        </w:drawing>
      </w:r>
    </w:p>
    <w:p w14:paraId="5DA2A6DE" w14:textId="11942816" w:rsidR="00A668B0" w:rsidRDefault="00A668B0" w:rsidP="00A668B0">
      <w:pPr>
        <w:tabs>
          <w:tab w:val="left" w:pos="3840"/>
        </w:tabs>
        <w:rPr>
          <w:lang w:eastAsia="ar-SA"/>
        </w:rPr>
      </w:pPr>
      <w:r>
        <w:rPr>
          <w:lang w:eastAsia="ar-SA"/>
        </w:rPr>
        <w:t>and here</w:t>
      </w:r>
      <w:r w:rsidR="0032598C">
        <w:rPr>
          <w:lang w:eastAsia="ar-SA"/>
        </w:rPr>
        <w:t xml:space="preserve"> </w:t>
      </w:r>
      <w:r>
        <w:rPr>
          <w:lang w:eastAsia="ar-SA"/>
        </w:rPr>
        <w:t>is what is presented as result of the above choice:</w:t>
      </w:r>
    </w:p>
    <w:p w14:paraId="43E873C1" w14:textId="77777777" w:rsidR="00A668B0" w:rsidRDefault="00A668B0" w:rsidP="00A668B0">
      <w:pPr>
        <w:tabs>
          <w:tab w:val="left" w:pos="3840"/>
        </w:tabs>
        <w:rPr>
          <w:lang w:eastAsia="ar-SA"/>
        </w:rPr>
      </w:pPr>
      <w:r>
        <w:rPr>
          <w:noProof/>
          <w:lang w:eastAsia="en-US"/>
        </w:rPr>
        <w:drawing>
          <wp:inline distT="0" distB="0" distL="0" distR="0" wp14:anchorId="64FDC9E1" wp14:editId="7736AD5A">
            <wp:extent cx="4563745" cy="2133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745" cy="2133600"/>
                    </a:xfrm>
                    <a:prstGeom prst="rect">
                      <a:avLst/>
                    </a:prstGeom>
                    <a:noFill/>
                    <a:ln>
                      <a:noFill/>
                    </a:ln>
                  </pic:spPr>
                </pic:pic>
              </a:graphicData>
            </a:graphic>
          </wp:inline>
        </w:drawing>
      </w:r>
    </w:p>
    <w:p w14:paraId="47AD9C8A" w14:textId="77777777" w:rsidR="00A668B0" w:rsidRDefault="00A668B0" w:rsidP="00A668B0">
      <w:pPr>
        <w:tabs>
          <w:tab w:val="left" w:pos="3840"/>
        </w:tabs>
        <w:rPr>
          <w:lang w:eastAsia="ar-SA"/>
        </w:rPr>
      </w:pPr>
    </w:p>
    <w:p w14:paraId="6A5B2369" w14:textId="1E972AEA" w:rsidR="00A668B0" w:rsidRPr="00FF1D92" w:rsidRDefault="00A668B0" w:rsidP="00A668B0">
      <w:pPr>
        <w:tabs>
          <w:tab w:val="left" w:pos="3840"/>
        </w:tabs>
        <w:rPr>
          <w:lang w:eastAsia="ar-SA"/>
        </w:rPr>
      </w:pPr>
      <w:r>
        <w:rPr>
          <w:lang w:eastAsia="ar-SA"/>
        </w:rPr>
        <w:t xml:space="preserve">Those, who know how to use </w:t>
      </w:r>
      <w:r w:rsidR="00A75E40">
        <w:rPr>
          <w:lang w:eastAsia="ar-SA"/>
        </w:rPr>
        <w:t>RegEx</w:t>
      </w:r>
      <w:r>
        <w:rPr>
          <w:lang w:eastAsia="ar-SA"/>
        </w:rPr>
        <w:t xml:space="preserve"> (do not ask me!) can setup relatively complicated masks here, internally he list of folders/waves is simply, item by item, compared by Grep to the mask provided by user. </w:t>
      </w:r>
    </w:p>
    <w:p w14:paraId="456A65B6" w14:textId="77777777" w:rsidR="00A668B0" w:rsidRDefault="00A668B0" w:rsidP="00A668B0">
      <w:pPr>
        <w:tabs>
          <w:tab w:val="left" w:pos="3840"/>
        </w:tabs>
        <w:rPr>
          <w:lang w:eastAsia="ar-SA"/>
        </w:rPr>
      </w:pPr>
      <w:r>
        <w:rPr>
          <w:lang w:eastAsia="ar-SA"/>
        </w:rPr>
        <w:t>Little help:</w:t>
      </w:r>
    </w:p>
    <w:p w14:paraId="1DCCC68B" w14:textId="7BD28B5C" w:rsidR="00A668B0" w:rsidRDefault="00A75E40" w:rsidP="00A668B0">
      <w:pPr>
        <w:tabs>
          <w:tab w:val="left" w:pos="3840"/>
        </w:tabs>
        <w:rPr>
          <w:lang w:eastAsia="ar-SA"/>
        </w:rPr>
      </w:pPr>
      <w:r>
        <w:rPr>
          <w:lang w:eastAsia="ar-SA"/>
        </w:rPr>
        <w:t>Typical use is to show only data with specific match string, to display only selections</w:t>
      </w:r>
      <w:r w:rsidR="0032598C">
        <w:rPr>
          <w:lang w:eastAsia="ar-SA"/>
        </w:rPr>
        <w:t>,</w:t>
      </w:r>
      <w:r>
        <w:rPr>
          <w:lang w:eastAsia="ar-SA"/>
        </w:rPr>
        <w:t xml:space="preserve"> which contain "abcd" in the name just put the abcd letters in the field. No * are necessary, they have special meaning in RegEx. By default the match is case specific. Prepending the match string by (?i) makes it case independent, so (?i)aunp would match the above case. Read about regex on line helps, it is </w:t>
      </w:r>
      <w:r w:rsidRPr="00A75E40">
        <w:rPr>
          <w:b/>
          <w:i/>
          <w:lang w:eastAsia="ar-SA"/>
        </w:rPr>
        <w:t>very</w:t>
      </w:r>
      <w:r>
        <w:rPr>
          <w:lang w:eastAsia="ar-SA"/>
        </w:rPr>
        <w:t xml:space="preserve"> powerful.</w:t>
      </w:r>
    </w:p>
    <w:p w14:paraId="53E98AA7" w14:textId="77777777" w:rsidR="00A668B0" w:rsidRDefault="00A668B0" w:rsidP="00A668B0">
      <w:pPr>
        <w:tabs>
          <w:tab w:val="left" w:pos="3840"/>
        </w:tabs>
        <w:rPr>
          <w:lang w:eastAsia="ar-SA"/>
        </w:rPr>
      </w:pPr>
      <w:r>
        <w:rPr>
          <w:lang w:eastAsia="ar-SA"/>
        </w:rPr>
        <w:t xml:space="preserve">Match strings are tool-specific, so each tool has its own specific set of match strings. </w:t>
      </w:r>
    </w:p>
    <w:p w14:paraId="4178FF6F" w14:textId="06C6B2F9" w:rsidR="00A668B0" w:rsidRDefault="00A668B0" w:rsidP="00A668B0">
      <w:pPr>
        <w:pStyle w:val="Heading2"/>
        <w:tabs>
          <w:tab w:val="left" w:pos="0"/>
        </w:tabs>
      </w:pPr>
      <w:bookmarkStart w:id="25" w:name="_Toc144187173"/>
      <w:bookmarkStart w:id="26" w:name="_Toc218522744"/>
      <w:r>
        <w:t>0.</w:t>
      </w:r>
      <w:r w:rsidR="00A66B50">
        <w:t>4</w:t>
      </w:r>
      <w:r>
        <w:t xml:space="preserve"> Use of XOP</w:t>
      </w:r>
      <w:bookmarkEnd w:id="25"/>
      <w:bookmarkEnd w:id="26"/>
    </w:p>
    <w:p w14:paraId="59EC2C33" w14:textId="77777777" w:rsidR="00A668B0" w:rsidRDefault="00A668B0" w:rsidP="00A668B0">
      <w:r>
        <w:t>Igor Pro enables use of external C-code to speed up some high cpu intensive operations. Currently various optional xop program are available:</w:t>
      </w:r>
    </w:p>
    <w:p w14:paraId="5468896D" w14:textId="2C5628FB" w:rsidR="00A668B0" w:rsidRDefault="00A668B0" w:rsidP="00A668B0">
      <w:pPr>
        <w:numPr>
          <w:ilvl w:val="0"/>
          <w:numId w:val="4"/>
        </w:numPr>
      </w:pPr>
      <w:r>
        <w:t xml:space="preserve">Two by Andrew Nelson </w:t>
      </w:r>
      <w:hyperlink r:id="rId29" w:history="1">
        <w:r>
          <w:rPr>
            <w:rStyle w:val="Hyperlink"/>
          </w:rPr>
          <w:t>http://motofit.sourceforge.net/wiki/index.php/Main_Page</w:t>
        </w:r>
      </w:hyperlink>
      <w:r>
        <w:t xml:space="preserve"> – one for calculation of reflectivity (abeles.xop) and one for genetic optimization (GenOpt.xop). Both are </w:t>
      </w:r>
      <w:r w:rsidR="0032598C">
        <w:t xml:space="preserve">compulsory (for functionality of Reflectivity and Genetic optimization) and </w:t>
      </w:r>
      <w:r>
        <w:t xml:space="preserve">need to be placed in “Igor extensions” folder. Both speed up the calculations by factor of </w:t>
      </w:r>
      <w:r w:rsidR="0032598C">
        <w:t xml:space="preserve">up to 40 </w:t>
      </w:r>
      <w:r>
        <w:t xml:space="preserve">compared to </w:t>
      </w:r>
      <w:r w:rsidR="0032598C">
        <w:t xml:space="preserve">now removed </w:t>
      </w:r>
      <w:r>
        <w:t>Igor code.</w:t>
      </w:r>
      <w:r w:rsidR="0032598C">
        <w:t xml:space="preserve"> They need to be kept updated, so please, update with every new Irena update as they do not have version numbers.</w:t>
      </w:r>
      <w:r>
        <w:t xml:space="preserve"> </w:t>
      </w:r>
    </w:p>
    <w:p w14:paraId="496CFFD3" w14:textId="77777777" w:rsidR="00A668B0" w:rsidRDefault="00A668B0" w:rsidP="00A668B0">
      <w:pPr>
        <w:numPr>
          <w:ilvl w:val="0"/>
          <w:numId w:val="4"/>
        </w:numPr>
      </w:pPr>
      <w:r>
        <w:t xml:space="preserve">XML loader (also by Andrew Nelson) necessary to load XML (CanSAS) file formats. You can download this general use XML xop from : </w:t>
      </w:r>
      <w:hyperlink r:id="rId30" w:history="1">
        <w:r w:rsidRPr="008D022E">
          <w:rPr>
            <w:rStyle w:val="Hyperlink"/>
          </w:rPr>
          <w:t>http://www.igorexchange.com/project/XMLutils</w:t>
        </w:r>
      </w:hyperlink>
    </w:p>
    <w:p w14:paraId="759F2AB3" w14:textId="77777777" w:rsidR="00A668B0" w:rsidRDefault="00A668B0" w:rsidP="00A668B0">
      <w:pPr>
        <w:numPr>
          <w:ilvl w:val="0"/>
          <w:numId w:val="4"/>
        </w:numPr>
      </w:pPr>
      <w:r>
        <w:t xml:space="preserve">In the future, Form factor will be provided by xop library maintained by NIST reactor. Once that is available, the link to download place will be provided here. </w:t>
      </w:r>
    </w:p>
    <w:p w14:paraId="76360830" w14:textId="77777777" w:rsidR="00A668B0" w:rsidRDefault="00A668B0" w:rsidP="00A668B0"/>
    <w:p w14:paraId="11E520B0" w14:textId="3CE59CB8" w:rsidR="00A668B0" w:rsidRDefault="00A66B50" w:rsidP="00A668B0">
      <w:pPr>
        <w:pStyle w:val="Heading2"/>
      </w:pPr>
      <w:bookmarkStart w:id="27" w:name="_Toc144187174"/>
      <w:bookmarkStart w:id="28" w:name="_Toc218522745"/>
      <w:r>
        <w:t>0.5</w:t>
      </w:r>
      <w:r w:rsidR="00A668B0">
        <w:t xml:space="preserve"> Genetic optimization</w:t>
      </w:r>
      <w:bookmarkEnd w:id="27"/>
      <w:bookmarkEnd w:id="28"/>
    </w:p>
    <w:p w14:paraId="1E23AE2C" w14:textId="77777777" w:rsidR="00A668B0" w:rsidRDefault="00A668B0" w:rsidP="00A668B0">
      <w:r>
        <w:t xml:space="preserve">Genetic optimization method is form of fitting from SAS data. It has been developed for optimization of reflectivity data but is very useful for cases where least square fitting may not find global minimum. It has been programmed for Igor by Andrew Nelson, who is also author of internal code for reflectivity tool. </w:t>
      </w:r>
    </w:p>
    <w:p w14:paraId="59DD843B" w14:textId="006EED32" w:rsidR="00A668B0" w:rsidRDefault="00A668B0" w:rsidP="00A668B0">
      <w:r>
        <w:t xml:space="preserve">Note that this code uses some version of Monte Carlo method. Therefore limits are _very_ important. When Genetic optimization method is used user will be presented with dialog to check the limits. For this method is really important that the calculations do not fail for any combination of parameters and that the range of probed parameters is sensible. </w:t>
      </w:r>
    </w:p>
    <w:p w14:paraId="2226B8C2" w14:textId="77777777" w:rsidR="00A668B0" w:rsidRDefault="00A668B0" w:rsidP="00A668B0"/>
    <w:p w14:paraId="428A9E7A" w14:textId="77777777" w:rsidR="00A668B0" w:rsidRDefault="00A668B0" w:rsidP="00A668B0"/>
    <w:p w14:paraId="5B926045" w14:textId="77777777" w:rsidR="001821D2" w:rsidRDefault="001821D2" w:rsidP="00E75577">
      <w:pPr>
        <w:pStyle w:val="Heading1"/>
        <w:rPr>
          <w:lang w:eastAsia="ar-SA"/>
        </w:rPr>
      </w:pPr>
      <w:r>
        <w:br w:type="page"/>
      </w:r>
      <w:bookmarkStart w:id="29" w:name="_Toc144187175"/>
      <w:bookmarkStart w:id="30" w:name="_Toc218522746"/>
      <w:r>
        <w:rPr>
          <w:lang w:eastAsia="ar-SA"/>
        </w:rPr>
        <w:t>1. Loading data – ASCII &amp; XML (CanSAS)</w:t>
      </w:r>
      <w:bookmarkEnd w:id="29"/>
      <w:bookmarkEnd w:id="30"/>
    </w:p>
    <w:p w14:paraId="7B8EFA2E" w14:textId="7BD7CA23" w:rsidR="001821D2" w:rsidRDefault="001821D2" w:rsidP="001821D2">
      <w:pPr>
        <w:pStyle w:val="BodyText"/>
      </w:pPr>
      <w:r>
        <w:t xml:space="preserve">Users of Indra 2 </w:t>
      </w:r>
      <w:r w:rsidR="00C05EB1">
        <w:t xml:space="preserve">or Nika </w:t>
      </w:r>
      <w:r>
        <w:t>produced data can skip this chapter.</w:t>
      </w:r>
    </w:p>
    <w:p w14:paraId="3720BF15" w14:textId="77777777" w:rsidR="001821D2" w:rsidRDefault="001821D2" w:rsidP="001821D2">
      <w:r>
        <w:t xml:space="preserve">I have included ASCII set of data from our USAXS experiment as example on which user can play and test capabilities. </w:t>
      </w:r>
    </w:p>
    <w:p w14:paraId="7E4F5294" w14:textId="77777777" w:rsidR="001821D2" w:rsidRDefault="001821D2" w:rsidP="001821D2"/>
    <w:p w14:paraId="442002AF" w14:textId="77777777" w:rsidR="001821D2" w:rsidRDefault="001821D2" w:rsidP="001821D2">
      <w:pPr>
        <w:rPr>
          <w:b/>
          <w:i/>
          <w:lang w:eastAsia="ar-SA"/>
        </w:rPr>
      </w:pPr>
      <w:r>
        <w:rPr>
          <w:b/>
          <w:i/>
          <w:lang w:eastAsia="ar-SA"/>
        </w:rPr>
        <w:t>Comments:</w:t>
      </w:r>
    </w:p>
    <w:p w14:paraId="1B13C46D" w14:textId="28693764" w:rsidR="001821D2" w:rsidRDefault="00936F7C" w:rsidP="001821D2">
      <w:r>
        <w:rPr>
          <w:noProof/>
          <w:lang w:eastAsia="en-US"/>
        </w:rPr>
        <w:drawing>
          <wp:anchor distT="0" distB="0" distL="114300" distR="114300" simplePos="0" relativeHeight="251675648" behindDoc="0" locked="0" layoutInCell="1" allowOverlap="1" wp14:anchorId="4092C86D" wp14:editId="47B15FE5">
            <wp:simplePos x="0" y="0"/>
            <wp:positionH relativeFrom="column">
              <wp:posOffset>51435</wp:posOffset>
            </wp:positionH>
            <wp:positionV relativeFrom="paragraph">
              <wp:posOffset>1581150</wp:posOffset>
            </wp:positionV>
            <wp:extent cx="3385820" cy="5390515"/>
            <wp:effectExtent l="0" t="0" r="0" b="0"/>
            <wp:wrapSquare wrapText="bothSides"/>
            <wp:docPr id="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5820"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21D2">
        <w:t>When loading data for use with Irena macros, the user needs to decide ahead on naming system, which will be used. Indra 2 (USAXS) data use somehow specific naming structure: folder names for sample names and within the folders the waves with names such as: DSM_Int for intensity wave, DSM_Qvec for Q vector wave and DSM_Error for error wave. This may not be the first choice of most users from other instruments. Therefore the Irena handles well also “qrs” naming convention, where the wave with q vector starts with q_</w:t>
      </w:r>
      <w:r w:rsidR="001821D2">
        <w:rPr>
          <w:i/>
          <w:iCs/>
        </w:rPr>
        <w:t>andTheDataName</w:t>
      </w:r>
      <w:r w:rsidR="001821D2">
        <w:t>, intensity wave is named r_</w:t>
      </w:r>
      <w:r w:rsidR="001821D2">
        <w:rPr>
          <w:i/>
          <w:iCs/>
        </w:rPr>
        <w:t>andTheDataName</w:t>
      </w:r>
      <w:r w:rsidR="001821D2">
        <w:t>, and error wave s_</w:t>
      </w:r>
      <w:r w:rsidR="001821D2">
        <w:rPr>
          <w:i/>
          <w:iCs/>
        </w:rPr>
        <w:t>andTheDataName</w:t>
      </w:r>
      <w:r w:rsidR="001821D2">
        <w:t xml:space="preserve">. This allows placing multiple data sets in one Igor folder, </w:t>
      </w:r>
      <w:r w:rsidR="001821D2">
        <w:rPr>
          <w:b/>
          <w:bCs/>
          <w:sz w:val="32"/>
        </w:rPr>
        <w:t>which I strongly discourage</w:t>
      </w:r>
      <w:r w:rsidR="001821D2">
        <w:t xml:space="preserve">. Note, that when Irena macros save results within Igor experiment, they </w:t>
      </w:r>
      <w:r w:rsidR="001821D2">
        <w:rPr>
          <w:b/>
          <w:bCs/>
        </w:rPr>
        <w:t>ASSUME</w:t>
      </w:r>
      <w:r w:rsidR="001821D2">
        <w:t xml:space="preserve">, that they can write simply solution into folder where the SAS data came from. Irena macros </w:t>
      </w:r>
      <w:r w:rsidR="001821D2">
        <w:rPr>
          <w:b/>
          <w:bCs/>
        </w:rPr>
        <w:t>WILL NOT</w:t>
      </w:r>
      <w:r w:rsidR="001821D2">
        <w:t xml:space="preserve"> overwrite old results, but it may be impossible to figure out, which data the particular result belongs to…. To make best use of these macros, please use folder structure with folder names being the sample name. </w:t>
      </w:r>
    </w:p>
    <w:p w14:paraId="60633CB2" w14:textId="77777777" w:rsidR="001821D2" w:rsidRDefault="001821D2" w:rsidP="001821D2"/>
    <w:p w14:paraId="5A1C7438" w14:textId="77777777" w:rsidR="001821D2" w:rsidRDefault="001821D2" w:rsidP="001821D2">
      <w:pPr>
        <w:rPr>
          <w:color w:val="FF0000"/>
          <w:sz w:val="44"/>
          <w:szCs w:val="44"/>
          <w:lang w:eastAsia="ar-SA"/>
        </w:rPr>
      </w:pPr>
      <w:r>
        <w:rPr>
          <w:color w:val="FF0000"/>
          <w:sz w:val="44"/>
          <w:szCs w:val="44"/>
          <w:lang w:eastAsia="ar-SA"/>
        </w:rPr>
        <w:t>YOU WERE WARNED!!!!</w:t>
      </w:r>
    </w:p>
    <w:p w14:paraId="10A37657" w14:textId="77777777" w:rsidR="001821D2" w:rsidRDefault="001821D2" w:rsidP="001821D2">
      <w:pPr>
        <w:pStyle w:val="Heading2"/>
        <w:tabs>
          <w:tab w:val="left" w:pos="0"/>
        </w:tabs>
      </w:pPr>
      <w:bookmarkStart w:id="31" w:name="_Toc144187176"/>
      <w:bookmarkStart w:id="32" w:name="_Toc218522747"/>
      <w:r>
        <w:t>1.1 Description</w:t>
      </w:r>
      <w:bookmarkEnd w:id="31"/>
      <w:bookmarkEnd w:id="32"/>
    </w:p>
    <w:p w14:paraId="69FFB3F5" w14:textId="77777777" w:rsidR="001821D2" w:rsidRDefault="001821D2" w:rsidP="001821D2">
      <w:r>
        <w:t>In “Data import &amp; export” from “SAS” menu select either “Import ASCII data” or “Import XML data”. Following screens appears:</w:t>
      </w:r>
    </w:p>
    <w:p w14:paraId="11A79B5E" w14:textId="77777777" w:rsidR="001821D2" w:rsidRPr="00A66B50" w:rsidRDefault="001821D2" w:rsidP="001821D2">
      <w:pPr>
        <w:rPr>
          <w:b/>
        </w:rPr>
      </w:pPr>
      <w:r w:rsidRPr="00A66B50">
        <w:rPr>
          <w:b/>
        </w:rPr>
        <w:t>1. ASCII</w:t>
      </w:r>
    </w:p>
    <w:p w14:paraId="2E9AAE55" w14:textId="77777777" w:rsidR="001821D2" w:rsidRDefault="001821D2" w:rsidP="001821D2">
      <w:r>
        <w:t>Explanation of control available here:</w:t>
      </w:r>
    </w:p>
    <w:p w14:paraId="7F1EAC58" w14:textId="77777777" w:rsidR="001821D2" w:rsidRDefault="001821D2" w:rsidP="001821D2">
      <w:r>
        <w:t>“</w:t>
      </w:r>
      <w:r>
        <w:rPr>
          <w:i/>
          <w:iCs/>
        </w:rPr>
        <w:t>Select data path”</w:t>
      </w:r>
      <w:r>
        <w:t xml:space="preserve"> browse to the folder on the computer drive where the data to be imported reside. </w:t>
      </w:r>
    </w:p>
    <w:p w14:paraId="56C6B862" w14:textId="77777777" w:rsidR="001821D2" w:rsidRDefault="001821D2" w:rsidP="001821D2">
      <w:r>
        <w:t>“</w:t>
      </w:r>
      <w:r>
        <w:rPr>
          <w:i/>
          <w:iCs/>
        </w:rPr>
        <w:t>Data path”</w:t>
      </w:r>
      <w:r>
        <w:t xml:space="preserve"> </w:t>
      </w:r>
      <w:r>
        <w:tab/>
        <w:t xml:space="preserve">this shows the path selected above. Cannot be edited in this window, use button </w:t>
      </w:r>
      <w:r>
        <w:rPr>
          <w:i/>
          <w:iCs/>
        </w:rPr>
        <w:t>Select data path</w:t>
      </w:r>
      <w:r>
        <w:t>.</w:t>
      </w:r>
    </w:p>
    <w:p w14:paraId="209C70BA" w14:textId="59F42166" w:rsidR="001821D2" w:rsidRDefault="001821D2" w:rsidP="001821D2">
      <w:r>
        <w:t>“</w:t>
      </w:r>
      <w:r>
        <w:rPr>
          <w:i/>
          <w:iCs/>
        </w:rPr>
        <w:t>List of available files”</w:t>
      </w:r>
      <w:r>
        <w:t xml:space="preserve"> </w:t>
      </w:r>
      <w:r>
        <w:tab/>
        <w:t xml:space="preserve">lists all files in the current folder on the computer, unless masked by </w:t>
      </w:r>
      <w:r>
        <w:rPr>
          <w:i/>
          <w:iCs/>
        </w:rPr>
        <w:t>Data extension</w:t>
      </w:r>
      <w:r>
        <w:t xml:space="preserve">. One or more files here can be selected for import. Use shift - click to select multiple files (on Windows) or </w:t>
      </w:r>
      <w:r w:rsidR="00A66B50">
        <w:t>cmd</w:t>
      </w:r>
      <w:r>
        <w:t xml:space="preserve"> – click on Macs</w:t>
      </w:r>
      <w:r w:rsidR="00A66B50">
        <w:t xml:space="preserve"> (to pick one file at time), shift-click to pick range of files</w:t>
      </w:r>
      <w:r>
        <w:t>.</w:t>
      </w:r>
      <w:r w:rsidR="00A66B50">
        <w:t xml:space="preserve"> Double click on file runs "Test" and "Preview" commands on that file. </w:t>
      </w:r>
    </w:p>
    <w:p w14:paraId="4E4F6D58" w14:textId="2E296C30" w:rsidR="00A66B50" w:rsidRPr="00A66B50" w:rsidRDefault="00A66B50" w:rsidP="001821D2">
      <w:r>
        <w:rPr>
          <w:i/>
        </w:rPr>
        <w:t>"Match name"</w:t>
      </w:r>
      <w:r>
        <w:t xml:space="preserve"> enables to use regEx to select subset of files. </w:t>
      </w:r>
    </w:p>
    <w:p w14:paraId="2C9D6357" w14:textId="77777777" w:rsidR="001821D2" w:rsidRDefault="001821D2" w:rsidP="001821D2">
      <w:r>
        <w:t>“</w:t>
      </w:r>
      <w:r>
        <w:rPr>
          <w:i/>
          <w:iCs/>
        </w:rPr>
        <w:t>Data extension”</w:t>
      </w:r>
      <w:r>
        <w:rPr>
          <w:i/>
          <w:iCs/>
        </w:rPr>
        <w:tab/>
      </w:r>
      <w:r>
        <w:t xml:space="preserve">if extension is put in this filed (e.g., “dat”) only files with the “dat” extension will be shown in the </w:t>
      </w:r>
      <w:r>
        <w:rPr>
          <w:i/>
          <w:iCs/>
        </w:rPr>
        <w:t>List of available files</w:t>
      </w:r>
      <w:r>
        <w:t>.</w:t>
      </w:r>
    </w:p>
    <w:p w14:paraId="2CF8DD4B" w14:textId="1CCF0DC1" w:rsidR="001821D2" w:rsidRDefault="001821D2" w:rsidP="001821D2">
      <w:r>
        <w:rPr>
          <w:i/>
        </w:rPr>
        <w:t>“Skip lines”</w:t>
      </w:r>
      <w:r>
        <w:tab/>
        <w:t xml:space="preserve">if there are known number of lines, which need to be skipped. Note, Igor will automatically read file structure and skip usually any text header which needs </w:t>
      </w:r>
      <w:r w:rsidR="00A66B50">
        <w:t>to</w:t>
      </w:r>
      <w:r>
        <w:t xml:space="preserve"> be skipped. Therefore this “skip lines” should not be usually necessary.</w:t>
      </w:r>
    </w:p>
    <w:p w14:paraId="624E542B" w14:textId="77777777" w:rsidR="001821D2" w:rsidRDefault="001821D2" w:rsidP="001821D2">
      <w:r>
        <w:rPr>
          <w:i/>
          <w:iCs/>
        </w:rPr>
        <w:t>“Test”</w:t>
      </w:r>
      <w:r>
        <w:tab/>
      </w:r>
      <w:r>
        <w:tab/>
        <w:t>Test import of first selected file. Not really necessary, but very useful. Sets checkboxes for Column 1 to 6, how many columns were found in the file, etc.</w:t>
      </w:r>
    </w:p>
    <w:p w14:paraId="1DCD061A" w14:textId="421E8F6B" w:rsidR="008D5F08" w:rsidRPr="008D5F08" w:rsidRDefault="008D5F08" w:rsidP="001821D2">
      <w:r>
        <w:rPr>
          <w:i/>
        </w:rPr>
        <w:t>Red text indicating too many data points</w:t>
      </w:r>
      <w:r>
        <w:t xml:space="preserve"> - lot of data from SAXS instruments contains very high number of data points which are really useless for SAXS data analysis. Actually, they are bad, as they force code to fit too many noisy points. This warning comes when too many points are found. See below the controls for reduction of data points. </w:t>
      </w:r>
    </w:p>
    <w:p w14:paraId="71FFF239" w14:textId="77777777" w:rsidR="001821D2" w:rsidRDefault="001821D2" w:rsidP="001821D2">
      <w:r>
        <w:rPr>
          <w:i/>
          <w:iCs/>
        </w:rPr>
        <w:t>“Preview”</w:t>
      </w:r>
      <w:r>
        <w:tab/>
      </w:r>
      <w:r>
        <w:tab/>
        <w:t>Opens the first selected file in Igor notebook for preview. Kill notebook after use, it is not needed for anything else…</w:t>
      </w:r>
    </w:p>
    <w:p w14:paraId="02FC7789" w14:textId="77777777" w:rsidR="001821D2" w:rsidRDefault="001821D2" w:rsidP="001821D2">
      <w:r>
        <w:rPr>
          <w:i/>
          <w:iCs/>
        </w:rPr>
        <w:t xml:space="preserve">“column 1 – 6” </w:t>
      </w:r>
      <w:r>
        <w:t xml:space="preserve">and </w:t>
      </w:r>
      <w:r>
        <w:rPr>
          <w:i/>
          <w:iCs/>
        </w:rPr>
        <w:t>Qvec   Int   err</w:t>
      </w:r>
      <w:r>
        <w:t>”</w:t>
      </w:r>
      <w:r>
        <w:tab/>
        <w:t>This is checkbox area, in which user needs to select which column of data contains which SAS data. Assumption is, that SAS data are in the first 6 columns in the ASCII file. These checkboxes appear when “</w:t>
      </w:r>
      <w:r>
        <w:rPr>
          <w:i/>
          <w:iCs/>
        </w:rPr>
        <w:t>Found columns”</w:t>
      </w:r>
      <w:r>
        <w:t xml:space="preserve"> number gets set. User can set it or it gets set during “</w:t>
      </w:r>
      <w:r>
        <w:rPr>
          <w:i/>
          <w:iCs/>
        </w:rPr>
        <w:t>test</w:t>
      </w:r>
      <w:r>
        <w:t>”.</w:t>
      </w:r>
    </w:p>
    <w:p w14:paraId="2A827BF1" w14:textId="77777777" w:rsidR="001821D2" w:rsidRDefault="001821D2" w:rsidP="001821D2">
      <w:r>
        <w:t>”</w:t>
      </w:r>
      <w:r>
        <w:rPr>
          <w:i/>
          <w:iCs/>
        </w:rPr>
        <w:t>Select all”</w:t>
      </w:r>
      <w:r>
        <w:t xml:space="preserve"> or “</w:t>
      </w:r>
      <w:r>
        <w:rPr>
          <w:i/>
          <w:iCs/>
        </w:rPr>
        <w:t>Deselect all”</w:t>
      </w:r>
      <w:r>
        <w:tab/>
        <w:t>modifies which files are selected in “</w:t>
      </w:r>
      <w:r>
        <w:rPr>
          <w:i/>
          <w:iCs/>
        </w:rPr>
        <w:t>List of available files”</w:t>
      </w:r>
      <w:r>
        <w:t xml:space="preserve">. </w:t>
      </w:r>
    </w:p>
    <w:p w14:paraId="6AD996BB" w14:textId="77777777" w:rsidR="001821D2" w:rsidRDefault="001821D2" w:rsidP="001821D2"/>
    <w:p w14:paraId="38786E08" w14:textId="77777777" w:rsidR="001821D2" w:rsidRDefault="001821D2" w:rsidP="001821D2">
      <w:r>
        <w:rPr>
          <w:i/>
          <w:iCs/>
        </w:rPr>
        <w:t>“Qvec units”</w:t>
      </w:r>
      <w:r>
        <w:tab/>
        <w:t>select proper checkbox. Units will be converted to A</w:t>
      </w:r>
      <w:r>
        <w:rPr>
          <w:vertAlign w:val="superscript"/>
        </w:rPr>
        <w:t>-1</w:t>
      </w:r>
      <w:r>
        <w:t xml:space="preserve"> if nm</w:t>
      </w:r>
      <w:r>
        <w:rPr>
          <w:vertAlign w:val="superscript"/>
        </w:rPr>
        <w:t>-1</w:t>
      </w:r>
      <w:r>
        <w:t xml:space="preserve"> data are imported. Irena uses A</w:t>
      </w:r>
      <w:r>
        <w:rPr>
          <w:vertAlign w:val="superscript"/>
        </w:rPr>
        <w:t>-1</w:t>
      </w:r>
      <w:r>
        <w:t>.</w:t>
      </w:r>
    </w:p>
    <w:p w14:paraId="7F220A89" w14:textId="77777777" w:rsidR="001821D2" w:rsidRDefault="001821D2" w:rsidP="001821D2">
      <w:r>
        <w:t>“</w:t>
      </w:r>
      <w:r>
        <w:rPr>
          <w:i/>
          <w:iCs/>
        </w:rPr>
        <w:t>Create errors”</w:t>
      </w:r>
      <w:r>
        <w:tab/>
        <w:t xml:space="preserve">if the data imported do not contain error bars, this will generate sqrt(Intensity) error bars. These can be further modified (multiplied) in Data manipulation tool. </w:t>
      </w:r>
    </w:p>
    <w:p w14:paraId="57ABBC9E" w14:textId="33077E19" w:rsidR="001821D2" w:rsidRDefault="001821D2" w:rsidP="001821D2">
      <w:r>
        <w:rPr>
          <w:i/>
        </w:rPr>
        <w:t>“Scale imported data?”</w:t>
      </w:r>
      <w:r>
        <w:tab/>
        <w:t xml:space="preserve">if the data need to be scaled by some calibration factor… New input variable appears, if necessary. </w:t>
      </w:r>
    </w:p>
    <w:p w14:paraId="726FD628" w14:textId="77777777" w:rsidR="001821D2" w:rsidRDefault="001821D2" w:rsidP="001821D2"/>
    <w:p w14:paraId="4777B7CA" w14:textId="77777777" w:rsidR="001821D2" w:rsidRDefault="001821D2" w:rsidP="001821D2">
      <w:r>
        <w:t>“</w:t>
      </w:r>
      <w:r>
        <w:rPr>
          <w:i/>
          <w:iCs/>
        </w:rPr>
        <w:t>Use file name as folder name”</w:t>
      </w:r>
      <w:r>
        <w:tab/>
      </w:r>
      <w:r>
        <w:rPr>
          <w:b/>
          <w:bCs/>
        </w:rPr>
        <w:t>Strongly suggested to use</w:t>
      </w:r>
      <w:r>
        <w:t>. Will cause the import tool to create for each imported data set new folder with name by the file name.</w:t>
      </w:r>
    </w:p>
    <w:p w14:paraId="2B87E384" w14:textId="77777777" w:rsidR="003E12B4" w:rsidRDefault="001821D2" w:rsidP="001821D2">
      <w:r>
        <w:t>“</w:t>
      </w:r>
      <w:r>
        <w:rPr>
          <w:i/>
          <w:iCs/>
        </w:rPr>
        <w:t>Use Indra 2 wave names”</w:t>
      </w:r>
      <w:r w:rsidR="003E12B4">
        <w:rPr>
          <w:i/>
          <w:iCs/>
        </w:rPr>
        <w:t>,</w:t>
      </w:r>
      <w:r>
        <w:t xml:space="preserve"> ”</w:t>
      </w:r>
      <w:r>
        <w:rPr>
          <w:i/>
          <w:iCs/>
        </w:rPr>
        <w:t>Use qrs wave names”</w:t>
      </w:r>
      <w:r w:rsidR="003E12B4">
        <w:rPr>
          <w:i/>
          <w:iCs/>
        </w:rPr>
        <w:t>, "Use QIS (NIST) wv nms"</w:t>
      </w:r>
      <w:r>
        <w:tab/>
        <w:t xml:space="preserve">selects which naming structure is used during import of data. One of these selections is more or less necessary for multiple file import. </w:t>
      </w:r>
    </w:p>
    <w:p w14:paraId="2AE658E9" w14:textId="3C7B8277" w:rsidR="003E12B4" w:rsidRDefault="003E12B4" w:rsidP="001821D2">
      <w:pPr>
        <w:rPr>
          <w:i/>
        </w:rPr>
      </w:pPr>
      <w:r w:rsidRPr="003E12B4">
        <w:rPr>
          <w:i/>
        </w:rPr>
        <w:t>"Remove Int&lt;0"</w:t>
      </w:r>
      <w:r w:rsidRPr="003E12B4">
        <w:t xml:space="preserve"> removes any negative intensities during import.</w:t>
      </w:r>
      <w:r>
        <w:rPr>
          <w:i/>
        </w:rPr>
        <w:t xml:space="preserve"> </w:t>
      </w:r>
    </w:p>
    <w:p w14:paraId="6948EE76" w14:textId="16619E23" w:rsidR="003E12B4" w:rsidRDefault="003E12B4" w:rsidP="001821D2">
      <w:r w:rsidRPr="003E12B4">
        <w:rPr>
          <w:i/>
        </w:rPr>
        <w:t>"Auto overwrite"</w:t>
      </w:r>
      <w:r>
        <w:t xml:space="preserve"> Overwrites existing folders in same named data are imported second time. </w:t>
      </w:r>
    </w:p>
    <w:p w14:paraId="2DF11FE7" w14:textId="2B72831B" w:rsidR="003E12B4" w:rsidRDefault="003E12B4" w:rsidP="001821D2">
      <w:r w:rsidRPr="003E12B4">
        <w:rPr>
          <w:i/>
        </w:rPr>
        <w:t>"Trim data"</w:t>
      </w:r>
      <w:r>
        <w:t xml:space="preserve"> opens two new input variables and enables to trim Q range of data being imported. </w:t>
      </w:r>
      <w:r w:rsidR="008D5F08">
        <w:t xml:space="preserve">0 means no trimming in that "direction". Otherwise, input Qmin or Qmax as needed. </w:t>
      </w:r>
    </w:p>
    <w:p w14:paraId="39FC678D" w14:textId="2408882F" w:rsidR="003E12B4" w:rsidRPr="003E12B4" w:rsidRDefault="003E12B4" w:rsidP="001821D2">
      <w:r w:rsidRPr="003E12B4">
        <w:rPr>
          <w:i/>
        </w:rPr>
        <w:t>"Reduce data points"</w:t>
      </w:r>
      <w:r>
        <w:t xml:space="preserve"> reduces number of points by averaging on log-scale. Suggested for data with large number of points at high Q (if more than 250 points is found, warning appears below "test" and "Preview" buttons. Note, this step creates new </w:t>
      </w:r>
      <w:r w:rsidR="00295D45">
        <w:t xml:space="preserve">Q resolution wave - even though currently Irena is not using Q resolution data for anything. </w:t>
      </w:r>
    </w:p>
    <w:p w14:paraId="61EDB836" w14:textId="1F2AEFE5" w:rsidR="003E12B4" w:rsidRPr="008D5F08" w:rsidRDefault="008D5F08" w:rsidP="001821D2">
      <w:r w:rsidRPr="008D5F08">
        <w:rPr>
          <w:i/>
        </w:rPr>
        <w:t>"Tr</w:t>
      </w:r>
      <w:r w:rsidR="00DE7C5D">
        <w:rPr>
          <w:i/>
        </w:rPr>
        <w:t>uncate start/end o</w:t>
      </w:r>
      <w:r>
        <w:rPr>
          <w:i/>
        </w:rPr>
        <w:t>f long names"</w:t>
      </w:r>
      <w:r>
        <w:t xml:space="preserve"> - allows users to choose how to truncate long names (current limit is 26 characters</w:t>
      </w:r>
      <w:r w:rsidR="00DE7C5D">
        <w:t xml:space="preserve"> which user can use</w:t>
      </w:r>
      <w:r>
        <w:t xml:space="preserve">). Important if the "important" part of the name is at the end... </w:t>
      </w:r>
    </w:p>
    <w:p w14:paraId="631C705C" w14:textId="77777777" w:rsidR="008D5F08" w:rsidRDefault="008D5F08" w:rsidP="001821D2"/>
    <w:p w14:paraId="56D29294" w14:textId="173016C6" w:rsidR="001821D2" w:rsidRDefault="001821D2" w:rsidP="001821D2">
      <w:r>
        <w:t>Single file import can be done by manually filling the following controls.</w:t>
      </w:r>
    </w:p>
    <w:p w14:paraId="3A8487C8" w14:textId="6A9497CB" w:rsidR="001821D2" w:rsidRDefault="001821D2" w:rsidP="001821D2">
      <w:r>
        <w:t>“</w:t>
      </w:r>
      <w:r>
        <w:rPr>
          <w:i/>
          <w:iCs/>
        </w:rPr>
        <w:t>Select data folder”</w:t>
      </w:r>
      <w:r>
        <w:t xml:space="preserve"> and “</w:t>
      </w:r>
      <w:r>
        <w:rPr>
          <w:i/>
          <w:iCs/>
        </w:rPr>
        <w:t>New data folder”</w:t>
      </w:r>
      <w:r>
        <w:t xml:space="preserve"> </w:t>
      </w:r>
      <w:r>
        <w:tab/>
        <w:t xml:space="preserve">Using pull-down menu in </w:t>
      </w:r>
      <w:r>
        <w:rPr>
          <w:i/>
          <w:iCs/>
        </w:rPr>
        <w:t>Select data folder</w:t>
      </w:r>
      <w:r>
        <w:t xml:space="preserve"> user can select existing data folder where to put the imported data. Using </w:t>
      </w:r>
      <w:r>
        <w:rPr>
          <w:i/>
          <w:iCs/>
        </w:rPr>
        <w:t>New data folder</w:t>
      </w:r>
      <w:r>
        <w:t xml:space="preserve"> user can create folder in Igor for the data. Note, that “&lt;filename&gt;” will be replaced with the file name of the imported data file during import. This allows for creating data structure which uses folders during multiple file import.</w:t>
      </w:r>
    </w:p>
    <w:p w14:paraId="0959D209" w14:textId="77777777" w:rsidR="001821D2" w:rsidRDefault="001821D2" w:rsidP="001821D2"/>
    <w:p w14:paraId="55DB5698" w14:textId="77777777" w:rsidR="001821D2" w:rsidRDefault="001821D2" w:rsidP="001821D2">
      <w:r>
        <w:t>“</w:t>
      </w:r>
      <w:r>
        <w:rPr>
          <w:i/>
          <w:iCs/>
        </w:rPr>
        <w:t>Intensity wv name”</w:t>
      </w:r>
      <w:r>
        <w:t>, “</w:t>
      </w:r>
      <w:r>
        <w:rPr>
          <w:i/>
          <w:iCs/>
        </w:rPr>
        <w:t>Q wave name”</w:t>
      </w:r>
      <w:r>
        <w:t>, and “</w:t>
      </w:r>
      <w:r>
        <w:rPr>
          <w:i/>
          <w:iCs/>
        </w:rPr>
        <w:t>Error wave name”</w:t>
      </w:r>
      <w:r>
        <w:t xml:space="preserve"> – these can be filled with the names for data waves. Note, that “&lt;filename&gt;” will be replaced with the file name of the imported data file during import. </w:t>
      </w:r>
    </w:p>
    <w:p w14:paraId="5A95EF51" w14:textId="77777777" w:rsidR="001821D2" w:rsidRDefault="001821D2" w:rsidP="001821D2"/>
    <w:p w14:paraId="450AD80F" w14:textId="77777777" w:rsidR="001821D2" w:rsidRDefault="001821D2" w:rsidP="001821D2">
      <w:r>
        <w:t>“</w:t>
      </w:r>
      <w:r w:rsidRPr="00295D45">
        <w:rPr>
          <w:b/>
          <w:i/>
          <w:iCs/>
        </w:rPr>
        <w:t>Import”</w:t>
      </w:r>
      <w:r w:rsidRPr="00295D45">
        <w:rPr>
          <w:b/>
        </w:rPr>
        <w:tab/>
      </w:r>
      <w:r>
        <w:t xml:space="preserve">imports the selected data. </w:t>
      </w:r>
    </w:p>
    <w:p w14:paraId="4C0F84ED" w14:textId="77777777" w:rsidR="001821D2" w:rsidRDefault="001821D2" w:rsidP="001821D2"/>
    <w:p w14:paraId="51250204" w14:textId="01C8DA4F" w:rsidR="001821D2" w:rsidRDefault="001821D2" w:rsidP="001821D2"/>
    <w:p w14:paraId="13CB3098" w14:textId="77777777" w:rsidR="001821D2" w:rsidRDefault="001821D2" w:rsidP="001821D2">
      <w:r>
        <w:t xml:space="preserve">Some of the controls (checkboxes) do change some of the setting in other controls. Generally the proper order, how to select and modify control is from top to bottom. </w:t>
      </w:r>
    </w:p>
    <w:p w14:paraId="7513E23A" w14:textId="77777777" w:rsidR="001821D2" w:rsidRDefault="001821D2" w:rsidP="001821D2"/>
    <w:p w14:paraId="16DAAEF4" w14:textId="77777777" w:rsidR="001821D2" w:rsidRDefault="001821D2" w:rsidP="001821D2">
      <w:r>
        <w:t>2. XML data file:</w:t>
      </w:r>
    </w:p>
    <w:p w14:paraId="5E767F0F" w14:textId="77777777" w:rsidR="001821D2" w:rsidRPr="000830D7" w:rsidRDefault="001821D2" w:rsidP="001821D2">
      <w:pPr>
        <w:rPr>
          <w:color w:val="FF0000"/>
        </w:rPr>
      </w:pPr>
      <w:r w:rsidRPr="000830D7">
        <w:rPr>
          <w:color w:val="FF0000"/>
        </w:rPr>
        <w:t>NOTE: XML data tool requires xop for XML dat</w:t>
      </w:r>
      <w:r>
        <w:rPr>
          <w:color w:val="FF0000"/>
        </w:rPr>
        <w:t>a</w:t>
      </w:r>
      <w:r w:rsidRPr="000830D7">
        <w:rPr>
          <w:color w:val="FF0000"/>
        </w:rPr>
        <w:t xml:space="preserve"> file interface. </w:t>
      </w:r>
      <w:r>
        <w:rPr>
          <w:color w:val="FF0000"/>
        </w:rPr>
        <w:t xml:space="preserve">See chapter 0.4 above for the link to this file. </w:t>
      </w:r>
    </w:p>
    <w:p w14:paraId="02F55A0A" w14:textId="77777777" w:rsidR="001821D2" w:rsidRDefault="001821D2" w:rsidP="001821D2">
      <w:r>
        <w:t xml:space="preserve">Similar controls, except CanSAS XML file does not need some of the controls. Therefore, the GUI can be easier. On the other hand there may be more data columns (meaningful) in this data file and while Irena does not use any of these, they can be loaded to be useful for user code or other tools, which may be able to use them (like NIST macros). </w:t>
      </w:r>
    </w:p>
    <w:p w14:paraId="198BE137" w14:textId="61903A0F" w:rsidR="001821D2" w:rsidRDefault="003E12B4" w:rsidP="001821D2">
      <w:r>
        <w:rPr>
          <w:noProof/>
          <w:lang w:eastAsia="en-US"/>
        </w:rPr>
        <w:drawing>
          <wp:anchor distT="0" distB="0" distL="114300" distR="114300" simplePos="0" relativeHeight="251667456" behindDoc="0" locked="0" layoutInCell="1" allowOverlap="1" wp14:anchorId="3AC18BE4" wp14:editId="75104031">
            <wp:simplePos x="0" y="0"/>
            <wp:positionH relativeFrom="column">
              <wp:posOffset>-62865</wp:posOffset>
            </wp:positionH>
            <wp:positionV relativeFrom="paragraph">
              <wp:posOffset>-90170</wp:posOffset>
            </wp:positionV>
            <wp:extent cx="2995295" cy="4516120"/>
            <wp:effectExtent l="0" t="0" r="1905" b="508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45161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9200BD" w14:textId="77777777" w:rsidR="00C05EB1" w:rsidRDefault="00C05EB1" w:rsidP="001821D2"/>
    <w:p w14:paraId="5D0ECC69" w14:textId="77777777" w:rsidR="00C05EB1" w:rsidRDefault="00C05EB1" w:rsidP="00C05EB1">
      <w:pPr>
        <w:pStyle w:val="Heading2"/>
        <w:tabs>
          <w:tab w:val="left" w:pos="0"/>
        </w:tabs>
      </w:pPr>
      <w:r>
        <w:br w:type="page"/>
      </w:r>
      <w:bookmarkStart w:id="33" w:name="_Toc144187177"/>
      <w:bookmarkStart w:id="34" w:name="_Toc218522748"/>
      <w:r>
        <w:t>1.2 Importing test file:</w:t>
      </w:r>
      <w:bookmarkEnd w:id="33"/>
      <w:bookmarkEnd w:id="34"/>
    </w:p>
    <w:p w14:paraId="1BC4B429" w14:textId="77777777" w:rsidR="00C05EB1" w:rsidRDefault="00C05EB1" w:rsidP="00C05EB1">
      <w:r>
        <w:t xml:space="preserve">Using </w:t>
      </w:r>
      <w:r>
        <w:rPr>
          <w:i/>
          <w:iCs/>
        </w:rPr>
        <w:t xml:space="preserve">Select data path </w:t>
      </w:r>
      <w:r>
        <w:t>button select folder on the computer, where Irena data are installed, for example:</w:t>
      </w:r>
    </w:p>
    <w:p w14:paraId="64403E77" w14:textId="77777777" w:rsidR="00C05EB1" w:rsidRDefault="00C05EB1" w:rsidP="00C05EB1">
      <w:r>
        <w:rPr>
          <w:noProof/>
          <w:lang w:eastAsia="en-US"/>
        </w:rPr>
        <w:drawing>
          <wp:inline distT="0" distB="0" distL="0" distR="0" wp14:anchorId="43D5DEA1" wp14:editId="7ECAB11C">
            <wp:extent cx="3830320" cy="833120"/>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0320" cy="833120"/>
                    </a:xfrm>
                    <a:prstGeom prst="rect">
                      <a:avLst/>
                    </a:prstGeom>
                    <a:solidFill>
                      <a:srgbClr val="FFFFFF"/>
                    </a:solidFill>
                    <a:ln>
                      <a:noFill/>
                    </a:ln>
                  </pic:spPr>
                </pic:pic>
              </a:graphicData>
            </a:graphic>
          </wp:inline>
        </w:drawing>
      </w:r>
    </w:p>
    <w:p w14:paraId="0FA95691" w14:textId="77777777" w:rsidR="00C05EB1" w:rsidRDefault="00C05EB1" w:rsidP="00C05EB1">
      <w:r>
        <w:t xml:space="preserve">and in </w:t>
      </w:r>
      <w:r>
        <w:rPr>
          <w:i/>
          <w:iCs/>
        </w:rPr>
        <w:t>Data extension</w:t>
      </w:r>
      <w:r>
        <w:t xml:space="preserve"> input “dat”. The following should be the panel:</w:t>
      </w:r>
    </w:p>
    <w:p w14:paraId="00BD2309" w14:textId="77777777" w:rsidR="00295D45" w:rsidRDefault="00295D45" w:rsidP="00C05EB1"/>
    <w:p w14:paraId="6E6AAB66" w14:textId="4B28404A" w:rsidR="00C05EB1" w:rsidRDefault="00295D45" w:rsidP="00C05EB1">
      <w:r>
        <w:rPr>
          <w:noProof/>
          <w:lang w:eastAsia="en-US"/>
        </w:rPr>
        <w:drawing>
          <wp:inline distT="0" distB="0" distL="0" distR="0" wp14:anchorId="57482B8B" wp14:editId="3C4D68E0">
            <wp:extent cx="2904632" cy="4612640"/>
            <wp:effectExtent l="0" t="0" r="0" b="1016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4871" cy="4613020"/>
                    </a:xfrm>
                    <a:prstGeom prst="rect">
                      <a:avLst/>
                    </a:prstGeom>
                    <a:noFill/>
                    <a:ln>
                      <a:noFill/>
                    </a:ln>
                  </pic:spPr>
                </pic:pic>
              </a:graphicData>
            </a:graphic>
          </wp:inline>
        </w:drawing>
      </w:r>
    </w:p>
    <w:p w14:paraId="0D3E6723" w14:textId="77777777" w:rsidR="00C05EB1" w:rsidRDefault="00C05EB1" w:rsidP="00C05EB1"/>
    <w:p w14:paraId="2E075F97" w14:textId="7C16CDFB" w:rsidR="00C05EB1" w:rsidRDefault="00C05EB1" w:rsidP="00295D45">
      <w:pPr>
        <w:keepNext/>
      </w:pPr>
      <w:r>
        <w:t xml:space="preserve">Select the “Test data.dat” file and </w:t>
      </w:r>
      <w:r w:rsidR="00295D45">
        <w:t xml:space="preserve">double click - or </w:t>
      </w:r>
      <w:r>
        <w:t xml:space="preserve">push </w:t>
      </w:r>
      <w:r>
        <w:rPr>
          <w:i/>
          <w:iCs/>
        </w:rPr>
        <w:t>Test</w:t>
      </w:r>
      <w:r>
        <w:t xml:space="preserve">  and </w:t>
      </w:r>
      <w:r>
        <w:rPr>
          <w:i/>
          <w:iCs/>
        </w:rPr>
        <w:t>Preview</w:t>
      </w:r>
      <w:r>
        <w:t xml:space="preserve"> buttons. </w:t>
      </w:r>
    </w:p>
    <w:p w14:paraId="6BEAEE55" w14:textId="5FD1388D" w:rsidR="00C05EB1" w:rsidRDefault="00295D45" w:rsidP="00C05EB1">
      <w:r>
        <w:rPr>
          <w:noProof/>
          <w:lang w:eastAsia="en-US"/>
        </w:rPr>
        <w:drawing>
          <wp:inline distT="0" distB="0" distL="0" distR="0" wp14:anchorId="723489E0" wp14:editId="5CE2990F">
            <wp:extent cx="6858000" cy="4815176"/>
            <wp:effectExtent l="0" t="0" r="0" b="11430"/>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815176"/>
                    </a:xfrm>
                    <a:prstGeom prst="rect">
                      <a:avLst/>
                    </a:prstGeom>
                    <a:noFill/>
                    <a:ln>
                      <a:noFill/>
                    </a:ln>
                  </pic:spPr>
                </pic:pic>
              </a:graphicData>
            </a:graphic>
          </wp:inline>
        </w:drawing>
      </w:r>
    </w:p>
    <w:p w14:paraId="2EC621D9" w14:textId="77777777" w:rsidR="00C05EB1" w:rsidRDefault="00C05EB1" w:rsidP="00C05EB1">
      <w:r>
        <w:t xml:space="preserve">Igor found 3 columns of data so 3 rows of checkboxes appeared. The </w:t>
      </w:r>
      <w:r>
        <w:rPr>
          <w:i/>
          <w:iCs/>
        </w:rPr>
        <w:t>Preview</w:t>
      </w:r>
      <w:r>
        <w:t xml:space="preserve"> has created notebook on right, where user can preview the file and check, which columns contain which data. Note, that Igor skipped the block of text in the beginning of the data file automatically.</w:t>
      </w:r>
    </w:p>
    <w:p w14:paraId="020D5C20" w14:textId="77777777" w:rsidR="00C05EB1" w:rsidRDefault="00C05EB1" w:rsidP="00C05EB1">
      <w:r>
        <w:t xml:space="preserve">Check cheboxes according to following screen and noticed, that </w:t>
      </w:r>
      <w:r>
        <w:rPr>
          <w:i/>
          <w:iCs/>
        </w:rPr>
        <w:t>Create errors</w:t>
      </w:r>
      <w:r>
        <w:t xml:space="preserve"> checkbox becomes unavailable when any checkbox in the Err column is selected. Notice, that when checboxes </w:t>
      </w:r>
      <w:r>
        <w:rPr>
          <w:i/>
          <w:iCs/>
        </w:rPr>
        <w:t>Use file nms as Fldr Nms</w:t>
      </w:r>
      <w:r>
        <w:t xml:space="preserve"> and </w:t>
      </w:r>
      <w:r>
        <w:rPr>
          <w:i/>
          <w:iCs/>
        </w:rPr>
        <w:t>Use QRS wave names</w:t>
      </w:r>
      <w:r>
        <w:t xml:space="preserve"> are checked, the names for folder and data wave names are filled in with default.</w:t>
      </w:r>
    </w:p>
    <w:p w14:paraId="5593E661" w14:textId="7437CBCC" w:rsidR="00C05EB1" w:rsidRDefault="00295D45" w:rsidP="00C05EB1">
      <w:r>
        <w:rPr>
          <w:noProof/>
          <w:lang w:eastAsia="en-US"/>
        </w:rPr>
        <w:drawing>
          <wp:inline distT="0" distB="0" distL="0" distR="0" wp14:anchorId="4AEA8524" wp14:editId="1CE82DB4">
            <wp:extent cx="2764535" cy="4438831"/>
            <wp:effectExtent l="0" t="0" r="4445" b="6350"/>
            <wp:docPr id="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4535" cy="4438831"/>
                    </a:xfrm>
                    <a:prstGeom prst="rect">
                      <a:avLst/>
                    </a:prstGeom>
                    <a:noFill/>
                    <a:ln>
                      <a:noFill/>
                    </a:ln>
                  </pic:spPr>
                </pic:pic>
              </a:graphicData>
            </a:graphic>
          </wp:inline>
        </w:drawing>
      </w:r>
    </w:p>
    <w:p w14:paraId="25F9FE45" w14:textId="77777777" w:rsidR="00C05EB1" w:rsidRDefault="00C05EB1" w:rsidP="00C05EB1">
      <w:r>
        <w:t xml:space="preserve">Now push </w:t>
      </w:r>
      <w:r>
        <w:rPr>
          <w:i/>
          <w:iCs/>
        </w:rPr>
        <w:t>Import</w:t>
      </w:r>
      <w:r>
        <w:t xml:space="preserve"> and the data are imported. Kill the Import data panel and see in Data browser:</w:t>
      </w:r>
    </w:p>
    <w:p w14:paraId="09C53BAA" w14:textId="77777777" w:rsidR="00785F94" w:rsidRDefault="00C05EB1" w:rsidP="00C05EB1">
      <w:r>
        <w:rPr>
          <w:noProof/>
          <w:lang w:eastAsia="en-US"/>
        </w:rPr>
        <w:drawing>
          <wp:inline distT="0" distB="0" distL="0" distR="0" wp14:anchorId="760F0122" wp14:editId="38AB7F72">
            <wp:extent cx="3180080"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r="73332" b="71088"/>
                    <a:stretch>
                      <a:fillRect/>
                    </a:stretch>
                  </pic:blipFill>
                  <pic:spPr bwMode="auto">
                    <a:xfrm>
                      <a:off x="0" y="0"/>
                      <a:ext cx="3180080" cy="2194560"/>
                    </a:xfrm>
                    <a:prstGeom prst="rect">
                      <a:avLst/>
                    </a:prstGeom>
                    <a:solidFill>
                      <a:srgbClr val="FFFFFF"/>
                    </a:solidFill>
                    <a:ln>
                      <a:noFill/>
                    </a:ln>
                  </pic:spPr>
                </pic:pic>
              </a:graphicData>
            </a:graphic>
          </wp:inline>
        </w:drawing>
      </w:r>
    </w:p>
    <w:p w14:paraId="6DBC561B" w14:textId="77777777" w:rsidR="00785F94" w:rsidRDefault="00785F94" w:rsidP="00C05EB1"/>
    <w:p w14:paraId="6D404E81" w14:textId="312FA0F0" w:rsidR="00785F94" w:rsidRDefault="00785F94" w:rsidP="00785F94">
      <w:pPr>
        <w:keepNext/>
      </w:pPr>
      <w:r>
        <w:t>Here is bit more complicated example:</w:t>
      </w:r>
    </w:p>
    <w:p w14:paraId="1100C5D7" w14:textId="77777777" w:rsidR="00785F94" w:rsidRDefault="00785F94" w:rsidP="00C05EB1">
      <w:r>
        <w:rPr>
          <w:noProof/>
          <w:lang w:eastAsia="en-US"/>
        </w:rPr>
        <w:drawing>
          <wp:inline distT="0" distB="0" distL="0" distR="0" wp14:anchorId="38BD2462" wp14:editId="5C0E700F">
            <wp:extent cx="6858000" cy="4958370"/>
            <wp:effectExtent l="0" t="0" r="0" b="0"/>
            <wp:docPr id="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958370"/>
                    </a:xfrm>
                    <a:prstGeom prst="rect">
                      <a:avLst/>
                    </a:prstGeom>
                    <a:noFill/>
                    <a:ln>
                      <a:noFill/>
                    </a:ln>
                  </pic:spPr>
                </pic:pic>
              </a:graphicData>
            </a:graphic>
          </wp:inline>
        </w:drawing>
      </w:r>
    </w:p>
    <w:p w14:paraId="09A1C5FB" w14:textId="77777777" w:rsidR="00785F94" w:rsidRDefault="00785F94" w:rsidP="00C05EB1"/>
    <w:p w14:paraId="029C5E2F" w14:textId="127FB1E7" w:rsidR="00C05EB1" w:rsidRPr="00E75577" w:rsidRDefault="00785F94" w:rsidP="00C05EB1">
      <w:pPr>
        <w:rPr>
          <w:rStyle w:val="Heading1Char"/>
        </w:rPr>
      </w:pPr>
      <w:r>
        <w:t xml:space="preserve">Note: I have selected may be 136 data sets here, I have decided to trim data (note in the notebook that there are no data bellow Q of 0.006) I have also reduced number of points to 200 from 861, limited high q range (no data found above Q of 0.85) and removed negative intensities. This load creates much more easy to handle data with q scale logarithmic and not linear with less noise at high q, which is much easier to plot and analyze. </w:t>
      </w:r>
      <w:r w:rsidR="00C05EB1">
        <w:br w:type="page"/>
      </w:r>
      <w:bookmarkStart w:id="35" w:name="_Toc144187178"/>
      <w:r w:rsidR="001821D2" w:rsidRPr="00E75577">
        <w:rPr>
          <w:rStyle w:val="Heading1Char"/>
        </w:rPr>
        <w:t>2. QRS data folder creation tool</w:t>
      </w:r>
      <w:bookmarkEnd w:id="35"/>
    </w:p>
    <w:p w14:paraId="5AF38AED" w14:textId="77777777" w:rsidR="001821D2" w:rsidRDefault="001821D2" w:rsidP="001821D2">
      <w:pPr>
        <w:pStyle w:val="Heading2"/>
        <w:tabs>
          <w:tab w:val="left" w:pos="0"/>
        </w:tabs>
      </w:pPr>
      <w:bookmarkStart w:id="36" w:name="_Toc144187179"/>
      <w:bookmarkStart w:id="37" w:name="_Toc218522749"/>
      <w:r>
        <w:t>2.1 Introduction</w:t>
      </w:r>
      <w:bookmarkEnd w:id="36"/>
      <w:bookmarkEnd w:id="37"/>
    </w:p>
    <w:p w14:paraId="4C258D59" w14:textId="77777777" w:rsidR="001821D2" w:rsidRDefault="001821D2" w:rsidP="001821D2">
      <w:r>
        <w:t xml:space="preserve">Many users may have QRS named data in unstructured way – that is all data placed in one folder, very often “root” folder. This is not very convenient place for the data, since the Irena macros make heavy use of the folder structure. To help the users, I made little simple tool, which should in most cases create successfully folder structure for this type of data. </w:t>
      </w:r>
    </w:p>
    <w:p w14:paraId="57AC74B5" w14:textId="77777777" w:rsidR="001821D2" w:rsidRDefault="001821D2" w:rsidP="001821D2">
      <w:r>
        <w:t>Start the tool from “SAS” “Create QRS folder structure”.</w:t>
      </w:r>
    </w:p>
    <w:p w14:paraId="0E063ABE" w14:textId="7904E0DB" w:rsidR="001821D2" w:rsidRDefault="001821D2" w:rsidP="001821D2">
      <w:r>
        <w:rPr>
          <w:noProof/>
          <w:lang w:eastAsia="en-US"/>
        </w:rPr>
        <w:drawing>
          <wp:inline distT="0" distB="0" distL="0" distR="0" wp14:anchorId="2B9E9237" wp14:editId="41DA914C">
            <wp:extent cx="4297680" cy="3220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3220720"/>
                    </a:xfrm>
                    <a:prstGeom prst="rect">
                      <a:avLst/>
                    </a:prstGeom>
                    <a:solidFill>
                      <a:srgbClr val="FFFFFF"/>
                    </a:solidFill>
                    <a:ln>
                      <a:noFill/>
                    </a:ln>
                  </pic:spPr>
                </pic:pic>
              </a:graphicData>
            </a:graphic>
          </wp:inline>
        </w:drawing>
      </w:r>
    </w:p>
    <w:p w14:paraId="20084F96" w14:textId="77777777" w:rsidR="001821D2" w:rsidRDefault="001821D2" w:rsidP="001821D2">
      <w:r>
        <w:t xml:space="preserve">Note that all my imported data are in “root:SAS:ImportedData:” folder. They can be in any folder in the Igor experiment. Note few controls in the panel just created. </w:t>
      </w:r>
    </w:p>
    <w:p w14:paraId="79E1E8AF" w14:textId="77777777" w:rsidR="001821D2" w:rsidRDefault="001821D2" w:rsidP="001821D2">
      <w:r>
        <w:t>“</w:t>
      </w:r>
      <w:r>
        <w:rPr>
          <w:i/>
          <w:iCs/>
        </w:rPr>
        <w:t>Select folder with data”</w:t>
      </w:r>
      <w:r>
        <w:t xml:space="preserve"> </w:t>
      </w:r>
      <w:r>
        <w:tab/>
        <w:t>this popup will list ONLY folders containing triplets of QRS named data. Select folder, which contains data you want to convert. In case of this example the “root:SAS:ImportedData:” folder</w:t>
      </w:r>
    </w:p>
    <w:p w14:paraId="6AA86E71" w14:textId="77777777" w:rsidR="001821D2" w:rsidRDefault="001821D2" w:rsidP="001821D2">
      <w:r>
        <w:rPr>
          <w:i/>
          <w:iCs/>
        </w:rPr>
        <w:t>“Where to create new data folder?”</w:t>
      </w:r>
      <w:r>
        <w:tab/>
        <w:t>Input full folder name to folder, in which you want to create new folders with the separated data</w:t>
      </w:r>
    </w:p>
    <w:p w14:paraId="5AA1E268" w14:textId="77777777" w:rsidR="001821D2" w:rsidRDefault="001821D2" w:rsidP="001821D2">
      <w:r>
        <w:rPr>
          <w:i/>
          <w:iCs/>
        </w:rPr>
        <w:t>“Backup old data to”</w:t>
      </w:r>
      <w:r>
        <w:tab/>
        <w:t>input full folder name where you want to put backup copy of old data. If empty, backup will not be created.</w:t>
      </w:r>
    </w:p>
    <w:p w14:paraId="0F778534" w14:textId="77777777" w:rsidR="001821D2" w:rsidRDefault="001821D2" w:rsidP="001821D2"/>
    <w:p w14:paraId="773DD210" w14:textId="73359820" w:rsidR="001821D2" w:rsidRDefault="001821D2" w:rsidP="001821D2">
      <w:r>
        <w:rPr>
          <w:noProof/>
          <w:lang w:eastAsia="en-US"/>
        </w:rPr>
        <w:drawing>
          <wp:inline distT="0" distB="0" distL="0" distR="0" wp14:anchorId="7D5C056B" wp14:editId="1B60FF79">
            <wp:extent cx="4815840" cy="3616960"/>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r="20969" b="20972"/>
                    <a:stretch>
                      <a:fillRect/>
                    </a:stretch>
                  </pic:blipFill>
                  <pic:spPr bwMode="auto">
                    <a:xfrm>
                      <a:off x="0" y="0"/>
                      <a:ext cx="4815840" cy="3616960"/>
                    </a:xfrm>
                    <a:prstGeom prst="rect">
                      <a:avLst/>
                    </a:prstGeom>
                    <a:solidFill>
                      <a:srgbClr val="FFFFFF"/>
                    </a:solidFill>
                    <a:ln>
                      <a:noFill/>
                    </a:ln>
                  </pic:spPr>
                </pic:pic>
              </a:graphicData>
            </a:graphic>
          </wp:inline>
        </w:drawing>
      </w:r>
    </w:p>
    <w:p w14:paraId="19B0962B" w14:textId="77777777" w:rsidR="001821D2" w:rsidRDefault="001821D2" w:rsidP="001821D2">
      <w:r>
        <w:t>Select appropriate folder with data and push button “Convert structure”. Result can be seen above – folder “Imported data” is now empty and new folders which are named by sample names (using the name from QRS naming structure) were created. Each contains QRS named triplet of waves.</w:t>
      </w:r>
    </w:p>
    <w:p w14:paraId="267DA7E5" w14:textId="77777777" w:rsidR="001821D2" w:rsidRDefault="001821D2" w:rsidP="001821D2"/>
    <w:p w14:paraId="3D9EBF7A" w14:textId="77777777" w:rsidR="001821D2" w:rsidRDefault="001821D2" w:rsidP="001821D2">
      <w:r>
        <w:t>Note, that copy of original data is now in root:SAS_Data_Backup folder:</w:t>
      </w:r>
    </w:p>
    <w:p w14:paraId="0E248982" w14:textId="76B52A2F" w:rsidR="001821D2" w:rsidRDefault="001821D2" w:rsidP="001821D2">
      <w:pPr>
        <w:rPr>
          <w:lang w:eastAsia="ar-SA"/>
        </w:rPr>
      </w:pPr>
      <w:r>
        <w:rPr>
          <w:noProof/>
          <w:lang w:eastAsia="en-US"/>
        </w:rPr>
        <w:drawing>
          <wp:inline distT="0" distB="0" distL="0" distR="0" wp14:anchorId="4E48D7FA" wp14:editId="31326E10">
            <wp:extent cx="5161280" cy="275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r="17355" b="41866"/>
                    <a:stretch>
                      <a:fillRect/>
                    </a:stretch>
                  </pic:blipFill>
                  <pic:spPr bwMode="auto">
                    <a:xfrm>
                      <a:off x="0" y="0"/>
                      <a:ext cx="5161280" cy="2753360"/>
                    </a:xfrm>
                    <a:prstGeom prst="rect">
                      <a:avLst/>
                    </a:prstGeom>
                    <a:solidFill>
                      <a:srgbClr val="FFFFFF"/>
                    </a:solidFill>
                    <a:ln>
                      <a:noFill/>
                    </a:ln>
                  </pic:spPr>
                </pic:pic>
              </a:graphicData>
            </a:graphic>
          </wp:inline>
        </w:drawing>
      </w:r>
      <w:r>
        <w:br w:type="page"/>
      </w:r>
    </w:p>
    <w:p w14:paraId="095B5CBA" w14:textId="77777777" w:rsidR="001821D2" w:rsidRDefault="001821D2" w:rsidP="001821D2">
      <w:r>
        <w:t xml:space="preserve">Few comments. </w:t>
      </w:r>
    </w:p>
    <w:p w14:paraId="1101092A" w14:textId="77777777" w:rsidR="001821D2" w:rsidRDefault="001821D2" w:rsidP="001821D2"/>
    <w:p w14:paraId="6FC94F92" w14:textId="77777777" w:rsidR="001821D2" w:rsidRDefault="001821D2" w:rsidP="001821D2">
      <w:r>
        <w:t>This tool is relatively simple and does not do much checking. It will not be able to remove waves, which are part of any graph (or for other reasons Igor refuses to remove them). It will create new copies of these data, it just cannot remove the waves in use.</w:t>
      </w:r>
    </w:p>
    <w:p w14:paraId="18FE808A" w14:textId="77777777" w:rsidR="001821D2" w:rsidRDefault="001821D2" w:rsidP="001821D2"/>
    <w:p w14:paraId="7695E234" w14:textId="77777777" w:rsidR="001821D2" w:rsidRDefault="001821D2" w:rsidP="001821D2">
      <w:r>
        <w:t xml:space="preserve">The folders with data are never overwritten, if folder of the particular name exists, index starting from 0 will be attached to the name. </w:t>
      </w:r>
    </w:p>
    <w:p w14:paraId="6F13EE4E" w14:textId="77777777" w:rsidR="001821D2" w:rsidRDefault="001821D2" w:rsidP="001821D2"/>
    <w:p w14:paraId="6AAA2BA2" w14:textId="77777777" w:rsidR="001821D2" w:rsidRDefault="001821D2" w:rsidP="001821D2">
      <w:r>
        <w:t xml:space="preserve">Do not backup into the same place where the data are coming from. Make separate backup into separate folder. </w:t>
      </w:r>
    </w:p>
    <w:p w14:paraId="1D58C516" w14:textId="77777777" w:rsidR="001821D2" w:rsidRDefault="001821D2" w:rsidP="001821D2"/>
    <w:p w14:paraId="718DB1A9" w14:textId="77777777" w:rsidR="001821D2" w:rsidRDefault="001821D2" w:rsidP="001821D2">
      <w:r>
        <w:t>Data, for which the code does not find properly named QRS triplet of waves are not touched.</w:t>
      </w:r>
    </w:p>
    <w:p w14:paraId="63E583F9" w14:textId="77777777" w:rsidR="001821D2" w:rsidRDefault="001821D2" w:rsidP="001821D2"/>
    <w:p w14:paraId="7704D0BA" w14:textId="77777777" w:rsidR="001821D2" w:rsidRDefault="001821D2" w:rsidP="001821D2">
      <w:r>
        <w:t>There is no checking for wave length or other validity, all what is used is the names of the waves.</w:t>
      </w:r>
    </w:p>
    <w:p w14:paraId="0EC877A5" w14:textId="77777777" w:rsidR="001821D2" w:rsidRDefault="001821D2" w:rsidP="001821D2"/>
    <w:p w14:paraId="3BA2A306" w14:textId="77777777" w:rsidR="001821D2" w:rsidRDefault="001821D2" w:rsidP="001821D2">
      <w:r>
        <w:t xml:space="preserve">The code does not know about any “name extensions”, so data named “R_myName_BkgSub” are treated as separate data from original data “R_myName”… </w:t>
      </w:r>
    </w:p>
    <w:p w14:paraId="6954EBDA" w14:textId="77777777" w:rsidR="001821D2" w:rsidRDefault="001821D2" w:rsidP="001821D2"/>
    <w:p w14:paraId="79E8FFC1" w14:textId="77777777" w:rsidR="001821D2" w:rsidRDefault="001821D2" w:rsidP="001821D2">
      <w:r>
        <w:t>I assume, that your names are legal and valid. The code may fail on liberal names (names with spaces and other weird characters). I need to test that later. This should not be a problem, since most users with the data needing this treatment should have standard (non-liberal) names, or the code used to create these should not work..</w:t>
      </w:r>
    </w:p>
    <w:p w14:paraId="7AA88F16" w14:textId="77777777" w:rsidR="001821D2" w:rsidRDefault="001821D2" w:rsidP="001821D2"/>
    <w:p w14:paraId="6E1D2331" w14:textId="77777777" w:rsidR="00FD1E60" w:rsidRDefault="00FD1E60">
      <w:pPr>
        <w:suppressAutoHyphens w:val="0"/>
        <w:spacing w:after="200"/>
        <w:rPr>
          <w:rFonts w:ascii="Arial" w:hAnsi="Arial" w:cs="Arial"/>
          <w:b/>
          <w:bCs/>
          <w:kern w:val="1"/>
          <w:sz w:val="32"/>
          <w:szCs w:val="32"/>
        </w:rPr>
      </w:pPr>
      <w:bookmarkStart w:id="38" w:name="_Toc144187180"/>
      <w:r>
        <w:br w:type="page"/>
      </w:r>
    </w:p>
    <w:p w14:paraId="56F7BFC6" w14:textId="11BF2C8F" w:rsidR="00C05EB1" w:rsidRDefault="00C05EB1" w:rsidP="00C05EB1">
      <w:pPr>
        <w:pStyle w:val="Heading1"/>
        <w:tabs>
          <w:tab w:val="left" w:pos="0"/>
        </w:tabs>
      </w:pPr>
      <w:bookmarkStart w:id="39" w:name="_Toc218522750"/>
      <w:r>
        <w:t>3. Data manipulation tools</w:t>
      </w:r>
      <w:bookmarkEnd w:id="38"/>
      <w:bookmarkEnd w:id="39"/>
    </w:p>
    <w:p w14:paraId="7984EF0F" w14:textId="77777777" w:rsidR="00C05EB1" w:rsidRDefault="00C05EB1" w:rsidP="00C05EB1">
      <w:pPr>
        <w:pStyle w:val="Heading2"/>
        <w:tabs>
          <w:tab w:val="left" w:pos="0"/>
        </w:tabs>
      </w:pPr>
      <w:bookmarkStart w:id="40" w:name="_Toc144187181"/>
      <w:bookmarkStart w:id="41" w:name="_Toc218522751"/>
      <w:r>
        <w:t>3.1 Data manipulation I – one or two data sets</w:t>
      </w:r>
      <w:bookmarkEnd w:id="40"/>
      <w:bookmarkEnd w:id="41"/>
    </w:p>
    <w:p w14:paraId="7BD4145F" w14:textId="77777777" w:rsidR="00C05EB1" w:rsidRDefault="00C05EB1" w:rsidP="00C05EB1">
      <w:r>
        <w:t xml:space="preserve">This tool allows the user to modify data in many ways. It can work on one or two data sets at the same time. The data sets may or may not contain errors. </w:t>
      </w:r>
    </w:p>
    <w:p w14:paraId="121E7F85" w14:textId="77777777" w:rsidR="00C05EB1" w:rsidRDefault="00C05EB1" w:rsidP="00C05EB1"/>
    <w:p w14:paraId="370EC04C" w14:textId="77777777" w:rsidR="00C05EB1" w:rsidRDefault="00C05EB1" w:rsidP="00C05EB1">
      <w:r>
        <w:t>The tool allows the following data manipulations:</w:t>
      </w:r>
    </w:p>
    <w:p w14:paraId="4BF3F92D" w14:textId="77777777" w:rsidR="00C05EB1" w:rsidRDefault="00C05EB1" w:rsidP="00C05EB1">
      <w:pPr>
        <w:numPr>
          <w:ilvl w:val="0"/>
          <w:numId w:val="6"/>
        </w:numPr>
        <w:tabs>
          <w:tab w:val="left" w:pos="1080"/>
        </w:tabs>
        <w:rPr>
          <w:lang w:eastAsia="ar-SA"/>
        </w:rPr>
      </w:pPr>
      <w:r>
        <w:rPr>
          <w:lang w:eastAsia="ar-SA"/>
        </w:rPr>
        <w:t>Modify data – multiply the intensity and errors by constant, subtract background, and shift in Q</w:t>
      </w:r>
    </w:p>
    <w:p w14:paraId="69AB1DD2" w14:textId="77777777" w:rsidR="00C05EB1" w:rsidRDefault="00C05EB1" w:rsidP="00C05EB1">
      <w:pPr>
        <w:numPr>
          <w:ilvl w:val="0"/>
          <w:numId w:val="6"/>
        </w:numPr>
        <w:tabs>
          <w:tab w:val="left" w:pos="1080"/>
        </w:tabs>
        <w:rPr>
          <w:lang w:eastAsia="ar-SA"/>
        </w:rPr>
      </w:pPr>
      <w:r>
        <w:rPr>
          <w:lang w:eastAsia="ar-SA"/>
        </w:rPr>
        <w:t>Merge data sets - attach data sets together as when attaching sectors from different camera lengths on pinhole cameras. The data can be scaled together manually or automatically by using area under the curves in range selected by cursors</w:t>
      </w:r>
    </w:p>
    <w:p w14:paraId="64A3DF66" w14:textId="77777777" w:rsidR="00C05EB1" w:rsidRDefault="00C05EB1" w:rsidP="00C05EB1">
      <w:pPr>
        <w:numPr>
          <w:ilvl w:val="0"/>
          <w:numId w:val="6"/>
        </w:numPr>
        <w:tabs>
          <w:tab w:val="left" w:pos="1080"/>
        </w:tabs>
        <w:rPr>
          <w:lang w:eastAsia="ar-SA"/>
        </w:rPr>
      </w:pPr>
      <w:r>
        <w:rPr>
          <w:lang w:eastAsia="ar-SA"/>
        </w:rPr>
        <w:t>Sum together data</w:t>
      </w:r>
    </w:p>
    <w:p w14:paraId="7DBE2B49" w14:textId="77777777" w:rsidR="00C05EB1" w:rsidRDefault="00C05EB1" w:rsidP="00C05EB1">
      <w:pPr>
        <w:numPr>
          <w:ilvl w:val="0"/>
          <w:numId w:val="6"/>
        </w:numPr>
        <w:tabs>
          <w:tab w:val="left" w:pos="1080"/>
        </w:tabs>
        <w:rPr>
          <w:lang w:eastAsia="ar-SA"/>
        </w:rPr>
      </w:pPr>
      <w:r>
        <w:rPr>
          <w:lang w:eastAsia="ar-SA"/>
        </w:rPr>
        <w:t>Subtract data set one from another</w:t>
      </w:r>
    </w:p>
    <w:p w14:paraId="038F8A8E" w14:textId="77777777" w:rsidR="00C05EB1" w:rsidRDefault="00C05EB1" w:rsidP="00C05EB1">
      <w:pPr>
        <w:numPr>
          <w:ilvl w:val="0"/>
          <w:numId w:val="6"/>
        </w:numPr>
        <w:tabs>
          <w:tab w:val="left" w:pos="1080"/>
        </w:tabs>
        <w:rPr>
          <w:lang w:eastAsia="ar-SA"/>
        </w:rPr>
      </w:pPr>
      <w:r>
        <w:rPr>
          <w:lang w:eastAsia="ar-SA"/>
        </w:rPr>
        <w:t>Re-bin intensity and errors to new Q</w:t>
      </w:r>
    </w:p>
    <w:p w14:paraId="34C326F4" w14:textId="77777777" w:rsidR="00C05EB1" w:rsidRDefault="00C05EB1" w:rsidP="00C05EB1">
      <w:pPr>
        <w:numPr>
          <w:ilvl w:val="0"/>
          <w:numId w:val="6"/>
        </w:numPr>
        <w:tabs>
          <w:tab w:val="left" w:pos="1080"/>
        </w:tabs>
        <w:rPr>
          <w:lang w:eastAsia="ar-SA"/>
        </w:rPr>
      </w:pPr>
      <w:r>
        <w:rPr>
          <w:lang w:eastAsia="ar-SA"/>
        </w:rPr>
        <w:t>Smooth data in linear or logarithmic scales or using spline smoothing with variable smoothing constant.</w:t>
      </w:r>
    </w:p>
    <w:p w14:paraId="3DBA2F6A" w14:textId="77777777" w:rsidR="00C05EB1" w:rsidRDefault="00C05EB1" w:rsidP="00C05EB1">
      <w:pPr>
        <w:pStyle w:val="Header"/>
        <w:tabs>
          <w:tab w:val="clear" w:pos="4320"/>
          <w:tab w:val="clear" w:pos="8640"/>
        </w:tabs>
        <w:rPr>
          <w:lang w:eastAsia="ar-SA"/>
        </w:rPr>
      </w:pPr>
    </w:p>
    <w:p w14:paraId="2AB9C801" w14:textId="77777777" w:rsidR="00C05EB1" w:rsidRDefault="00C05EB1" w:rsidP="00C05EB1">
      <w:pPr>
        <w:pStyle w:val="Heading3"/>
        <w:keepLines w:val="0"/>
        <w:numPr>
          <w:ilvl w:val="2"/>
          <w:numId w:val="1"/>
        </w:numPr>
        <w:spacing w:before="240" w:after="60"/>
      </w:pPr>
      <w:bookmarkStart w:id="42" w:name="_Toc144187182"/>
      <w:bookmarkStart w:id="43" w:name="_Toc218522752"/>
      <w:r>
        <w:t>3.1.1 Panel description</w:t>
      </w:r>
      <w:bookmarkEnd w:id="42"/>
      <w:bookmarkEnd w:id="43"/>
    </w:p>
    <w:p w14:paraId="343AA7AE" w14:textId="77777777" w:rsidR="00C05EB1" w:rsidRDefault="00C05EB1" w:rsidP="00C05EB1">
      <w:pPr>
        <w:pStyle w:val="Header"/>
        <w:tabs>
          <w:tab w:val="clear" w:pos="4320"/>
          <w:tab w:val="clear" w:pos="8640"/>
        </w:tabs>
        <w:rPr>
          <w:lang w:eastAsia="ar-SA"/>
        </w:rPr>
      </w:pPr>
      <w:r>
        <w:rPr>
          <w:noProof/>
          <w:lang w:eastAsia="en-US"/>
        </w:rPr>
        <w:drawing>
          <wp:anchor distT="0" distB="0" distL="114300" distR="114300" simplePos="0" relativeHeight="251669504" behindDoc="0" locked="0" layoutInCell="1" allowOverlap="1" wp14:anchorId="58159988" wp14:editId="4FAFE79F">
            <wp:simplePos x="0" y="0"/>
            <wp:positionH relativeFrom="column">
              <wp:posOffset>4152900</wp:posOffset>
            </wp:positionH>
            <wp:positionV relativeFrom="paragraph">
              <wp:posOffset>38735</wp:posOffset>
            </wp:positionV>
            <wp:extent cx="2667000" cy="4508500"/>
            <wp:effectExtent l="0" t="0" r="0" b="1270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45085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ar-SA"/>
        </w:rPr>
        <w:t xml:space="preserve">In the top part user can select </w:t>
      </w:r>
      <w:r>
        <w:rPr>
          <w:i/>
          <w:iCs/>
          <w:lang w:eastAsia="ar-SA"/>
        </w:rPr>
        <w:t>First set data input</w:t>
      </w:r>
      <w:r>
        <w:rPr>
          <w:lang w:eastAsia="ar-SA"/>
        </w:rPr>
        <w:t xml:space="preserve"> and S</w:t>
      </w:r>
      <w:r>
        <w:rPr>
          <w:i/>
          <w:iCs/>
          <w:lang w:eastAsia="ar-SA"/>
        </w:rPr>
        <w:t>econd set data input</w:t>
      </w:r>
      <w:r>
        <w:rPr>
          <w:lang w:eastAsia="ar-SA"/>
        </w:rPr>
        <w:t>. The behavior of these controls is always the same in all Irena macros system.</w:t>
      </w:r>
    </w:p>
    <w:p w14:paraId="493F8578" w14:textId="77777777" w:rsidR="00C05EB1" w:rsidRDefault="00C05EB1" w:rsidP="00C05EB1">
      <w:pPr>
        <w:pStyle w:val="Header"/>
        <w:tabs>
          <w:tab w:val="clear" w:pos="4320"/>
          <w:tab w:val="clear" w:pos="8640"/>
        </w:tabs>
        <w:rPr>
          <w:lang w:eastAsia="ar-SA"/>
        </w:rPr>
      </w:pPr>
      <w:r>
        <w:rPr>
          <w:lang w:eastAsia="ar-SA"/>
        </w:rPr>
        <w:t>Select data naming convention used – Indra 2 (Folder names for sample names and then DSM_Int, DSM_Qvec, and DSM_Error), “qrs” (suggested use of folder names for sample names [but not necessary], q_sampleName for q vector, r_sampleName for intensity and s_sampleName for error. Or do not check any checkbox and all folders and waves will be listed (allows for ANY naming convention to be used).</w:t>
      </w:r>
    </w:p>
    <w:p w14:paraId="24F01C78" w14:textId="77777777" w:rsidR="00C05EB1" w:rsidRDefault="00C05EB1" w:rsidP="00C05EB1">
      <w:pPr>
        <w:pStyle w:val="Header"/>
        <w:tabs>
          <w:tab w:val="clear" w:pos="4320"/>
          <w:tab w:val="clear" w:pos="8640"/>
        </w:tabs>
        <w:rPr>
          <w:lang w:eastAsia="ar-SA"/>
        </w:rPr>
      </w:pPr>
      <w:r>
        <w:rPr>
          <w:lang w:eastAsia="ar-SA"/>
        </w:rPr>
        <w:t xml:space="preserve">The pick </w:t>
      </w:r>
      <w:r>
        <w:rPr>
          <w:i/>
          <w:iCs/>
          <w:lang w:eastAsia="ar-SA"/>
        </w:rPr>
        <w:t>Data folder</w:t>
      </w:r>
      <w:r>
        <w:rPr>
          <w:lang w:eastAsia="ar-SA"/>
        </w:rPr>
        <w:t>. Subset of folder will be listed in specific naming conventions.</w:t>
      </w:r>
    </w:p>
    <w:p w14:paraId="2A80F333" w14:textId="77777777" w:rsidR="00C05EB1" w:rsidRDefault="00C05EB1" w:rsidP="00C05EB1">
      <w:pPr>
        <w:pStyle w:val="Header"/>
        <w:tabs>
          <w:tab w:val="clear" w:pos="4320"/>
          <w:tab w:val="clear" w:pos="8640"/>
        </w:tabs>
        <w:rPr>
          <w:lang w:eastAsia="ar-SA"/>
        </w:rPr>
      </w:pPr>
      <w:r>
        <w:rPr>
          <w:i/>
          <w:iCs/>
          <w:lang w:eastAsia="ar-SA"/>
        </w:rPr>
        <w:t>Waves with data</w:t>
      </w:r>
      <w:r>
        <w:rPr>
          <w:lang w:eastAsia="ar-SA"/>
        </w:rPr>
        <w:t xml:space="preserve">  may or may not be automatically selected, depending on naming convention.</w:t>
      </w:r>
    </w:p>
    <w:p w14:paraId="2FFEA992" w14:textId="77777777" w:rsidR="00C05EB1" w:rsidRDefault="00C05EB1" w:rsidP="00C05EB1">
      <w:pPr>
        <w:pStyle w:val="Header"/>
        <w:tabs>
          <w:tab w:val="clear" w:pos="4320"/>
          <w:tab w:val="clear" w:pos="8640"/>
        </w:tabs>
        <w:rPr>
          <w:lang w:eastAsia="ar-SA"/>
        </w:rPr>
      </w:pPr>
    </w:p>
    <w:p w14:paraId="57BC08CD" w14:textId="77777777" w:rsidR="00C05EB1" w:rsidRDefault="00C05EB1" w:rsidP="00C05EB1">
      <w:pPr>
        <w:pStyle w:val="Header"/>
        <w:tabs>
          <w:tab w:val="clear" w:pos="4320"/>
          <w:tab w:val="clear" w:pos="8640"/>
        </w:tabs>
        <w:rPr>
          <w:lang w:eastAsia="ar-SA"/>
        </w:rPr>
      </w:pPr>
      <w:r>
        <w:rPr>
          <w:lang w:eastAsia="ar-SA"/>
        </w:rPr>
        <w:t>You do not have to select error wave, but it is strongly suggested to create one during data import, if better error wave does not exist!!!</w:t>
      </w:r>
    </w:p>
    <w:p w14:paraId="63AA743E" w14:textId="77777777" w:rsidR="00C05EB1" w:rsidRDefault="00C05EB1" w:rsidP="00C05EB1">
      <w:pPr>
        <w:pStyle w:val="Header"/>
        <w:tabs>
          <w:tab w:val="clear" w:pos="4320"/>
          <w:tab w:val="clear" w:pos="8640"/>
        </w:tabs>
        <w:rPr>
          <w:lang w:eastAsia="ar-SA"/>
        </w:rPr>
      </w:pPr>
    </w:p>
    <w:p w14:paraId="1D3A4B36" w14:textId="77777777" w:rsidR="00C05EB1" w:rsidRDefault="00C05EB1" w:rsidP="00C05EB1">
      <w:pPr>
        <w:pStyle w:val="Header"/>
        <w:tabs>
          <w:tab w:val="clear" w:pos="4320"/>
          <w:tab w:val="clear" w:pos="8640"/>
        </w:tabs>
        <w:rPr>
          <w:lang w:eastAsia="ar-SA"/>
        </w:rPr>
      </w:pPr>
      <w:r>
        <w:rPr>
          <w:i/>
          <w:iCs/>
          <w:lang w:eastAsia="ar-SA"/>
        </w:rPr>
        <w:t>Add data and graph</w:t>
      </w:r>
      <w:r>
        <w:rPr>
          <w:lang w:eastAsia="ar-SA"/>
        </w:rPr>
        <w:tab/>
        <w:t>after selecting one or two data sets (use data set 1 as single set, please) click this button – data are recorded for use by the tool and graph is created.</w:t>
      </w:r>
    </w:p>
    <w:p w14:paraId="6064248A" w14:textId="77777777" w:rsidR="00C05EB1" w:rsidRDefault="00C05EB1" w:rsidP="00C05EB1">
      <w:pPr>
        <w:pStyle w:val="Header"/>
        <w:tabs>
          <w:tab w:val="clear" w:pos="4320"/>
          <w:tab w:val="clear" w:pos="8640"/>
        </w:tabs>
        <w:rPr>
          <w:lang w:eastAsia="ar-SA"/>
        </w:rPr>
      </w:pPr>
      <w:r>
        <w:rPr>
          <w:i/>
          <w:iCs/>
          <w:lang w:eastAsia="ar-SA"/>
        </w:rPr>
        <w:t>Reset Modify</w:t>
      </w:r>
      <w:r>
        <w:rPr>
          <w:lang w:eastAsia="ar-SA"/>
        </w:rPr>
        <w:tab/>
        <w:t>resets the tool</w:t>
      </w:r>
    </w:p>
    <w:p w14:paraId="7CDABEBC" w14:textId="77777777" w:rsidR="00C05EB1" w:rsidRDefault="00C05EB1" w:rsidP="00C05EB1">
      <w:pPr>
        <w:pStyle w:val="Header"/>
        <w:tabs>
          <w:tab w:val="clear" w:pos="4320"/>
          <w:tab w:val="clear" w:pos="8640"/>
        </w:tabs>
        <w:rPr>
          <w:lang w:eastAsia="ar-SA"/>
        </w:rPr>
      </w:pPr>
      <w:r>
        <w:rPr>
          <w:i/>
          <w:iCs/>
          <w:lang w:eastAsia="ar-SA"/>
        </w:rPr>
        <w:t>Autoscale</w:t>
      </w:r>
      <w:r>
        <w:rPr>
          <w:lang w:eastAsia="ar-SA"/>
        </w:rPr>
        <w:tab/>
        <w:t xml:space="preserve">When two data sets are used and range of data (overlapping data) is selected using cursors, this will calculate area under both curves and use the ratio of these areas to scale data set 2 to data set 1. Will write the result into the </w:t>
      </w:r>
      <w:r>
        <w:rPr>
          <w:i/>
          <w:iCs/>
          <w:lang w:eastAsia="ar-SA"/>
        </w:rPr>
        <w:t>Modify data 2</w:t>
      </w:r>
      <w:r>
        <w:rPr>
          <w:lang w:eastAsia="ar-SA"/>
        </w:rPr>
        <w:t xml:space="preserve">, </w:t>
      </w:r>
      <w:r>
        <w:rPr>
          <w:i/>
          <w:iCs/>
          <w:lang w:eastAsia="ar-SA"/>
        </w:rPr>
        <w:t>Multiply int by</w:t>
      </w:r>
      <w:r>
        <w:rPr>
          <w:lang w:eastAsia="ar-SA"/>
        </w:rPr>
        <w:t>. There it can be later modified by user.</w:t>
      </w:r>
    </w:p>
    <w:p w14:paraId="6ED4351F" w14:textId="77777777" w:rsidR="00C05EB1" w:rsidRDefault="00C05EB1" w:rsidP="00C05EB1">
      <w:pPr>
        <w:pStyle w:val="Header"/>
        <w:tabs>
          <w:tab w:val="clear" w:pos="4320"/>
          <w:tab w:val="clear" w:pos="8640"/>
        </w:tabs>
        <w:rPr>
          <w:lang w:eastAsia="ar-SA"/>
        </w:rPr>
      </w:pPr>
    </w:p>
    <w:p w14:paraId="5E06C5CB" w14:textId="77777777" w:rsidR="00C05EB1" w:rsidRDefault="00C05EB1" w:rsidP="00C05EB1">
      <w:pPr>
        <w:pStyle w:val="Header"/>
        <w:tabs>
          <w:tab w:val="clear" w:pos="4320"/>
          <w:tab w:val="clear" w:pos="8640"/>
        </w:tabs>
        <w:rPr>
          <w:lang w:eastAsia="ar-SA"/>
        </w:rPr>
      </w:pPr>
      <w:r>
        <w:rPr>
          <w:i/>
          <w:iCs/>
          <w:lang w:eastAsia="ar-SA"/>
        </w:rPr>
        <w:t xml:space="preserve">Modify data </w:t>
      </w:r>
      <w:r>
        <w:rPr>
          <w:lang w:eastAsia="ar-SA"/>
        </w:rPr>
        <w:t xml:space="preserve">areas. Scaling factors, background subtraction, etc. </w:t>
      </w:r>
    </w:p>
    <w:p w14:paraId="44DEED5D" w14:textId="77777777" w:rsidR="00C05EB1" w:rsidRDefault="00C05EB1" w:rsidP="00C05EB1">
      <w:pPr>
        <w:pStyle w:val="Header"/>
        <w:tabs>
          <w:tab w:val="clear" w:pos="4320"/>
          <w:tab w:val="clear" w:pos="8640"/>
        </w:tabs>
        <w:rPr>
          <w:lang w:eastAsia="ar-SA"/>
        </w:rPr>
      </w:pPr>
      <w:r>
        <w:rPr>
          <w:i/>
          <w:iCs/>
          <w:lang w:eastAsia="ar-SA"/>
        </w:rPr>
        <w:t>Rem Q&lt;Csr(A)</w:t>
      </w:r>
      <w:r>
        <w:rPr>
          <w:lang w:eastAsia="ar-SA"/>
        </w:rPr>
        <w:tab/>
        <w:t>remove data with Qs smaller than Q for the data point on which is cursor A (rounded cursor) set. Note, this gets the data set name from the wave on which the cursor is positioned. Place cursor on right data set you want to modify.</w:t>
      </w:r>
    </w:p>
    <w:p w14:paraId="3744E2DA" w14:textId="77777777" w:rsidR="00C05EB1" w:rsidRDefault="00C05EB1" w:rsidP="00C05EB1">
      <w:pPr>
        <w:pStyle w:val="Header"/>
        <w:tabs>
          <w:tab w:val="clear" w:pos="4320"/>
          <w:tab w:val="clear" w:pos="8640"/>
        </w:tabs>
        <w:rPr>
          <w:lang w:eastAsia="ar-SA"/>
        </w:rPr>
      </w:pPr>
      <w:r>
        <w:rPr>
          <w:i/>
          <w:iCs/>
          <w:lang w:eastAsia="ar-SA"/>
        </w:rPr>
        <w:t>Rem Csr(A)</w:t>
      </w:r>
      <w:r>
        <w:rPr>
          <w:lang w:eastAsia="ar-SA"/>
        </w:rPr>
        <w:tab/>
        <w:t>removes ONE point, on which the cursor resides at this moment.</w:t>
      </w:r>
    </w:p>
    <w:p w14:paraId="68BF8568" w14:textId="77777777" w:rsidR="00C05EB1" w:rsidRDefault="00C05EB1" w:rsidP="00C05EB1">
      <w:pPr>
        <w:pStyle w:val="Header"/>
        <w:tabs>
          <w:tab w:val="clear" w:pos="4320"/>
          <w:tab w:val="clear" w:pos="8640"/>
        </w:tabs>
        <w:rPr>
          <w:lang w:eastAsia="ar-SA"/>
        </w:rPr>
      </w:pPr>
      <w:r>
        <w:rPr>
          <w:i/>
          <w:iCs/>
          <w:lang w:eastAsia="ar-SA"/>
        </w:rPr>
        <w:t>Rem Q&gt;Csr(B)</w:t>
      </w:r>
      <w:r>
        <w:rPr>
          <w:lang w:eastAsia="ar-SA"/>
        </w:rPr>
        <w:tab/>
        <w:t>removes points with Qs larger than Q of the point with cursor B (squared) for the data set on which the cursor B is. Note, this may not be the same data set as where the cursor A is!</w:t>
      </w:r>
    </w:p>
    <w:p w14:paraId="166DDA2C" w14:textId="77777777" w:rsidR="00C05EB1" w:rsidRDefault="00C05EB1" w:rsidP="00C05EB1">
      <w:pPr>
        <w:pStyle w:val="Header"/>
        <w:tabs>
          <w:tab w:val="clear" w:pos="4320"/>
          <w:tab w:val="clear" w:pos="8640"/>
        </w:tabs>
        <w:rPr>
          <w:lang w:eastAsia="ar-SA"/>
        </w:rPr>
      </w:pPr>
    </w:p>
    <w:p w14:paraId="0F579956" w14:textId="77777777" w:rsidR="00C05EB1" w:rsidRDefault="00C05EB1" w:rsidP="00C05EB1">
      <w:pPr>
        <w:pStyle w:val="Header"/>
        <w:tabs>
          <w:tab w:val="clear" w:pos="4320"/>
          <w:tab w:val="clear" w:pos="8640"/>
        </w:tabs>
        <w:rPr>
          <w:lang w:eastAsia="ar-SA"/>
        </w:rPr>
      </w:pPr>
      <w:r>
        <w:rPr>
          <w:i/>
          <w:iCs/>
          <w:lang w:eastAsia="ar-SA"/>
        </w:rPr>
        <w:t>Combine data</w:t>
      </w:r>
      <w:r>
        <w:rPr>
          <w:lang w:eastAsia="ar-SA"/>
        </w:rPr>
        <w:tab/>
        <w:t>joins data by simply writing two data sets into one data set and arranging them from smallest Q to largest Q. No rebinning for Qs is done. Therefore it is likely in overlap region may be more points than appropriate. Suggestions for use are below in the section titled "Various uses for this tool.".</w:t>
      </w:r>
    </w:p>
    <w:p w14:paraId="2EA2396E" w14:textId="77777777" w:rsidR="00C05EB1" w:rsidRDefault="00C05EB1" w:rsidP="00C05EB1">
      <w:pPr>
        <w:pStyle w:val="Header"/>
        <w:tabs>
          <w:tab w:val="clear" w:pos="4320"/>
          <w:tab w:val="clear" w:pos="8640"/>
        </w:tabs>
        <w:rPr>
          <w:lang w:eastAsia="ar-SA"/>
        </w:rPr>
      </w:pPr>
    </w:p>
    <w:p w14:paraId="20820BDA" w14:textId="77777777" w:rsidR="00C05EB1" w:rsidRDefault="00C05EB1" w:rsidP="00C05EB1">
      <w:pPr>
        <w:pStyle w:val="Header"/>
        <w:tabs>
          <w:tab w:val="clear" w:pos="4320"/>
          <w:tab w:val="clear" w:pos="8640"/>
        </w:tabs>
        <w:rPr>
          <w:lang w:eastAsia="ar-SA"/>
        </w:rPr>
      </w:pPr>
      <w:r>
        <w:rPr>
          <w:i/>
          <w:iCs/>
          <w:lang w:eastAsia="ar-SA"/>
        </w:rPr>
        <w:t xml:space="preserve">Data1 – Data2 ; Data2 – Data1 ; Data1 + Data2 ; Data1 / Data2; (Data1 – Data2)/Data2 </w:t>
      </w:r>
      <w:r>
        <w:rPr>
          <w:lang w:eastAsia="ar-SA"/>
        </w:rPr>
        <w:tab/>
        <w:t>These do the math described here on the intensity data (and properly propagate the errors). This is done after rebinning data 2 to Q points of Data 1. This is done by interpolation of logarithm of intensity and then conversion back to intensity.</w:t>
      </w:r>
    </w:p>
    <w:p w14:paraId="380D6A56" w14:textId="77777777" w:rsidR="00C05EB1" w:rsidRDefault="00C05EB1" w:rsidP="00C05EB1">
      <w:pPr>
        <w:pStyle w:val="Header"/>
        <w:tabs>
          <w:tab w:val="clear" w:pos="4320"/>
          <w:tab w:val="clear" w:pos="8640"/>
        </w:tabs>
        <w:rPr>
          <w:lang w:eastAsia="ar-SA"/>
        </w:rPr>
      </w:pPr>
    </w:p>
    <w:p w14:paraId="75B52B4C" w14:textId="77777777" w:rsidR="00C05EB1" w:rsidRDefault="00C05EB1" w:rsidP="00C05EB1">
      <w:pPr>
        <w:pStyle w:val="Header"/>
        <w:tabs>
          <w:tab w:val="clear" w:pos="4320"/>
          <w:tab w:val="clear" w:pos="8640"/>
        </w:tabs>
        <w:rPr>
          <w:lang w:eastAsia="ar-SA"/>
        </w:rPr>
      </w:pPr>
      <w:r>
        <w:rPr>
          <w:i/>
          <w:iCs/>
          <w:lang w:eastAsia="ar-SA"/>
        </w:rPr>
        <w:t>Data 1 using Qvec2</w:t>
      </w:r>
      <w:r>
        <w:rPr>
          <w:lang w:eastAsia="ar-SA"/>
        </w:rPr>
        <w:tab/>
        <w:t xml:space="preserve">Does ONLY rebinning of Data set 1 to Q vector of data set 2 (and propagates errors, if available). </w:t>
      </w:r>
    </w:p>
    <w:p w14:paraId="424AFC71" w14:textId="77777777" w:rsidR="00C05EB1" w:rsidRDefault="00C05EB1" w:rsidP="00C05EB1">
      <w:pPr>
        <w:pStyle w:val="Header"/>
        <w:tabs>
          <w:tab w:val="clear" w:pos="4320"/>
          <w:tab w:val="clear" w:pos="8640"/>
        </w:tabs>
        <w:rPr>
          <w:lang w:eastAsia="ar-SA"/>
        </w:rPr>
      </w:pPr>
    </w:p>
    <w:p w14:paraId="51C36260" w14:textId="77777777" w:rsidR="00C05EB1" w:rsidRDefault="00C05EB1" w:rsidP="00C05EB1">
      <w:pPr>
        <w:pStyle w:val="Header"/>
        <w:tabs>
          <w:tab w:val="clear" w:pos="4320"/>
          <w:tab w:val="clear" w:pos="8640"/>
        </w:tabs>
        <w:rPr>
          <w:lang w:eastAsia="ar-SA"/>
        </w:rPr>
      </w:pPr>
      <w:r>
        <w:rPr>
          <w:i/>
          <w:iCs/>
          <w:lang w:eastAsia="ar-SA"/>
        </w:rPr>
        <w:t>Data 1 ; Data 2</w:t>
      </w:r>
      <w:r>
        <w:rPr>
          <w:lang w:eastAsia="ar-SA"/>
        </w:rPr>
        <w:t xml:space="preserve"> </w:t>
      </w:r>
      <w:r>
        <w:rPr>
          <w:lang w:eastAsia="ar-SA"/>
        </w:rPr>
        <w:tab/>
        <w:t>Passes data 1 or 2 only to allow use of smoothing on data without any math being done.</w:t>
      </w:r>
    </w:p>
    <w:p w14:paraId="4FA1E938" w14:textId="77777777" w:rsidR="00C05EB1" w:rsidRDefault="00C05EB1" w:rsidP="00C05EB1">
      <w:pPr>
        <w:pStyle w:val="Header"/>
        <w:tabs>
          <w:tab w:val="clear" w:pos="4320"/>
          <w:tab w:val="clear" w:pos="8640"/>
        </w:tabs>
        <w:rPr>
          <w:lang w:eastAsia="ar-SA"/>
        </w:rPr>
      </w:pPr>
    </w:p>
    <w:p w14:paraId="117CFC36" w14:textId="77777777" w:rsidR="00C05EB1" w:rsidRDefault="00C05EB1" w:rsidP="00C05EB1">
      <w:pPr>
        <w:pStyle w:val="Header"/>
        <w:tabs>
          <w:tab w:val="clear" w:pos="4320"/>
          <w:tab w:val="clear" w:pos="8640"/>
        </w:tabs>
        <w:rPr>
          <w:lang w:eastAsia="ar-SA"/>
        </w:rPr>
      </w:pPr>
      <w:r>
        <w:rPr>
          <w:i/>
          <w:lang w:eastAsia="ar-SA"/>
        </w:rPr>
        <w:t>“Reduce No of points by”</w:t>
      </w:r>
      <w:r>
        <w:rPr>
          <w:lang w:eastAsia="ar-SA"/>
        </w:rPr>
        <w:tab/>
        <w:t>Takes Data 1 and reduces number of points by number selected (2 = ½ points left).</w:t>
      </w:r>
    </w:p>
    <w:p w14:paraId="02E4688E" w14:textId="77777777" w:rsidR="00C05EB1" w:rsidRDefault="00C05EB1" w:rsidP="00C05EB1">
      <w:pPr>
        <w:pStyle w:val="Header"/>
        <w:tabs>
          <w:tab w:val="clear" w:pos="4320"/>
          <w:tab w:val="clear" w:pos="8640"/>
        </w:tabs>
        <w:rPr>
          <w:lang w:eastAsia="ar-SA"/>
        </w:rPr>
      </w:pPr>
    </w:p>
    <w:p w14:paraId="0F8BC743" w14:textId="77777777" w:rsidR="00C05EB1" w:rsidRDefault="00C05EB1" w:rsidP="00C05EB1">
      <w:pPr>
        <w:pStyle w:val="Header"/>
        <w:tabs>
          <w:tab w:val="clear" w:pos="4320"/>
          <w:tab w:val="clear" w:pos="8640"/>
        </w:tabs>
        <w:rPr>
          <w:lang w:eastAsia="ar-SA"/>
        </w:rPr>
      </w:pPr>
      <w:r>
        <w:rPr>
          <w:i/>
          <w:lang w:eastAsia="ar-SA"/>
        </w:rPr>
        <w:t>“Log Reduce to”</w:t>
      </w:r>
      <w:r>
        <w:rPr>
          <w:lang w:eastAsia="ar-SA"/>
        </w:rPr>
        <w:tab/>
        <w:t xml:space="preserve">Takes Data 1 and reduces number of points using approximately logarithmic reduction. Generally, at low-q more points are left while at high q more points are summed. Note, this reduction is by averaging points on log-scale and assigning them new, average, q, intensity, and error (all simple averages). This is done by first creating new log-Q scaling and then going through data and summing in each newly created q bin (borders being linear half distance between preceding and subsequent points) all of the Q, intensity and errors (if exist)… Bins with no values in them are then dropped… This has side effects: you cannot create more points then exists, you cannot increase point density (no interpolation is done) and the new Q scale may not be exactly logarithmic. Also, you are not guarantee to have the right number of points you requested, as some may have been dropped, if locally the density of new points was higher than density of old points… </w:t>
      </w:r>
    </w:p>
    <w:p w14:paraId="00680740" w14:textId="77777777" w:rsidR="00C05EB1" w:rsidRDefault="00C05EB1" w:rsidP="00C05EB1">
      <w:pPr>
        <w:pStyle w:val="Header"/>
        <w:tabs>
          <w:tab w:val="clear" w:pos="4320"/>
          <w:tab w:val="clear" w:pos="8640"/>
        </w:tabs>
        <w:ind w:firstLine="720"/>
        <w:rPr>
          <w:lang w:eastAsia="ar-SA"/>
        </w:rPr>
      </w:pPr>
      <w:r>
        <w:rPr>
          <w:lang w:eastAsia="ar-SA"/>
        </w:rPr>
        <w:t>Slider below the checkbox controls the weighing of the log scale – how many points are created at low and high Q values. You need to push the button “go” first time when using the “</w:t>
      </w:r>
      <w:r w:rsidRPr="00732BBC">
        <w:rPr>
          <w:i/>
          <w:lang w:eastAsia="ar-SA"/>
        </w:rPr>
        <w:t>Log reduce to</w:t>
      </w:r>
      <w:r>
        <w:rPr>
          <w:lang w:eastAsia="ar-SA"/>
        </w:rPr>
        <w:t xml:space="preserve">” – after that the slider updates the graph every time the value is changed and mouse is released. </w:t>
      </w:r>
    </w:p>
    <w:p w14:paraId="31EAC551" w14:textId="77777777" w:rsidR="00C05EB1" w:rsidRDefault="00C05EB1" w:rsidP="00C05EB1">
      <w:pPr>
        <w:pStyle w:val="Header"/>
        <w:tabs>
          <w:tab w:val="clear" w:pos="4320"/>
          <w:tab w:val="clear" w:pos="8640"/>
        </w:tabs>
        <w:ind w:firstLine="720"/>
        <w:rPr>
          <w:lang w:eastAsia="ar-SA"/>
        </w:rPr>
      </w:pPr>
      <w:r>
        <w:rPr>
          <w:lang w:eastAsia="ar-SA"/>
        </w:rPr>
        <w:t xml:space="preserve">This tool can be very useful, when large number of points exists at high Q with very little information content. Especially when input data have very high number of points, some of the tools will run very slow or not run at all for memory limitations. This data reduction may be the right choice… </w:t>
      </w:r>
    </w:p>
    <w:p w14:paraId="16A08E92" w14:textId="77777777" w:rsidR="00C05EB1" w:rsidRDefault="00C05EB1" w:rsidP="00C05EB1">
      <w:pPr>
        <w:pStyle w:val="Header"/>
        <w:tabs>
          <w:tab w:val="clear" w:pos="4320"/>
          <w:tab w:val="clear" w:pos="8640"/>
        </w:tabs>
        <w:rPr>
          <w:lang w:eastAsia="ar-SA"/>
        </w:rPr>
      </w:pPr>
    </w:p>
    <w:p w14:paraId="288A263F" w14:textId="77777777" w:rsidR="00C05EB1" w:rsidRDefault="00C05EB1" w:rsidP="00C05EB1">
      <w:pPr>
        <w:pStyle w:val="Header"/>
        <w:tabs>
          <w:tab w:val="clear" w:pos="4320"/>
          <w:tab w:val="clear" w:pos="8640"/>
        </w:tabs>
        <w:rPr>
          <w:lang w:eastAsia="ar-SA"/>
        </w:rPr>
      </w:pPr>
    </w:p>
    <w:p w14:paraId="56EA02FF" w14:textId="77777777" w:rsidR="00C05EB1" w:rsidRDefault="00C05EB1" w:rsidP="00C05EB1">
      <w:pPr>
        <w:pStyle w:val="Header"/>
        <w:tabs>
          <w:tab w:val="clear" w:pos="4320"/>
          <w:tab w:val="clear" w:pos="8640"/>
        </w:tabs>
        <w:rPr>
          <w:lang w:eastAsia="ar-SA"/>
        </w:rPr>
      </w:pPr>
      <w:r>
        <w:rPr>
          <w:lang w:eastAsia="ar-SA"/>
        </w:rPr>
        <w:t xml:space="preserve">Results of above mathematical functions can be also smoothed by checking </w:t>
      </w:r>
      <w:r>
        <w:rPr>
          <w:i/>
          <w:iCs/>
          <w:lang w:eastAsia="ar-SA"/>
        </w:rPr>
        <w:t>Smooth</w:t>
      </w:r>
      <w:r>
        <w:rPr>
          <w:lang w:eastAsia="ar-SA"/>
        </w:rPr>
        <w:t xml:space="preserve"> checkboxes and selecting appropriate </w:t>
      </w:r>
      <w:r>
        <w:rPr>
          <w:i/>
          <w:iCs/>
          <w:lang w:eastAsia="ar-SA"/>
        </w:rPr>
        <w:t>Smoothing window</w:t>
      </w:r>
      <w:r>
        <w:rPr>
          <w:lang w:eastAsia="ar-SA"/>
        </w:rPr>
        <w:t xml:space="preserve">. </w:t>
      </w:r>
    </w:p>
    <w:p w14:paraId="6A81CEBF" w14:textId="77777777" w:rsidR="00C05EB1" w:rsidRDefault="00C05EB1" w:rsidP="00C05EB1">
      <w:pPr>
        <w:pStyle w:val="Header"/>
        <w:tabs>
          <w:tab w:val="clear" w:pos="4320"/>
          <w:tab w:val="clear" w:pos="8640"/>
        </w:tabs>
        <w:rPr>
          <w:lang w:eastAsia="ar-SA"/>
        </w:rPr>
      </w:pPr>
      <w:r>
        <w:rPr>
          <w:i/>
          <w:iCs/>
          <w:lang w:eastAsia="ar-SA"/>
        </w:rPr>
        <w:t>Smooth (log)</w:t>
      </w:r>
      <w:r>
        <w:rPr>
          <w:lang w:eastAsia="ar-SA"/>
        </w:rPr>
        <w:tab/>
        <w:t>smooth logarithm of intensity and then converts back to intensity</w:t>
      </w:r>
    </w:p>
    <w:p w14:paraId="10E554A0" w14:textId="77777777" w:rsidR="00C05EB1" w:rsidRDefault="00C05EB1" w:rsidP="00C05EB1">
      <w:pPr>
        <w:pStyle w:val="Header"/>
        <w:tabs>
          <w:tab w:val="clear" w:pos="4320"/>
          <w:tab w:val="clear" w:pos="8640"/>
        </w:tabs>
        <w:rPr>
          <w:lang w:eastAsia="ar-SA"/>
        </w:rPr>
      </w:pPr>
      <w:r>
        <w:rPr>
          <w:i/>
          <w:iCs/>
          <w:lang w:eastAsia="ar-SA"/>
        </w:rPr>
        <w:t>Smooth (lin)</w:t>
      </w:r>
      <w:r>
        <w:rPr>
          <w:lang w:eastAsia="ar-SA"/>
        </w:rPr>
        <w:tab/>
        <w:t>smooth directly intensity</w:t>
      </w:r>
    </w:p>
    <w:p w14:paraId="48EC2C6E" w14:textId="77777777" w:rsidR="00C05EB1" w:rsidRDefault="00C05EB1" w:rsidP="00C05EB1">
      <w:pPr>
        <w:pStyle w:val="Header"/>
        <w:tabs>
          <w:tab w:val="clear" w:pos="4320"/>
          <w:tab w:val="clear" w:pos="8640"/>
        </w:tabs>
        <w:rPr>
          <w:lang w:eastAsia="ar-SA"/>
        </w:rPr>
      </w:pPr>
      <w:r>
        <w:rPr>
          <w:i/>
          <w:iCs/>
          <w:lang w:eastAsia="ar-SA"/>
        </w:rPr>
        <w:t>Smooth window</w:t>
      </w:r>
      <w:r>
        <w:rPr>
          <w:lang w:eastAsia="ar-SA"/>
        </w:rPr>
        <w:tab/>
        <w:t>number of points accounted in “running average” smoothing used here…</w:t>
      </w:r>
    </w:p>
    <w:p w14:paraId="27715B8B" w14:textId="77777777" w:rsidR="00C05EB1" w:rsidRDefault="00C05EB1" w:rsidP="00C05EB1">
      <w:pPr>
        <w:pStyle w:val="Header"/>
        <w:tabs>
          <w:tab w:val="clear" w:pos="4320"/>
          <w:tab w:val="clear" w:pos="8640"/>
        </w:tabs>
        <w:rPr>
          <w:lang w:eastAsia="ar-SA"/>
        </w:rPr>
      </w:pPr>
      <w:r>
        <w:rPr>
          <w:i/>
          <w:lang w:eastAsia="ar-SA"/>
        </w:rPr>
        <w:t>Smooth spline</w:t>
      </w:r>
      <w:r>
        <w:rPr>
          <w:lang w:eastAsia="ar-SA"/>
        </w:rPr>
        <w:tab/>
      </w:r>
      <w:r>
        <w:rPr>
          <w:lang w:eastAsia="ar-SA"/>
        </w:rPr>
        <w:tab/>
        <w:t>uses spline interpolation (with slider on right setting the spline smooth parameter). Use carefully – and test right setting of the slider. You need to push “go” first time, after that (when smoothing parameter is changed and mouse is let go) the data are redrawn automatically.</w:t>
      </w:r>
    </w:p>
    <w:p w14:paraId="42D1A655" w14:textId="77777777" w:rsidR="00C05EB1" w:rsidRDefault="00C05EB1" w:rsidP="00C05EB1">
      <w:pPr>
        <w:pStyle w:val="Header"/>
        <w:tabs>
          <w:tab w:val="clear" w:pos="4320"/>
          <w:tab w:val="clear" w:pos="8640"/>
        </w:tabs>
        <w:rPr>
          <w:lang w:eastAsia="ar-SA"/>
        </w:rPr>
      </w:pPr>
    </w:p>
    <w:p w14:paraId="7FE6E59D" w14:textId="77777777" w:rsidR="00C05EB1" w:rsidRDefault="00C05EB1" w:rsidP="00C05EB1">
      <w:pPr>
        <w:pStyle w:val="Header"/>
        <w:tabs>
          <w:tab w:val="clear" w:pos="4320"/>
          <w:tab w:val="clear" w:pos="8640"/>
        </w:tabs>
        <w:rPr>
          <w:b/>
          <w:bCs/>
          <w:lang w:eastAsia="ar-SA"/>
        </w:rPr>
      </w:pPr>
      <w:r>
        <w:rPr>
          <w:b/>
          <w:bCs/>
          <w:lang w:eastAsia="ar-SA"/>
        </w:rPr>
        <w:t xml:space="preserve">Output area </w:t>
      </w:r>
    </w:p>
    <w:p w14:paraId="5803B6F6" w14:textId="77777777" w:rsidR="00C05EB1" w:rsidRDefault="00C05EB1" w:rsidP="00C05EB1">
      <w:pPr>
        <w:pStyle w:val="Header"/>
        <w:tabs>
          <w:tab w:val="clear" w:pos="4320"/>
          <w:tab w:val="clear" w:pos="8640"/>
        </w:tabs>
        <w:rPr>
          <w:lang w:eastAsia="ar-SA"/>
        </w:rPr>
      </w:pPr>
      <w:r>
        <w:rPr>
          <w:i/>
          <w:iCs/>
          <w:lang w:eastAsia="ar-SA"/>
        </w:rPr>
        <w:t>Pick new data folder</w:t>
      </w:r>
      <w:r>
        <w:rPr>
          <w:lang w:eastAsia="ar-SA"/>
        </w:rPr>
        <w:tab/>
        <w:t>pull down menu allows selection of existing folder in Igor experiment</w:t>
      </w:r>
    </w:p>
    <w:p w14:paraId="218EF02F" w14:textId="77777777" w:rsidR="00C05EB1" w:rsidRDefault="00C05EB1" w:rsidP="00C05EB1">
      <w:pPr>
        <w:pStyle w:val="Header"/>
        <w:tabs>
          <w:tab w:val="clear" w:pos="4320"/>
          <w:tab w:val="clear" w:pos="8640"/>
        </w:tabs>
        <w:rPr>
          <w:lang w:eastAsia="ar-SA"/>
        </w:rPr>
      </w:pPr>
      <w:r>
        <w:rPr>
          <w:i/>
          <w:iCs/>
          <w:lang w:eastAsia="ar-SA"/>
        </w:rPr>
        <w:t>New data folder</w:t>
      </w:r>
      <w:r>
        <w:rPr>
          <w:lang w:eastAsia="ar-SA"/>
        </w:rPr>
        <w:tab/>
        <w:t>modify, write in data folder name (fullname, staring from root:…., use the above pull down to preselect). If the folder does not exist, it will be created</w:t>
      </w:r>
    </w:p>
    <w:p w14:paraId="03A0F55F" w14:textId="77777777" w:rsidR="00C05EB1" w:rsidRDefault="00C05EB1" w:rsidP="00C05EB1">
      <w:pPr>
        <w:pStyle w:val="Header"/>
        <w:tabs>
          <w:tab w:val="clear" w:pos="4320"/>
          <w:tab w:val="clear" w:pos="8640"/>
        </w:tabs>
        <w:rPr>
          <w:b/>
          <w:bCs/>
          <w:lang w:eastAsia="ar-SA"/>
        </w:rPr>
      </w:pPr>
      <w:r>
        <w:rPr>
          <w:i/>
          <w:iCs/>
          <w:lang w:eastAsia="ar-SA"/>
        </w:rPr>
        <w:t>New intensity name, New Q wave name, New Error wave name</w:t>
      </w:r>
      <w:r>
        <w:rPr>
          <w:lang w:eastAsia="ar-SA"/>
        </w:rPr>
        <w:tab/>
        <w:t>names for output waves. Please fill in appropriately for your naming convention</w:t>
      </w:r>
      <w:r>
        <w:rPr>
          <w:b/>
          <w:bCs/>
          <w:lang w:eastAsia="ar-SA"/>
        </w:rPr>
        <w:t>.</w:t>
      </w:r>
    </w:p>
    <w:p w14:paraId="50F1FD20" w14:textId="77777777" w:rsidR="00C05EB1" w:rsidRDefault="00C05EB1" w:rsidP="00C05EB1">
      <w:pPr>
        <w:pStyle w:val="Header"/>
        <w:tabs>
          <w:tab w:val="clear" w:pos="4320"/>
          <w:tab w:val="clear" w:pos="8640"/>
        </w:tabs>
        <w:rPr>
          <w:b/>
          <w:bCs/>
          <w:lang w:eastAsia="ar-SA"/>
        </w:rPr>
      </w:pPr>
    </w:p>
    <w:p w14:paraId="6E8896A1" w14:textId="77777777" w:rsidR="00C05EB1" w:rsidRDefault="00C05EB1" w:rsidP="00C05EB1">
      <w:pPr>
        <w:pStyle w:val="Heading3"/>
        <w:keepLines w:val="0"/>
        <w:numPr>
          <w:ilvl w:val="2"/>
          <w:numId w:val="1"/>
        </w:numPr>
        <w:spacing w:before="240" w:after="60"/>
      </w:pPr>
      <w:bookmarkStart w:id="44" w:name="_Toc144187183"/>
      <w:bookmarkStart w:id="45" w:name="_Toc218522753"/>
      <w:r>
        <w:t>3.1.2 Various uses of this tool</w:t>
      </w:r>
      <w:bookmarkEnd w:id="44"/>
      <w:bookmarkEnd w:id="45"/>
    </w:p>
    <w:p w14:paraId="09078ECF" w14:textId="77777777" w:rsidR="00C05EB1" w:rsidRDefault="00C05EB1" w:rsidP="00C05EB1">
      <w:pPr>
        <w:numPr>
          <w:ilvl w:val="0"/>
          <w:numId w:val="7"/>
        </w:numPr>
        <w:tabs>
          <w:tab w:val="left" w:pos="720"/>
        </w:tabs>
        <w:rPr>
          <w:lang w:eastAsia="ar-SA"/>
        </w:rPr>
      </w:pPr>
      <w:r>
        <w:rPr>
          <w:lang w:eastAsia="ar-SA"/>
        </w:rPr>
        <w:t xml:space="preserve">Merging segments from various sources. Import segments and then load in as Data set 1 the set which is calibrated, as set 2 next one and using automated method (select data overlap by cursors) scale them together. Remove extra points, reduce number of points in overlap area (if necessary) and subtract backgrounds, if necessary. The </w:t>
      </w:r>
      <w:r>
        <w:rPr>
          <w:i/>
          <w:iCs/>
          <w:lang w:eastAsia="ar-SA"/>
        </w:rPr>
        <w:t>Combine data</w:t>
      </w:r>
      <w:r>
        <w:rPr>
          <w:lang w:eastAsia="ar-SA"/>
        </w:rPr>
        <w:t>. Smooth if desired.</w:t>
      </w:r>
    </w:p>
    <w:p w14:paraId="01FE5978" w14:textId="77777777" w:rsidR="00C05EB1" w:rsidRDefault="00C05EB1" w:rsidP="00C05EB1">
      <w:pPr>
        <w:numPr>
          <w:ilvl w:val="0"/>
          <w:numId w:val="7"/>
        </w:numPr>
        <w:tabs>
          <w:tab w:val="left" w:pos="720"/>
        </w:tabs>
        <w:rPr>
          <w:lang w:eastAsia="ar-SA"/>
        </w:rPr>
      </w:pPr>
      <w:r>
        <w:rPr>
          <w:lang w:eastAsia="ar-SA"/>
        </w:rPr>
        <w:t>Subtraction of one data set from another. Load the data sets in, scale and modify if necessary. Do the proper math. Smooth if necessary.</w:t>
      </w:r>
    </w:p>
    <w:p w14:paraId="15BB01E6" w14:textId="77777777" w:rsidR="00C05EB1" w:rsidRDefault="00C05EB1" w:rsidP="00C05EB1">
      <w:pPr>
        <w:numPr>
          <w:ilvl w:val="0"/>
          <w:numId w:val="7"/>
        </w:numPr>
        <w:tabs>
          <w:tab w:val="left" w:pos="720"/>
        </w:tabs>
        <w:rPr>
          <w:lang w:eastAsia="ar-SA"/>
        </w:rPr>
      </w:pPr>
      <w:r>
        <w:rPr>
          <w:lang w:eastAsia="ar-SA"/>
        </w:rPr>
        <w:t xml:space="preserve">Smoothing data. Select only data set 1 data, pas it through math part (modify, if necessary) and select smoothing method desired. </w:t>
      </w:r>
    </w:p>
    <w:p w14:paraId="42449BF7" w14:textId="77777777" w:rsidR="00C05EB1" w:rsidRDefault="00C05EB1" w:rsidP="00C05EB1"/>
    <w:p w14:paraId="5D20212E" w14:textId="77777777" w:rsidR="00C05EB1" w:rsidRDefault="00C05EB1" w:rsidP="00C05EB1">
      <w:r>
        <w:t>Please, make sure you fill in properly the names of waves for output data. There is nothing I can do here to catch typos and mistakes…</w:t>
      </w:r>
    </w:p>
    <w:p w14:paraId="34A5C25F" w14:textId="77777777" w:rsidR="00C05EB1" w:rsidRDefault="00C05EB1" w:rsidP="00C05EB1"/>
    <w:p w14:paraId="561E7620" w14:textId="7A9D0D56" w:rsidR="00C05EB1" w:rsidRDefault="00C05EB1" w:rsidP="00C05EB1">
      <w:pPr>
        <w:pStyle w:val="Heading2"/>
      </w:pPr>
      <w:r>
        <w:br w:type="page"/>
      </w:r>
      <w:bookmarkStart w:id="46" w:name="_Toc144187184"/>
      <w:bookmarkStart w:id="47" w:name="_Toc218522754"/>
      <w:r>
        <w:t>3.2 Data manipulation II – many data sets</w:t>
      </w:r>
      <w:bookmarkEnd w:id="46"/>
      <w:bookmarkEnd w:id="47"/>
    </w:p>
    <w:p w14:paraId="69A68BA1" w14:textId="77777777" w:rsidR="00C05EB1" w:rsidRDefault="00C05EB1" w:rsidP="00C05EB1"/>
    <w:p w14:paraId="35478FCF" w14:textId="459F8672" w:rsidR="00C05EB1" w:rsidRDefault="00C05EB1" w:rsidP="00C05EB1">
      <w:r>
        <w:t xml:space="preserve">This tool serves for modification of many data sets at once. In </w:t>
      </w:r>
      <w:r w:rsidR="00845CDA">
        <w:t xml:space="preserve">can </w:t>
      </w:r>
      <w:r>
        <w:t>average waves</w:t>
      </w:r>
      <w:r w:rsidR="00845CDA">
        <w:t xml:space="preserve"> (all selected or every N waves)</w:t>
      </w:r>
      <w:r>
        <w:t xml:space="preserve">, </w:t>
      </w:r>
      <w:r w:rsidR="00845CDA">
        <w:t>Normalize data, Subtract dataset from all selected waves, and - possibly combined with the other tools also scale the data. But this tool</w:t>
      </w:r>
      <w:r>
        <w:t xml:space="preserve"> can be modified to do other things. If you have any ideas, let me know.</w:t>
      </w:r>
    </w:p>
    <w:p w14:paraId="1564B665" w14:textId="77777777" w:rsidR="00C05EB1" w:rsidRDefault="00C05EB1" w:rsidP="00C05EB1"/>
    <w:p w14:paraId="53B5EB06" w14:textId="35100B0E" w:rsidR="00C05EB1" w:rsidRPr="00E97C7B" w:rsidRDefault="00845CDA" w:rsidP="00C05EB1">
      <w:r>
        <w:rPr>
          <w:noProof/>
          <w:lang w:eastAsia="en-US"/>
        </w:rPr>
        <w:drawing>
          <wp:inline distT="0" distB="0" distL="0" distR="0" wp14:anchorId="1FDB0EAD" wp14:editId="130EEE3A">
            <wp:extent cx="6858000" cy="6467357"/>
            <wp:effectExtent l="0" t="0" r="0" b="10160"/>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6467357"/>
                    </a:xfrm>
                    <a:prstGeom prst="rect">
                      <a:avLst/>
                    </a:prstGeom>
                    <a:noFill/>
                    <a:ln>
                      <a:noFill/>
                    </a:ln>
                  </pic:spPr>
                </pic:pic>
              </a:graphicData>
            </a:graphic>
          </wp:inline>
        </w:drawing>
      </w:r>
    </w:p>
    <w:p w14:paraId="05063713" w14:textId="77777777" w:rsidR="00C05EB1" w:rsidRDefault="00C05EB1" w:rsidP="00C05EB1">
      <w:pPr>
        <w:pStyle w:val="Heading3"/>
        <w:keepLines w:val="0"/>
        <w:numPr>
          <w:ilvl w:val="2"/>
          <w:numId w:val="1"/>
        </w:numPr>
        <w:spacing w:before="240" w:after="60"/>
      </w:pPr>
      <w:bookmarkStart w:id="48" w:name="_Toc144187185"/>
      <w:bookmarkStart w:id="49" w:name="_Toc218522755"/>
      <w:r>
        <w:t>3.2.1 Introduction</w:t>
      </w:r>
      <w:bookmarkEnd w:id="48"/>
      <w:bookmarkEnd w:id="49"/>
    </w:p>
    <w:p w14:paraId="5A7B8AF9" w14:textId="496C5B20" w:rsidR="00C05EB1" w:rsidRDefault="00C05EB1" w:rsidP="00C05EB1">
      <w:r>
        <w:t xml:space="preserve">This tool is combination of data selection method used in Data Mining tool, which enables user to select folders with data. These data can be processed (averaged </w:t>
      </w:r>
      <w:r w:rsidR="008B3AC7">
        <w:t xml:space="preserve">all or in "chunks" of N at a time </w:t>
      </w:r>
      <w:r>
        <w:t xml:space="preserve">for now), plotted and saved. </w:t>
      </w:r>
      <w:r w:rsidR="008B3AC7">
        <w:t xml:space="preserve">Further one can use this subtract one data set from all selected data sets. </w:t>
      </w:r>
    </w:p>
    <w:p w14:paraId="508F5FB4" w14:textId="77777777" w:rsidR="00C05EB1" w:rsidRDefault="00C05EB1" w:rsidP="00C05EB1"/>
    <w:p w14:paraId="27574FCA" w14:textId="77777777" w:rsidR="00C05EB1" w:rsidRDefault="00C05EB1" w:rsidP="00C05EB1">
      <w:r>
        <w:t xml:space="preserve">It is relatively simple tool at this moment… User selects by one of few methods number of data sets and these then are processed. </w:t>
      </w:r>
    </w:p>
    <w:p w14:paraId="5B9CB23A" w14:textId="77777777" w:rsidR="00C05EB1" w:rsidRDefault="00C05EB1" w:rsidP="00C05EB1">
      <w:r w:rsidRPr="00F41F15">
        <w:rPr>
          <w:b/>
        </w:rPr>
        <w:t>Averaging</w:t>
      </w:r>
      <w:r>
        <w:t xml:space="preserve"> – first data set found during processing X (Q for SAS data) values are used for result X vales. At this time there is not way of reordering the data, so this is kind of random which X wave is picked. Then for all data sets the Y is linearly interpolated for each X value and average and standard deviation (or standard error of mean) are calculated. It is not necessary to have the same number of points – and it is even not necessary to have same X (Q) range, but if the X range is different, Igor will extrapolate the closes existing values as fixed number. That is likely going to make such situation really bad. But anyway, the code will not fail. </w:t>
      </w:r>
    </w:p>
    <w:p w14:paraId="256E3D9A" w14:textId="77777777" w:rsidR="00C05EB1" w:rsidRDefault="00C05EB1" w:rsidP="00C05EB1">
      <w:r>
        <w:tab/>
        <w:t xml:space="preserve">What is not done yet: As written now, the code simply dumps any errors provided and uses only the standard deviation on the Y values. If I get smarter, I can try to propagate the errors also.  </w:t>
      </w:r>
    </w:p>
    <w:p w14:paraId="5CF0B0F1" w14:textId="77777777" w:rsidR="008B3AC7" w:rsidRDefault="008B3AC7" w:rsidP="00C05EB1"/>
    <w:p w14:paraId="18C0F0FC" w14:textId="1CD89892" w:rsidR="008B3AC7" w:rsidRPr="00E97C7B" w:rsidRDefault="008B3AC7" w:rsidP="00C05EB1">
      <w:r w:rsidRPr="008B3AC7">
        <w:rPr>
          <w:b/>
        </w:rPr>
        <w:t>Average every N waves</w:t>
      </w:r>
      <w:r>
        <w:t xml:space="preserve"> -same as average above, but averages first N waves, names the output folder by taking the wave name of the first data set and saves the data there. The continues with next N waves etc. If the last set has less than N data sets, it will average that smaller number. Saves automatically and uses name of the first folder of data in the set, attaches the "Append to name" ending. </w:t>
      </w:r>
    </w:p>
    <w:p w14:paraId="34BE4C32" w14:textId="77777777" w:rsidR="00845CDA" w:rsidRDefault="00845CDA" w:rsidP="00845CDA">
      <w:pPr>
        <w:pStyle w:val="ListParagraph"/>
        <w:numPr>
          <w:ilvl w:val="0"/>
          <w:numId w:val="1"/>
        </w:numPr>
      </w:pPr>
      <w:bookmarkStart w:id="50" w:name="_Toc144187186"/>
    </w:p>
    <w:p w14:paraId="037DD882" w14:textId="1BE9A950" w:rsidR="00845CDA" w:rsidRPr="00F41F15" w:rsidRDefault="00845CDA" w:rsidP="00845CDA">
      <w:pPr>
        <w:pStyle w:val="ListParagraph"/>
        <w:numPr>
          <w:ilvl w:val="0"/>
          <w:numId w:val="1"/>
        </w:numPr>
      </w:pPr>
      <w:r w:rsidRPr="00845CDA">
        <w:rPr>
          <w:b/>
        </w:rPr>
        <w:t>Subtract data</w:t>
      </w:r>
      <w:r>
        <w:t xml:space="preserve"> – subtract one data set (may be background data?) from selected other data. Check “Subtract data” checkbox and select what data type etc. in the usual data selection controls which appear. You do not need error wave for this, but you can have it. In order to save the data new folders must be created and to make sure the names are unique, there is “Append to name” field. Add string (may be “_sub” is good choice?) and then select other controls (like plotting options) and process the data. No scaling is available at this time, you need to scale the data to be subtracted first in Data manipulation 1, if needed… </w:t>
      </w:r>
    </w:p>
    <w:p w14:paraId="6AE61755" w14:textId="77777777" w:rsidR="00845CDA" w:rsidRDefault="00845CDA" w:rsidP="00845CDA">
      <w:pPr>
        <w:pStyle w:val="ListParagraph"/>
        <w:numPr>
          <w:ilvl w:val="0"/>
          <w:numId w:val="1"/>
        </w:numPr>
      </w:pPr>
    </w:p>
    <w:p w14:paraId="181A12EA" w14:textId="64426EF1" w:rsidR="00845CDA" w:rsidRDefault="00845CDA" w:rsidP="00845CDA">
      <w:pPr>
        <w:pStyle w:val="ListParagraph"/>
        <w:numPr>
          <w:ilvl w:val="0"/>
          <w:numId w:val="1"/>
        </w:numPr>
      </w:pPr>
      <w:r>
        <w:rPr>
          <w:b/>
        </w:rPr>
        <w:t>Normalize</w:t>
      </w:r>
      <w:r w:rsidRPr="00845CDA">
        <w:rPr>
          <w:b/>
        </w:rPr>
        <w:t xml:space="preserve"> data</w:t>
      </w:r>
      <w:r>
        <w:t xml:space="preserve"> – normalize data sets to fixed value of area under the Intensity vs Q. Used mostly in BioSAXS when normalization of data sets is critical and in specific Q range the assumption can be made that the intensity should be same for all samples. </w:t>
      </w:r>
    </w:p>
    <w:p w14:paraId="613530BF" w14:textId="77777777" w:rsidR="00845CDA" w:rsidRPr="00845CDA" w:rsidRDefault="00845CDA" w:rsidP="00845CDA">
      <w:pPr>
        <w:pStyle w:val="ListParagraph"/>
        <w:numPr>
          <w:ilvl w:val="0"/>
          <w:numId w:val="1"/>
        </w:numPr>
      </w:pPr>
    </w:p>
    <w:p w14:paraId="313880FD" w14:textId="09F037D1" w:rsidR="00845CDA" w:rsidRDefault="00845CDA" w:rsidP="00845CDA">
      <w:pPr>
        <w:pStyle w:val="ListParagraph"/>
        <w:numPr>
          <w:ilvl w:val="0"/>
          <w:numId w:val="1"/>
        </w:numPr>
      </w:pPr>
      <w:r>
        <w:rPr>
          <w:b/>
        </w:rPr>
        <w:t>Scale</w:t>
      </w:r>
      <w:r w:rsidRPr="00845CDA">
        <w:rPr>
          <w:b/>
        </w:rPr>
        <w:t xml:space="preserve"> data</w:t>
      </w:r>
      <w:r>
        <w:t xml:space="preserve"> – this step can be combined with the others and enables scaling by fixed number, for example by scaling factor to put on absolute scale. </w:t>
      </w:r>
    </w:p>
    <w:p w14:paraId="5FB94266" w14:textId="77777777" w:rsidR="00845CDA" w:rsidRPr="00F41F15" w:rsidRDefault="00845CDA" w:rsidP="00845CDA"/>
    <w:p w14:paraId="63A6FB40" w14:textId="77777777" w:rsidR="00845CDA" w:rsidRPr="00F41F15" w:rsidRDefault="00845CDA" w:rsidP="00845CDA"/>
    <w:p w14:paraId="3149A3AC" w14:textId="77777777" w:rsidR="00C05EB1" w:rsidRDefault="00C05EB1" w:rsidP="00C05EB1">
      <w:pPr>
        <w:pStyle w:val="Heading3"/>
        <w:keepLines w:val="0"/>
        <w:numPr>
          <w:ilvl w:val="2"/>
          <w:numId w:val="1"/>
        </w:numPr>
        <w:spacing w:before="240" w:after="60"/>
      </w:pPr>
      <w:bookmarkStart w:id="51" w:name="_Toc218522756"/>
      <w:r>
        <w:t>3.2.2 GUI and controls</w:t>
      </w:r>
      <w:bookmarkEnd w:id="50"/>
      <w:bookmarkEnd w:id="51"/>
    </w:p>
    <w:p w14:paraId="7118D6B9" w14:textId="70C836B3" w:rsidR="00C05EB1" w:rsidRDefault="00893120" w:rsidP="00C05EB1">
      <w:r>
        <w:rPr>
          <w:noProof/>
          <w:lang w:eastAsia="en-US"/>
        </w:rPr>
        <w:drawing>
          <wp:inline distT="0" distB="0" distL="0" distR="0" wp14:anchorId="658E3529" wp14:editId="15821786">
            <wp:extent cx="6858000" cy="6511627"/>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6511627"/>
                    </a:xfrm>
                    <a:prstGeom prst="rect">
                      <a:avLst/>
                    </a:prstGeom>
                    <a:noFill/>
                    <a:ln>
                      <a:noFill/>
                    </a:ln>
                  </pic:spPr>
                </pic:pic>
              </a:graphicData>
            </a:graphic>
          </wp:inline>
        </w:drawing>
      </w:r>
    </w:p>
    <w:p w14:paraId="60F25DDB" w14:textId="77777777" w:rsidR="00C05EB1" w:rsidRDefault="00C05EB1" w:rsidP="00C05EB1">
      <w:r>
        <w:t>The control panel is on right, Panel with two list boxes for user controls on the left.</w:t>
      </w:r>
    </w:p>
    <w:p w14:paraId="4D079511" w14:textId="77777777" w:rsidR="00C05EB1" w:rsidRDefault="00C05EB1" w:rsidP="00C05EB1">
      <w:r>
        <w:t xml:space="preserve">At the top of the control panel is standard suite of data selection control. User should select folder in which are waves which user may want to do something with. In my case I selected a folder containing some Indra (USAXS) data I want to sum together. </w:t>
      </w:r>
    </w:p>
    <w:p w14:paraId="36EE8657" w14:textId="77777777" w:rsidR="00C05EB1" w:rsidRDefault="00C05EB1" w:rsidP="00C05EB1">
      <w:r>
        <w:t xml:space="preserve">Please note, that for lack of better choice, this “Test Folder” name will be used as template for output suggestion – basically, I will add “_manII” to its name. You can modify later. </w:t>
      </w:r>
    </w:p>
    <w:p w14:paraId="77A49749" w14:textId="77777777" w:rsidR="00C05EB1" w:rsidRDefault="00C05EB1" w:rsidP="00C05EB1"/>
    <w:p w14:paraId="004CCA01" w14:textId="77777777" w:rsidR="00C05EB1" w:rsidRDefault="00C05EB1" w:rsidP="00C05EB1">
      <w:r>
        <w:rPr>
          <w:b/>
        </w:rPr>
        <w:t>Which data</w:t>
      </w:r>
    </w:p>
    <w:p w14:paraId="1CEE2CDB" w14:textId="77777777" w:rsidR="00C05EB1" w:rsidRDefault="00C05EB1" w:rsidP="00C05EB1">
      <w:r>
        <w:t xml:space="preserve">In this area user should try to select as best as possible the data to be used. </w:t>
      </w:r>
    </w:p>
    <w:p w14:paraId="783B92A4" w14:textId="77777777" w:rsidR="00C05EB1" w:rsidRDefault="00C05EB1" w:rsidP="00C05EB1">
      <w:r>
        <w:rPr>
          <w:i/>
        </w:rPr>
        <w:t>Start folder</w:t>
      </w:r>
      <w:r>
        <w:t xml:space="preserve"> – Lists folders in the current experiment, any folder below this one in the folder hierarchy will be searched. Therefore, user can select only part of the data to be searched and considered. </w:t>
      </w:r>
    </w:p>
    <w:p w14:paraId="207597F0" w14:textId="19EFAC69" w:rsidR="00C05EB1" w:rsidRDefault="00C05EB1" w:rsidP="00C05EB1">
      <w:r>
        <w:rPr>
          <w:i/>
        </w:rPr>
        <w:t xml:space="preserve">Folder </w:t>
      </w:r>
      <w:r w:rsidR="00893120">
        <w:rPr>
          <w:i/>
        </w:rPr>
        <w:t>(RegEx)</w:t>
      </w:r>
      <w:r>
        <w:t xml:space="preserve"> – </w:t>
      </w:r>
      <w:r w:rsidR="00893120">
        <w:t xml:space="preserve">Regular expression </w:t>
      </w:r>
      <w:r>
        <w:t>string which can be used to match to folder names. Uses more or less standard system, basical</w:t>
      </w:r>
      <w:r w:rsidR="00893120">
        <w:t>ly I suggest considering this: "" matches any folder name, K matches any folder containing K</w:t>
      </w:r>
      <w:r>
        <w:t xml:space="preserve"> in the name (</w:t>
      </w:r>
      <w:r w:rsidR="00893120">
        <w:t>Regex is</w:t>
      </w:r>
      <w:r>
        <w:t xml:space="preserve"> case sensitive</w:t>
      </w:r>
      <w:r w:rsidR="00893120">
        <w:t>)</w:t>
      </w:r>
      <w:r>
        <w:t xml:space="preserve">. In the example, I wanted to match all folders which </w:t>
      </w:r>
      <w:r w:rsidR="00893120">
        <w:t>contained S4 in the name</w:t>
      </w:r>
      <w:r>
        <w:t xml:space="preserve">. Note, do not add “” to this string. </w:t>
      </w:r>
    </w:p>
    <w:p w14:paraId="5A529D7D" w14:textId="34CA51C6" w:rsidR="00C05EB1" w:rsidRDefault="00C05EB1" w:rsidP="00C05EB1">
      <w:r>
        <w:rPr>
          <w:i/>
        </w:rPr>
        <w:t>X data, Y data, Error data</w:t>
      </w:r>
      <w:r>
        <w:t xml:space="preserve"> – you can use either full name  (like the Indra data “</w:t>
      </w:r>
      <w:r w:rsidR="00893120">
        <w:t>SMR_Int”, etc.) or you can use RegEx</w:t>
      </w:r>
      <w:r>
        <w:t xml:space="preserve"> to create </w:t>
      </w:r>
      <w:r w:rsidR="00893120">
        <w:t>more complicated</w:t>
      </w:r>
      <w:r>
        <w:t xml:space="preserve"> matches part of the name. For QRS d</w:t>
      </w:r>
      <w:r w:rsidR="00893120">
        <w:t>ata, for example, you can use (?i)q</w:t>
      </w:r>
      <w:r>
        <w:t xml:space="preserve">, </w:t>
      </w:r>
      <w:r w:rsidR="00893120">
        <w:t>(?i)r</w:t>
      </w:r>
      <w:r>
        <w:t xml:space="preserve">, and </w:t>
      </w:r>
      <w:r w:rsidR="00893120">
        <w:t>(?i)s</w:t>
      </w:r>
      <w:r>
        <w:t xml:space="preserve">. While this does </w:t>
      </w:r>
      <w:r w:rsidR="00893120">
        <w:t>not</w:t>
      </w:r>
      <w:r>
        <w:t xml:space="preserve"> guarantee the right triplet is used </w:t>
      </w:r>
      <w:r w:rsidR="00893120">
        <w:t>if more than one proper triplet is found in the folder</w:t>
      </w:r>
      <w:r>
        <w:t xml:space="preserve">. Things get messy if many qrs waves are in the same folder. This tool just cannot manage that. If you have weird system, send me example and I can try to fix it. </w:t>
      </w:r>
    </w:p>
    <w:p w14:paraId="2E70B34E" w14:textId="77777777" w:rsidR="00C05EB1" w:rsidRDefault="00C05EB1" w:rsidP="00C05EB1">
      <w:r>
        <w:t xml:space="preserve"> </w:t>
      </w:r>
    </w:p>
    <w:p w14:paraId="349B8A95" w14:textId="77777777" w:rsidR="00C05EB1" w:rsidRDefault="00C05EB1" w:rsidP="00C05EB1">
      <w:r>
        <w:rPr>
          <w:i/>
        </w:rPr>
        <w:t>Preview selection</w:t>
      </w:r>
      <w:r>
        <w:t xml:space="preserve"> – runs data checking code and finds the folders with data. Just the folders. They are listed in the bottom listbox in the panel on right. </w:t>
      </w:r>
    </w:p>
    <w:p w14:paraId="4E204866" w14:textId="77777777" w:rsidR="00C05EB1" w:rsidRDefault="00C05EB1" w:rsidP="00C05EB1"/>
    <w:p w14:paraId="47865BD4" w14:textId="77777777" w:rsidR="00C05EB1" w:rsidRDefault="00C05EB1" w:rsidP="00C05EB1">
      <w:r>
        <w:rPr>
          <w:i/>
        </w:rPr>
        <w:t>Enable Manual selection</w:t>
      </w:r>
      <w:r>
        <w:t xml:space="preserve"> – if selected, user can manually select only subset of folders in the listbox on right (bottom). Use buttons </w:t>
      </w:r>
      <w:r>
        <w:rPr>
          <w:i/>
        </w:rPr>
        <w:t>Select All</w:t>
      </w:r>
      <w:r>
        <w:t xml:space="preserve"> and </w:t>
      </w:r>
      <w:r>
        <w:rPr>
          <w:i/>
        </w:rPr>
        <w:t xml:space="preserve">Deselect All </w:t>
      </w:r>
      <w:r>
        <w:t xml:space="preserve"> - as well ctrl and shift – left mouse button to select ranges of data.</w:t>
      </w:r>
    </w:p>
    <w:p w14:paraId="087DA7A4" w14:textId="77777777" w:rsidR="00C05EB1" w:rsidRDefault="00C05EB1" w:rsidP="00C05EB1"/>
    <w:p w14:paraId="5794E6F7" w14:textId="77777777" w:rsidR="00C05EB1" w:rsidRDefault="00C05EB1" w:rsidP="00C05EB1">
      <w:r>
        <w:rPr>
          <w:noProof/>
          <w:lang w:eastAsia="en-US"/>
        </w:rPr>
        <w:drawing>
          <wp:inline distT="0" distB="0" distL="0" distR="0" wp14:anchorId="5C3C4418" wp14:editId="0F0D2643">
            <wp:extent cx="4206240" cy="4206240"/>
            <wp:effectExtent l="0" t="0" r="1016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6240" cy="4206240"/>
                    </a:xfrm>
                    <a:prstGeom prst="rect">
                      <a:avLst/>
                    </a:prstGeom>
                    <a:noFill/>
                    <a:ln>
                      <a:noFill/>
                    </a:ln>
                  </pic:spPr>
                </pic:pic>
              </a:graphicData>
            </a:graphic>
          </wp:inline>
        </w:drawing>
      </w:r>
      <w:r>
        <w:t xml:space="preserve"> </w:t>
      </w:r>
    </w:p>
    <w:p w14:paraId="066D67E7" w14:textId="77777777" w:rsidR="00C05EB1" w:rsidRDefault="00C05EB1" w:rsidP="00C05EB1"/>
    <w:p w14:paraId="2E37B80D" w14:textId="77777777" w:rsidR="00C05EB1" w:rsidRDefault="00C05EB1" w:rsidP="00C05EB1">
      <w:r>
        <w:t>Now the Processing controls:</w:t>
      </w:r>
    </w:p>
    <w:p w14:paraId="2A9C87DE" w14:textId="77777777" w:rsidR="00C05EB1" w:rsidRDefault="00C05EB1" w:rsidP="00C05EB1">
      <w:r>
        <w:rPr>
          <w:noProof/>
          <w:lang w:eastAsia="en-US"/>
        </w:rPr>
        <w:drawing>
          <wp:inline distT="0" distB="0" distL="0" distR="0" wp14:anchorId="06818E24" wp14:editId="3336BE97">
            <wp:extent cx="4866640" cy="1910080"/>
            <wp:effectExtent l="0" t="0" r="10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6640" cy="1910080"/>
                    </a:xfrm>
                    <a:prstGeom prst="rect">
                      <a:avLst/>
                    </a:prstGeom>
                    <a:noFill/>
                    <a:ln>
                      <a:noFill/>
                    </a:ln>
                  </pic:spPr>
                </pic:pic>
              </a:graphicData>
            </a:graphic>
          </wp:inline>
        </w:drawing>
      </w:r>
    </w:p>
    <w:p w14:paraId="52150B84" w14:textId="5C4DDF7C" w:rsidR="00C05EB1" w:rsidRDefault="00D67915" w:rsidP="00C05EB1">
      <w:r>
        <w:t>Above example is for</w:t>
      </w:r>
      <w:r w:rsidR="00C05EB1">
        <w:t xml:space="preserve"> </w:t>
      </w:r>
      <w:r w:rsidR="00C05EB1">
        <w:rPr>
          <w:i/>
        </w:rPr>
        <w:t>Average Waves</w:t>
      </w:r>
      <w:r w:rsidR="00C05EB1">
        <w:t xml:space="preserve">, and you can choose to create statistics (either standard deviation for each point or standard deviation of mean). As noted above, at this moment this is purely statistics on Y values, Errors are not considered. </w:t>
      </w:r>
    </w:p>
    <w:p w14:paraId="32839268" w14:textId="77777777" w:rsidR="00D67915" w:rsidRDefault="00D67915" w:rsidP="00C05EB1"/>
    <w:p w14:paraId="7C946B02" w14:textId="1D30C51D" w:rsidR="00D67915" w:rsidRDefault="00D67915" w:rsidP="00C05EB1">
      <w:r>
        <w:t>Here is example for Subtract data:</w:t>
      </w:r>
    </w:p>
    <w:p w14:paraId="64DA13A6" w14:textId="0B162019" w:rsidR="00D67915" w:rsidRDefault="00D67915" w:rsidP="00C05EB1">
      <w:r>
        <w:rPr>
          <w:noProof/>
          <w:lang w:eastAsia="en-US"/>
        </w:rPr>
        <w:drawing>
          <wp:inline distT="0" distB="0" distL="0" distR="0" wp14:anchorId="229AAABA" wp14:editId="4909768F">
            <wp:extent cx="4930775" cy="1854200"/>
            <wp:effectExtent l="0" t="0" r="0" b="0"/>
            <wp:docPr id="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0775" cy="1854200"/>
                    </a:xfrm>
                    <a:prstGeom prst="rect">
                      <a:avLst/>
                    </a:prstGeom>
                    <a:noFill/>
                    <a:ln>
                      <a:noFill/>
                    </a:ln>
                  </pic:spPr>
                </pic:pic>
              </a:graphicData>
            </a:graphic>
          </wp:inline>
        </w:drawing>
      </w:r>
    </w:p>
    <w:p w14:paraId="6ADA11E2" w14:textId="7DF7F935" w:rsidR="00D67915" w:rsidRDefault="00D67915" w:rsidP="00C05EB1">
      <w:r>
        <w:t>with the second tab:</w:t>
      </w:r>
    </w:p>
    <w:p w14:paraId="4AECEAC9" w14:textId="42B13CCE" w:rsidR="00D67915" w:rsidRDefault="00D67915" w:rsidP="00C05EB1">
      <w:r>
        <w:rPr>
          <w:noProof/>
          <w:lang w:eastAsia="en-US"/>
        </w:rPr>
        <w:drawing>
          <wp:inline distT="0" distB="0" distL="0" distR="0" wp14:anchorId="15641E31" wp14:editId="40B6DFB7">
            <wp:extent cx="4913630" cy="1965325"/>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3630" cy="1965325"/>
                    </a:xfrm>
                    <a:prstGeom prst="rect">
                      <a:avLst/>
                    </a:prstGeom>
                    <a:noFill/>
                    <a:ln>
                      <a:noFill/>
                    </a:ln>
                  </pic:spPr>
                </pic:pic>
              </a:graphicData>
            </a:graphic>
          </wp:inline>
        </w:drawing>
      </w:r>
    </w:p>
    <w:p w14:paraId="4E0CE159" w14:textId="77777777" w:rsidR="00D67915" w:rsidRDefault="00D67915" w:rsidP="00C05EB1"/>
    <w:p w14:paraId="5F2E012D" w14:textId="77777777" w:rsidR="00D67915" w:rsidRDefault="00D67915" w:rsidP="00C05EB1"/>
    <w:p w14:paraId="7F50F4C0" w14:textId="77777777" w:rsidR="00C05EB1" w:rsidRDefault="00C05EB1" w:rsidP="00C05EB1">
      <w:pPr>
        <w:rPr>
          <w:b/>
        </w:rPr>
      </w:pPr>
      <w:r>
        <w:rPr>
          <w:b/>
        </w:rPr>
        <w:t>Output options</w:t>
      </w:r>
    </w:p>
    <w:p w14:paraId="5FCA61EF" w14:textId="1A608DD2" w:rsidR="00C05EB1" w:rsidRDefault="00D67915" w:rsidP="00C05EB1">
      <w:pPr>
        <w:rPr>
          <w:b/>
        </w:rPr>
      </w:pPr>
      <w:r>
        <w:rPr>
          <w:b/>
          <w:noProof/>
          <w:lang w:eastAsia="en-US"/>
        </w:rPr>
        <w:drawing>
          <wp:inline distT="0" distB="0" distL="0" distR="0" wp14:anchorId="1B0F170F" wp14:editId="412A99F1">
            <wp:extent cx="4930775" cy="2529840"/>
            <wp:effectExtent l="0" t="0" r="0" b="10160"/>
            <wp:docPr id="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0775" cy="2529840"/>
                    </a:xfrm>
                    <a:prstGeom prst="rect">
                      <a:avLst/>
                    </a:prstGeom>
                    <a:noFill/>
                    <a:ln>
                      <a:noFill/>
                    </a:ln>
                  </pic:spPr>
                </pic:pic>
              </a:graphicData>
            </a:graphic>
          </wp:inline>
        </w:drawing>
      </w:r>
    </w:p>
    <w:p w14:paraId="721BF526" w14:textId="77777777" w:rsidR="00C05EB1" w:rsidRDefault="00C05EB1" w:rsidP="00C05EB1">
      <w:pPr>
        <w:rPr>
          <w:b/>
        </w:rPr>
      </w:pPr>
    </w:p>
    <w:p w14:paraId="052D5E8D" w14:textId="14459CEC" w:rsidR="00D67915" w:rsidRDefault="00D67915" w:rsidP="00D67915">
      <w:r>
        <w:t xml:space="preserve">Note the "Append to name" varies based on tool used. When the folder and data names are inaccessible to users it means that output is multiple data sets and therefore </w:t>
      </w:r>
      <w:r w:rsidR="00474671">
        <w:t xml:space="preserve">the names will be created on fly using the "Append to name" string. You can modify as needed. </w:t>
      </w:r>
    </w:p>
    <w:p w14:paraId="3890EF9C" w14:textId="77777777" w:rsidR="00D67915" w:rsidRDefault="00D67915" w:rsidP="00C05EB1">
      <w:pPr>
        <w:rPr>
          <w:b/>
        </w:rPr>
      </w:pPr>
    </w:p>
    <w:p w14:paraId="4DA1CFB8" w14:textId="77777777" w:rsidR="00474671" w:rsidRDefault="00C05EB1" w:rsidP="00C05EB1">
      <w:pPr>
        <w:rPr>
          <w:b/>
        </w:rPr>
      </w:pPr>
      <w:r>
        <w:rPr>
          <w:b/>
          <w:i/>
        </w:rPr>
        <w:t>Display result?</w:t>
      </w:r>
      <w:r>
        <w:rPr>
          <w:b/>
        </w:rPr>
        <w:t xml:space="preserve"> And “</w:t>
      </w:r>
      <w:r>
        <w:rPr>
          <w:b/>
          <w:i/>
        </w:rPr>
        <w:t>Display Source data?</w:t>
      </w:r>
      <w:r>
        <w:rPr>
          <w:b/>
        </w:rPr>
        <w:t xml:space="preserve"> </w:t>
      </w:r>
    </w:p>
    <w:p w14:paraId="35989F27" w14:textId="53AA9258" w:rsidR="00C05EB1" w:rsidRDefault="00C05EB1" w:rsidP="00C05EB1">
      <w:pPr>
        <w:rPr>
          <w:i/>
        </w:rPr>
      </w:pPr>
      <w:r w:rsidRPr="009F7647">
        <w:t xml:space="preserve">Will cause </w:t>
      </w:r>
      <w:r>
        <w:t xml:space="preserve">that a graph with results and source data will be presented when </w:t>
      </w:r>
      <w:r>
        <w:rPr>
          <w:i/>
        </w:rPr>
        <w:t xml:space="preserve">Process data is pushed. </w:t>
      </w:r>
    </w:p>
    <w:p w14:paraId="3B1E67D2" w14:textId="77777777" w:rsidR="00C05EB1" w:rsidRDefault="00C05EB1" w:rsidP="00C05EB1">
      <w:pPr>
        <w:rPr>
          <w:i/>
        </w:rPr>
      </w:pPr>
      <w:r>
        <w:rPr>
          <w:i/>
          <w:noProof/>
          <w:lang w:eastAsia="en-US"/>
        </w:rPr>
        <w:drawing>
          <wp:inline distT="0" distB="0" distL="0" distR="0" wp14:anchorId="57729FC4" wp14:editId="6367FB97">
            <wp:extent cx="4673600" cy="4744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3600" cy="4744720"/>
                    </a:xfrm>
                    <a:prstGeom prst="rect">
                      <a:avLst/>
                    </a:prstGeom>
                    <a:noFill/>
                    <a:ln>
                      <a:noFill/>
                    </a:ln>
                  </pic:spPr>
                </pic:pic>
              </a:graphicData>
            </a:graphic>
          </wp:inline>
        </w:drawing>
      </w:r>
    </w:p>
    <w:p w14:paraId="1881B62A" w14:textId="77777777" w:rsidR="00C05EB1" w:rsidRDefault="00C05EB1" w:rsidP="00C05EB1"/>
    <w:p w14:paraId="433618B0" w14:textId="77777777" w:rsidR="00C05EB1" w:rsidRDefault="00C05EB1" w:rsidP="00C05EB1">
      <w:r>
        <w:t>Example of plot with data with average.</w:t>
      </w:r>
    </w:p>
    <w:p w14:paraId="0D5DF0F5" w14:textId="77777777" w:rsidR="00C05EB1" w:rsidRDefault="00C05EB1" w:rsidP="00C05EB1"/>
    <w:p w14:paraId="67F19263" w14:textId="77777777" w:rsidR="00C05EB1" w:rsidRDefault="00C05EB1" w:rsidP="00C05EB1">
      <w:r w:rsidRPr="009F7647">
        <w:rPr>
          <w:i/>
        </w:rPr>
        <w:t xml:space="preserve">New Folder name and X, Y, Err names </w:t>
      </w:r>
      <w:r>
        <w:t xml:space="preserve"> - folder needs to be with path (keep it short), separated by :. No need to add ‘ ‘ to names with spaces, the code will fix it. If a name is too long (more than 30 characters) it will be cut short. Wave names are simple strings, can contain spaces, but no special characters. No +, -, and other weird symbols. </w:t>
      </w:r>
    </w:p>
    <w:p w14:paraId="3989C053" w14:textId="77777777" w:rsidR="00C05EB1" w:rsidRDefault="00C05EB1" w:rsidP="00C05EB1">
      <w:r>
        <w:t>Other controls below control how the output graph looks like.</w:t>
      </w:r>
    </w:p>
    <w:p w14:paraId="74A3FA41" w14:textId="77777777" w:rsidR="00C05EB1" w:rsidRDefault="00C05EB1" w:rsidP="00C05EB1"/>
    <w:p w14:paraId="51C4821A" w14:textId="77777777" w:rsidR="00C05EB1" w:rsidRDefault="00C05EB1" w:rsidP="00C05EB1">
      <w:r>
        <w:t xml:space="preserve">If the results look good and you like them, use </w:t>
      </w:r>
      <w:r>
        <w:rPr>
          <w:i/>
        </w:rPr>
        <w:t>Save data</w:t>
      </w:r>
      <w:r>
        <w:t xml:space="preserve"> button, which will store the data in the folder and under names in the above controls. </w:t>
      </w:r>
    </w:p>
    <w:p w14:paraId="7AC00E43" w14:textId="77777777" w:rsidR="00C05EB1" w:rsidRDefault="00C05EB1" w:rsidP="00C05EB1"/>
    <w:p w14:paraId="12EC27B8" w14:textId="4B704DED" w:rsidR="008B3AC7" w:rsidRDefault="008B3AC7" w:rsidP="00474671">
      <w:pPr>
        <w:keepNext/>
        <w:rPr>
          <w:b/>
        </w:rPr>
      </w:pPr>
      <w:r>
        <w:rPr>
          <w:b/>
        </w:rPr>
        <w:t xml:space="preserve">Average every N waves controls </w:t>
      </w:r>
      <w:r w:rsidR="001373C0">
        <w:rPr>
          <w:b/>
        </w:rPr>
        <w:br/>
      </w:r>
      <w:r w:rsidR="001373C0">
        <w:rPr>
          <w:b/>
          <w:noProof/>
          <w:lang w:eastAsia="en-US"/>
        </w:rPr>
        <w:drawing>
          <wp:inline distT="0" distB="0" distL="0" distR="0" wp14:anchorId="4FAB7C51" wp14:editId="760D6D9E">
            <wp:extent cx="4928235" cy="4323715"/>
            <wp:effectExtent l="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8235" cy="4323715"/>
                    </a:xfrm>
                    <a:prstGeom prst="rect">
                      <a:avLst/>
                    </a:prstGeom>
                    <a:noFill/>
                    <a:ln>
                      <a:noFill/>
                    </a:ln>
                  </pic:spPr>
                </pic:pic>
              </a:graphicData>
            </a:graphic>
          </wp:inline>
        </w:drawing>
      </w:r>
    </w:p>
    <w:p w14:paraId="26C7213B" w14:textId="77777777" w:rsidR="008B3AC7" w:rsidRDefault="008B3AC7" w:rsidP="008B3AC7">
      <w:pPr>
        <w:rPr>
          <w:b/>
        </w:rPr>
      </w:pPr>
    </w:p>
    <w:p w14:paraId="3EA9C877" w14:textId="5E7B177A" w:rsidR="008B3AC7" w:rsidRDefault="008B3AC7" w:rsidP="008B3AC7">
      <w:r w:rsidRPr="008B3AC7">
        <w:t xml:space="preserve">Here are specifics... </w:t>
      </w:r>
      <w:r w:rsidR="001373C0">
        <w:t xml:space="preserve">Save button is disabled, as the data must be saved automatically, control names of the data by changing the "Append to name" field.  </w:t>
      </w:r>
    </w:p>
    <w:p w14:paraId="33409729" w14:textId="77777777" w:rsidR="001373C0" w:rsidRDefault="001373C0" w:rsidP="008B3AC7"/>
    <w:p w14:paraId="4FF3D2B1" w14:textId="45736BC3" w:rsidR="001373C0" w:rsidRDefault="001373C0" w:rsidP="008B3AC7">
      <w:r>
        <w:t xml:space="preserve">Data can be processed all or manually selected. </w:t>
      </w:r>
    </w:p>
    <w:p w14:paraId="57E69F20" w14:textId="77777777" w:rsidR="001373C0" w:rsidRDefault="001373C0" w:rsidP="008B3AC7"/>
    <w:p w14:paraId="77F9E935" w14:textId="7DC6C0BC" w:rsidR="001373C0" w:rsidRDefault="001373C0" w:rsidP="008B3AC7">
      <w:r>
        <w:t xml:space="preserve">Note that plotting is bit challenging in this case, so do not expect perfect results of the plots.  Basically seems like logic to plot both Source data and results is failing as the code cannot distinguish between them and format them differently. </w:t>
      </w:r>
    </w:p>
    <w:p w14:paraId="494F2EE4" w14:textId="77777777" w:rsidR="001373C0" w:rsidRPr="008B3AC7" w:rsidRDefault="001373C0" w:rsidP="008B3AC7"/>
    <w:p w14:paraId="4052AC53" w14:textId="77777777" w:rsidR="008B3AC7" w:rsidRPr="008B3AC7" w:rsidRDefault="008B3AC7" w:rsidP="008B3AC7">
      <w:pPr>
        <w:rPr>
          <w:b/>
        </w:rPr>
      </w:pPr>
    </w:p>
    <w:p w14:paraId="34F012FB" w14:textId="48A88BC7" w:rsidR="00C05EB1" w:rsidRDefault="00C05EB1" w:rsidP="001373C0">
      <w:pPr>
        <w:keepNext/>
      </w:pPr>
      <w:r>
        <w:rPr>
          <w:b/>
        </w:rPr>
        <w:t>Subtract data controls</w:t>
      </w:r>
    </w:p>
    <w:p w14:paraId="7914FDB9" w14:textId="68023874" w:rsidR="00C05EB1" w:rsidRDefault="00B97A29" w:rsidP="00C05EB1">
      <w:r>
        <w:rPr>
          <w:noProof/>
          <w:lang w:eastAsia="en-US"/>
        </w:rPr>
        <w:drawing>
          <wp:inline distT="0" distB="0" distL="0" distR="0" wp14:anchorId="48DC64C0" wp14:editId="5A2C49FD">
            <wp:extent cx="3018962" cy="2681120"/>
            <wp:effectExtent l="0" t="0" r="3810" b="11430"/>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9656" cy="2681736"/>
                    </a:xfrm>
                    <a:prstGeom prst="rect">
                      <a:avLst/>
                    </a:prstGeom>
                    <a:noFill/>
                    <a:ln>
                      <a:noFill/>
                    </a:ln>
                  </pic:spPr>
                </pic:pic>
              </a:graphicData>
            </a:graphic>
          </wp:inline>
        </w:drawing>
      </w:r>
      <w:r>
        <w:rPr>
          <w:noProof/>
          <w:lang w:eastAsia="en-US"/>
        </w:rPr>
        <w:drawing>
          <wp:inline distT="0" distB="0" distL="0" distR="0" wp14:anchorId="7418192E" wp14:editId="5B7B7B34">
            <wp:extent cx="3428092" cy="2766733"/>
            <wp:effectExtent l="0" t="0" r="0" b="1905"/>
            <wp:docPr id="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8788" cy="2767295"/>
                    </a:xfrm>
                    <a:prstGeom prst="rect">
                      <a:avLst/>
                    </a:prstGeom>
                    <a:noFill/>
                    <a:ln>
                      <a:noFill/>
                    </a:ln>
                  </pic:spPr>
                </pic:pic>
              </a:graphicData>
            </a:graphic>
          </wp:inline>
        </w:drawing>
      </w:r>
    </w:p>
    <w:p w14:paraId="35569A8B" w14:textId="77777777" w:rsidR="00C05EB1" w:rsidRDefault="00C05EB1" w:rsidP="00C05EB1"/>
    <w:p w14:paraId="5673958B" w14:textId="77777777" w:rsidR="00C05EB1" w:rsidRPr="00D70476" w:rsidRDefault="00C05EB1" w:rsidP="00C05EB1">
      <w:r>
        <w:t>Select “</w:t>
      </w:r>
      <w:r>
        <w:rPr>
          <w:i/>
        </w:rPr>
        <w:t xml:space="preserve">Subtract data” </w:t>
      </w:r>
      <w:r>
        <w:t>checkbox to get the data selection controls.</w:t>
      </w:r>
    </w:p>
    <w:p w14:paraId="2B3CE78A" w14:textId="77777777" w:rsidR="00C05EB1" w:rsidRDefault="00C05EB1" w:rsidP="00C05EB1"/>
    <w:p w14:paraId="5A8B5E24" w14:textId="77777777" w:rsidR="00C05EB1" w:rsidRDefault="00C05EB1" w:rsidP="00C05EB1">
      <w:r>
        <w:t>Use of other controls is same as listed above.</w:t>
      </w:r>
    </w:p>
    <w:p w14:paraId="2FA77015" w14:textId="77777777" w:rsidR="00C05EB1" w:rsidRDefault="00C05EB1" w:rsidP="00C05EB1"/>
    <w:p w14:paraId="4583A9C6" w14:textId="77777777" w:rsidR="00C05EB1" w:rsidRPr="00D70476" w:rsidRDefault="00C05EB1" w:rsidP="00C05EB1">
      <w:r>
        <w:t>Set “</w:t>
      </w:r>
      <w:r>
        <w:rPr>
          <w:i/>
        </w:rPr>
        <w:t>Append to name</w:t>
      </w:r>
      <w:r>
        <w:t xml:space="preserve">” string to something meaningful (and not too long). </w:t>
      </w:r>
    </w:p>
    <w:p w14:paraId="6714EA18" w14:textId="77777777" w:rsidR="00C05EB1" w:rsidRPr="009F7647" w:rsidRDefault="00C05EB1" w:rsidP="00C05EB1"/>
    <w:p w14:paraId="28657A67" w14:textId="18061B64" w:rsidR="00C05EB1" w:rsidRPr="009F7647" w:rsidRDefault="00C05EB1" w:rsidP="00671D1B">
      <w:pPr>
        <w:pStyle w:val="Heading1"/>
      </w:pPr>
      <w:r w:rsidRPr="009F7647">
        <w:br w:type="page"/>
      </w:r>
      <w:bookmarkStart w:id="52" w:name="_Toc144187187"/>
      <w:bookmarkStart w:id="53" w:name="_Toc218522757"/>
      <w:r w:rsidR="00480084">
        <w:t>4. Plotting tool</w:t>
      </w:r>
      <w:bookmarkEnd w:id="52"/>
      <w:r w:rsidR="00D85F59">
        <w:t xml:space="preserve"> I and II</w:t>
      </w:r>
      <w:bookmarkEnd w:id="53"/>
    </w:p>
    <w:p w14:paraId="77C6C2FC" w14:textId="77777777" w:rsidR="00480084" w:rsidRDefault="00480084" w:rsidP="00480084">
      <w:pPr>
        <w:pStyle w:val="Heading2"/>
        <w:tabs>
          <w:tab w:val="left" w:pos="0"/>
        </w:tabs>
      </w:pPr>
      <w:bookmarkStart w:id="54" w:name="_Toc144187188"/>
      <w:bookmarkStart w:id="55" w:name="_Toc218522758"/>
      <w:r>
        <w:t>4.1 Introduction</w:t>
      </w:r>
      <w:bookmarkEnd w:id="54"/>
      <w:bookmarkEnd w:id="55"/>
    </w:p>
    <w:p w14:paraId="1FD39098" w14:textId="1445217A" w:rsidR="00136E81" w:rsidRDefault="00480084" w:rsidP="00480084">
      <w:r>
        <w:t xml:space="preserve">This plotting tool is designed to be able to produce publication ready plots of SAS data and simple fits. </w:t>
      </w:r>
    </w:p>
    <w:p w14:paraId="5B7B8A59" w14:textId="7A511951" w:rsidR="00136E81" w:rsidRDefault="00136E81" w:rsidP="00480084">
      <w:r>
        <w:t xml:space="preserve">The tool creates usual 2D plot, but can also create two types of 3D plots - Waterfall plot and Gizmo plot. It can also create movies of either 2D plot and </w:t>
      </w:r>
      <w:r w:rsidR="00DC7FB3">
        <w:t xml:space="preserve">3D plots. </w:t>
      </w:r>
    </w:p>
    <w:p w14:paraId="1F332E2B" w14:textId="4F663A33" w:rsidR="00480084" w:rsidRDefault="00480084" w:rsidP="00480084">
      <w:r>
        <w:t>The tool allows creation of plot user styles, which can be applied quickly and reproducibly to numerous sets of data. New data types can be automatically created. Please note, that the formatting is saved ONLY if it is done through my custom made panels designed for this purpose.</w:t>
      </w:r>
    </w:p>
    <w:p w14:paraId="097EDB66" w14:textId="77777777" w:rsidR="00480084" w:rsidRDefault="00480084" w:rsidP="00480084">
      <w:r>
        <w:t>The tasks, which can be done:</w:t>
      </w:r>
    </w:p>
    <w:p w14:paraId="62B39F3C" w14:textId="77777777" w:rsidR="00480084" w:rsidRDefault="00480084" w:rsidP="00480084">
      <w:pPr>
        <w:numPr>
          <w:ilvl w:val="0"/>
          <w:numId w:val="8"/>
        </w:numPr>
        <w:tabs>
          <w:tab w:val="left" w:pos="1440"/>
        </w:tabs>
        <w:rPr>
          <w:lang w:eastAsia="ar-SA"/>
        </w:rPr>
      </w:pPr>
      <w:r>
        <w:rPr>
          <w:lang w:eastAsia="ar-SA"/>
        </w:rPr>
        <w:t>Load data and plot them, new data types (e.g., Y * X^4) are automatically created if necessary.</w:t>
      </w:r>
    </w:p>
    <w:p w14:paraId="1FF0B011" w14:textId="77777777" w:rsidR="00480084" w:rsidRDefault="00480084" w:rsidP="00480084">
      <w:pPr>
        <w:numPr>
          <w:ilvl w:val="0"/>
          <w:numId w:val="8"/>
        </w:numPr>
        <w:tabs>
          <w:tab w:val="left" w:pos="1440"/>
        </w:tabs>
        <w:rPr>
          <w:lang w:eastAsia="ar-SA"/>
        </w:rPr>
      </w:pPr>
      <w:r>
        <w:rPr>
          <w:lang w:eastAsia="ar-SA"/>
        </w:rPr>
        <w:t>Modify data (Multiply Intensity, remove points, subtract background,…)</w:t>
      </w:r>
    </w:p>
    <w:p w14:paraId="6F9F4BE6" w14:textId="77777777" w:rsidR="00480084" w:rsidRDefault="00480084" w:rsidP="00480084">
      <w:pPr>
        <w:numPr>
          <w:ilvl w:val="0"/>
          <w:numId w:val="8"/>
        </w:numPr>
        <w:tabs>
          <w:tab w:val="left" w:pos="1440"/>
        </w:tabs>
        <w:rPr>
          <w:lang w:eastAsia="ar-SA"/>
        </w:rPr>
      </w:pPr>
      <w:r>
        <w:rPr>
          <w:lang w:eastAsia="ar-SA"/>
        </w:rPr>
        <w:t>Do simple fitting (Porod, Guinier,…)</w:t>
      </w:r>
    </w:p>
    <w:p w14:paraId="364A32DA" w14:textId="1CFDF60E" w:rsidR="00480084" w:rsidRDefault="00480084" w:rsidP="00480084">
      <w:pPr>
        <w:numPr>
          <w:ilvl w:val="0"/>
          <w:numId w:val="8"/>
        </w:numPr>
        <w:tabs>
          <w:tab w:val="left" w:pos="1440"/>
        </w:tabs>
        <w:rPr>
          <w:lang w:eastAsia="ar-SA"/>
        </w:rPr>
      </w:pPr>
      <w:r>
        <w:rPr>
          <w:lang w:eastAsia="ar-SA"/>
        </w:rPr>
        <w:t>Create plot user styles, import and export them from current Igor experiment for future use</w:t>
      </w:r>
    </w:p>
    <w:p w14:paraId="578D9E2D" w14:textId="77777777" w:rsidR="00480084" w:rsidRDefault="00480084" w:rsidP="00480084">
      <w:r>
        <w:t>Note, that this tool also allows displaying “results” – size distributions, Unified fits etc. The capabilities are still little bit limited in this area… I plan to improve on this.</w:t>
      </w:r>
    </w:p>
    <w:p w14:paraId="6EF9FB0A" w14:textId="3D55980E" w:rsidR="00480084" w:rsidRDefault="00480084" w:rsidP="00480084">
      <w:pPr>
        <w:pStyle w:val="Heading2"/>
        <w:tabs>
          <w:tab w:val="left" w:pos="0"/>
        </w:tabs>
      </w:pPr>
      <w:bookmarkStart w:id="56" w:name="_Toc144187189"/>
      <w:bookmarkStart w:id="57" w:name="_Toc218522759"/>
      <w:r>
        <w:t xml:space="preserve">4.2 </w:t>
      </w:r>
      <w:r w:rsidR="00D85F59">
        <w:t xml:space="preserve">Plotting tool I </w:t>
      </w:r>
      <w:r>
        <w:t>Description</w:t>
      </w:r>
      <w:bookmarkEnd w:id="56"/>
      <w:bookmarkEnd w:id="57"/>
    </w:p>
    <w:p w14:paraId="07208E8B" w14:textId="266EFF28" w:rsidR="00480084" w:rsidRDefault="00480084" w:rsidP="00480084">
      <w:r>
        <w:t>Select “</w:t>
      </w:r>
      <w:r w:rsidR="00D85F59">
        <w:t>Plotting I</w:t>
      </w:r>
      <w:r>
        <w:t>” from SAS menu.</w:t>
      </w:r>
    </w:p>
    <w:p w14:paraId="07093128" w14:textId="2EF173BC" w:rsidR="00480084" w:rsidRDefault="00D85F59" w:rsidP="00480084">
      <w:r>
        <w:rPr>
          <w:noProof/>
          <w:lang w:eastAsia="en-US"/>
        </w:rPr>
        <w:drawing>
          <wp:inline distT="0" distB="0" distL="0" distR="0" wp14:anchorId="511EE6AF" wp14:editId="7EE43F76">
            <wp:extent cx="2674649" cy="4484363"/>
            <wp:effectExtent l="0" t="0" r="0" b="12065"/>
            <wp:docPr id="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135" cy="4485177"/>
                    </a:xfrm>
                    <a:prstGeom prst="rect">
                      <a:avLst/>
                    </a:prstGeom>
                    <a:noFill/>
                    <a:ln>
                      <a:noFill/>
                    </a:ln>
                  </pic:spPr>
                </pic:pic>
              </a:graphicData>
            </a:graphic>
          </wp:inline>
        </w:drawing>
      </w:r>
    </w:p>
    <w:p w14:paraId="06AF8A06" w14:textId="77777777" w:rsidR="00480084" w:rsidRDefault="00480084" w:rsidP="00480084"/>
    <w:p w14:paraId="174ECE64" w14:textId="77777777" w:rsidR="00480084" w:rsidRDefault="00480084" w:rsidP="00480084">
      <w:r>
        <w:t xml:space="preserve">Select data in usual way and push button “Add data”. You can add multiple data sets (most formatting in this tool is set for up to 8 different data sets). You cannot have the same data set twice, code will complain and refuse to do so. You can add data anytime later also. </w:t>
      </w:r>
    </w:p>
    <w:p w14:paraId="45508D5F" w14:textId="77777777" w:rsidR="00480084" w:rsidRDefault="00480084" w:rsidP="00480084"/>
    <w:p w14:paraId="3E4C5472" w14:textId="77777777" w:rsidR="00480084" w:rsidRDefault="00480084" w:rsidP="00480084">
      <w:r>
        <w:t xml:space="preserve">Apply Graph style available in the popup “Graph style” or select the data type to plot on both axes. The needed data are created, if they do not exist. </w:t>
      </w:r>
    </w:p>
    <w:p w14:paraId="11507893" w14:textId="77777777" w:rsidR="00480084" w:rsidRDefault="00480084" w:rsidP="00480084">
      <w:r>
        <w:t xml:space="preserve">Use checkboxes and more controls in “Change graph details” (opens new panel with more space) to modify graph as needed. </w:t>
      </w:r>
    </w:p>
    <w:p w14:paraId="572E6D1A" w14:textId="77777777" w:rsidR="00480084" w:rsidRDefault="00480084" w:rsidP="00480084"/>
    <w:p w14:paraId="2B1C6626" w14:textId="77777777" w:rsidR="00480084" w:rsidRDefault="00480084" w:rsidP="00480084">
      <w:r>
        <w:t>Example: Selected data and applied included log-log style:</w:t>
      </w:r>
    </w:p>
    <w:p w14:paraId="7B878243" w14:textId="02A6F6B1" w:rsidR="00480084" w:rsidRDefault="00D85F59" w:rsidP="00480084">
      <w:r>
        <w:rPr>
          <w:noProof/>
          <w:lang w:eastAsia="en-US"/>
        </w:rPr>
        <w:drawing>
          <wp:inline distT="0" distB="0" distL="0" distR="0" wp14:anchorId="1EF398D0" wp14:editId="0624597E">
            <wp:extent cx="6858000" cy="3710609"/>
            <wp:effectExtent l="0" t="0" r="0" b="0"/>
            <wp:docPr id="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710609"/>
                    </a:xfrm>
                    <a:prstGeom prst="rect">
                      <a:avLst/>
                    </a:prstGeom>
                    <a:noFill/>
                    <a:ln>
                      <a:noFill/>
                    </a:ln>
                  </pic:spPr>
                </pic:pic>
              </a:graphicData>
            </a:graphic>
          </wp:inline>
        </w:drawing>
      </w:r>
    </w:p>
    <w:p w14:paraId="189D48F7" w14:textId="77777777" w:rsidR="00480084" w:rsidRDefault="00480084" w:rsidP="00480084"/>
    <w:p w14:paraId="6504F2B0" w14:textId="77777777" w:rsidR="00480084" w:rsidRDefault="00480084" w:rsidP="00480084">
      <w:r>
        <w:t xml:space="preserve">Note few items: In the axes names you need to use Igor formatting for subscripts, superscripts, Greek letters etc. </w:t>
      </w:r>
    </w:p>
    <w:p w14:paraId="09DF244E" w14:textId="77777777" w:rsidR="00480084" w:rsidRDefault="00480084" w:rsidP="00480084"/>
    <w:p w14:paraId="50807A0F" w14:textId="77777777" w:rsidR="00480084" w:rsidRDefault="00480084" w:rsidP="00480084">
      <w:r>
        <w:t>Setting limits on the axis can be done manually or using function which can be called using zoom function in Igor. Select area of the graph you want to zoom to and right-click. Select “ZoomAndSetLimits” from the menu. This will zoom the graph as well as set limits in this tool.</w:t>
      </w:r>
    </w:p>
    <w:p w14:paraId="6BD7745A" w14:textId="77777777" w:rsidR="00480084" w:rsidRDefault="00480084" w:rsidP="00480084"/>
    <w:p w14:paraId="439797E8" w14:textId="77777777" w:rsidR="00480084" w:rsidRDefault="00480084" w:rsidP="00480084">
      <w:pPr>
        <w:pStyle w:val="Heading3"/>
        <w:keepLines w:val="0"/>
        <w:numPr>
          <w:ilvl w:val="2"/>
          <w:numId w:val="1"/>
        </w:numPr>
        <w:tabs>
          <w:tab w:val="left" w:pos="0"/>
        </w:tabs>
        <w:spacing w:before="240" w:after="60"/>
      </w:pPr>
      <w:bookmarkStart w:id="58" w:name="_Toc144187190"/>
      <w:bookmarkStart w:id="59" w:name="_Toc218522760"/>
      <w:r>
        <w:t>Creating user style</w:t>
      </w:r>
      <w:bookmarkEnd w:id="58"/>
      <w:bookmarkEnd w:id="59"/>
    </w:p>
    <w:p w14:paraId="29AB78D2" w14:textId="77777777" w:rsidR="00480084" w:rsidRDefault="00480084" w:rsidP="00480084">
      <w:r>
        <w:t>When you have graph which you like to use many times, click button “Save new graph style”. The new style will be created after user provides name. The name is checked for uniqueness and for name appropriateness, so the new name may be slight modification of the name provided. You can rename the style using “Manage Graph details” button.</w:t>
      </w:r>
    </w:p>
    <w:p w14:paraId="3246EC74" w14:textId="77777777" w:rsidR="00480084" w:rsidRDefault="00480084" w:rsidP="00480084"/>
    <w:p w14:paraId="65E9E1A6" w14:textId="77777777" w:rsidR="00480084" w:rsidRDefault="00480084" w:rsidP="00480084">
      <w:r>
        <w:t>NOTE: from version 2.38 I have added predefined common styles (Guinier, Porod, Zimm,…) into the menu. These could have been defined by any user if needed. Note, that at this moment it is difficult to do those linearized fits which call for fitting in log scale (fitting log or ln of Intensity vs log or ln of Q for example) because the tool displays data on log scale when the plot calls for it. That is kind of problem, as in order to use line fitting in Igor I would have to create log or ln of the Intensity (or Q). This is mess logically (display Intensity on log/ln scale or create log/ln of intensity and display on linear scale?). I am trying to figure out how to do this so it is easy to use for users and logical. I may actually do separate tool for these fits, as adding this into Plotting Tool I seems to make it much more cumbersome to use. User input would be really welcome here!</w:t>
      </w:r>
    </w:p>
    <w:p w14:paraId="58829065" w14:textId="77777777" w:rsidR="00480084" w:rsidRDefault="00480084" w:rsidP="00480084"/>
    <w:p w14:paraId="23EA4C88" w14:textId="77777777" w:rsidR="00480084" w:rsidRDefault="00480084" w:rsidP="00480084"/>
    <w:p w14:paraId="6E86CF13" w14:textId="77777777" w:rsidR="00480084" w:rsidRDefault="00480084" w:rsidP="00480084">
      <w:pPr>
        <w:pStyle w:val="Heading3"/>
        <w:keepLines w:val="0"/>
        <w:numPr>
          <w:ilvl w:val="2"/>
          <w:numId w:val="1"/>
        </w:numPr>
        <w:tabs>
          <w:tab w:val="left" w:pos="0"/>
        </w:tabs>
        <w:spacing w:before="240" w:after="60"/>
      </w:pPr>
      <w:bookmarkStart w:id="60" w:name="_Toc144187191"/>
      <w:bookmarkStart w:id="61" w:name="_Toc218522761"/>
      <w:r>
        <w:t>Import &amp; Export of styles</w:t>
      </w:r>
      <w:bookmarkEnd w:id="60"/>
      <w:bookmarkEnd w:id="61"/>
    </w:p>
    <w:p w14:paraId="44C30BA8" w14:textId="77777777" w:rsidR="00480084" w:rsidRDefault="00480084" w:rsidP="00480084">
      <w:r>
        <w:t xml:space="preserve">Use “Manage Graph details” button. </w:t>
      </w:r>
    </w:p>
    <w:p w14:paraId="09A2FA56" w14:textId="3DE50297" w:rsidR="00480084" w:rsidRDefault="00480084" w:rsidP="00480084">
      <w:r>
        <w:rPr>
          <w:noProof/>
          <w:lang w:eastAsia="en-US"/>
        </w:rPr>
        <w:drawing>
          <wp:inline distT="0" distB="0" distL="0" distR="0" wp14:anchorId="780859E1" wp14:editId="61D184EA">
            <wp:extent cx="3048000" cy="2834640"/>
            <wp:effectExtent l="0" t="0" r="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r="55257" b="31348"/>
                    <a:stretch>
                      <a:fillRect/>
                    </a:stretch>
                  </pic:blipFill>
                  <pic:spPr bwMode="auto">
                    <a:xfrm>
                      <a:off x="0" y="0"/>
                      <a:ext cx="3048000" cy="2834640"/>
                    </a:xfrm>
                    <a:prstGeom prst="rect">
                      <a:avLst/>
                    </a:prstGeom>
                    <a:solidFill>
                      <a:srgbClr val="FFFFFF"/>
                    </a:solidFill>
                    <a:ln>
                      <a:noFill/>
                    </a:ln>
                  </pic:spPr>
                </pic:pic>
              </a:graphicData>
            </a:graphic>
          </wp:inline>
        </w:drawing>
      </w:r>
    </w:p>
    <w:p w14:paraId="4C6A6199" w14:textId="77777777" w:rsidR="00480084" w:rsidRDefault="00480084" w:rsidP="00480084">
      <w:r>
        <w:t>The panel shows two main lists. Left shows user styles available in Igor and right shows styles outside Igor. Buttons under each window allow manipulation with the styles, the buttons “ --- Copy   -</w:t>
      </w:r>
      <w:r>
        <w:rPr>
          <w:rFonts w:ascii="Wingdings" w:hAnsi="Wingdings"/>
        </w:rPr>
        <w:t></w:t>
      </w:r>
      <w:r>
        <w:t>” or “</w:t>
      </w:r>
      <w:r>
        <w:rPr>
          <w:rFonts w:ascii="Wingdings" w:hAnsi="Wingdings"/>
        </w:rPr>
        <w:t></w:t>
      </w:r>
      <w:r>
        <w:t xml:space="preserve">-Copy  ---“ can be used to copy styles between the Igor experiment and hard drive storage space. </w:t>
      </w:r>
    </w:p>
    <w:p w14:paraId="282F18CE" w14:textId="77777777" w:rsidR="00480084" w:rsidRDefault="00480084" w:rsidP="00480084">
      <w:r>
        <w:t>When done, kill the panel.</w:t>
      </w:r>
    </w:p>
    <w:p w14:paraId="31D751BB" w14:textId="77777777" w:rsidR="00480084" w:rsidRDefault="00480084" w:rsidP="00480084"/>
    <w:p w14:paraId="2C6743EF" w14:textId="77777777" w:rsidR="00480084" w:rsidRDefault="00480084" w:rsidP="00480084">
      <w:pPr>
        <w:pStyle w:val="Heading3"/>
        <w:keepLines w:val="0"/>
        <w:numPr>
          <w:ilvl w:val="2"/>
          <w:numId w:val="1"/>
        </w:numPr>
        <w:tabs>
          <w:tab w:val="left" w:pos="0"/>
        </w:tabs>
        <w:spacing w:before="240" w:after="60"/>
      </w:pPr>
      <w:bookmarkStart w:id="62" w:name="_Toc144187192"/>
      <w:bookmarkStart w:id="63" w:name="_Toc218522762"/>
      <w:r>
        <w:t>Modifying the data</w:t>
      </w:r>
      <w:bookmarkEnd w:id="62"/>
      <w:bookmarkEnd w:id="63"/>
    </w:p>
    <w:p w14:paraId="10A5E8DD" w14:textId="77777777" w:rsidR="00480084" w:rsidRDefault="00480084" w:rsidP="00480084">
      <w:r>
        <w:t xml:space="preserve">Click button “Modify data” and new panel will show up. </w:t>
      </w:r>
    </w:p>
    <w:p w14:paraId="47E3333D" w14:textId="71E92091" w:rsidR="00480084" w:rsidRDefault="00480084" w:rsidP="00480084">
      <w:pPr>
        <w:rPr>
          <w:b/>
          <w:bCs/>
          <w:lang w:eastAsia="ar-SA"/>
        </w:rPr>
      </w:pPr>
      <w:r>
        <w:rPr>
          <w:noProof/>
          <w:lang w:eastAsia="en-US"/>
        </w:rPr>
        <w:drawing>
          <wp:inline distT="0" distB="0" distL="0" distR="0" wp14:anchorId="736CFBC7" wp14:editId="74AED332">
            <wp:extent cx="3535680" cy="4124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r="55362" b="31723"/>
                    <a:stretch>
                      <a:fillRect/>
                    </a:stretch>
                  </pic:blipFill>
                  <pic:spPr bwMode="auto">
                    <a:xfrm>
                      <a:off x="0" y="0"/>
                      <a:ext cx="3535680" cy="4124960"/>
                    </a:xfrm>
                    <a:prstGeom prst="rect">
                      <a:avLst/>
                    </a:prstGeom>
                    <a:solidFill>
                      <a:srgbClr val="FFFFFF"/>
                    </a:solidFill>
                    <a:ln>
                      <a:noFill/>
                    </a:ln>
                  </pic:spPr>
                </pic:pic>
              </a:graphicData>
            </a:graphic>
          </wp:inline>
        </w:drawing>
      </w:r>
    </w:p>
    <w:p w14:paraId="7231738A" w14:textId="77777777" w:rsidR="00480084" w:rsidRDefault="00480084" w:rsidP="00480084">
      <w:pPr>
        <w:rPr>
          <w:b/>
          <w:bCs/>
          <w:lang w:eastAsia="ar-SA"/>
        </w:rPr>
      </w:pPr>
      <w:r>
        <w:rPr>
          <w:b/>
          <w:bCs/>
          <w:lang w:eastAsia="ar-SA"/>
        </w:rPr>
        <w:t>Important information:</w:t>
      </w:r>
    </w:p>
    <w:p w14:paraId="6E2A60CD" w14:textId="77777777" w:rsidR="00480084" w:rsidRDefault="00480084" w:rsidP="00480084">
      <w:r>
        <w:t xml:space="preserve">When this tool is used </w:t>
      </w:r>
      <w:r>
        <w:rPr>
          <w:b/>
          <w:bCs/>
        </w:rPr>
        <w:t>FIRST</w:t>
      </w:r>
      <w:r>
        <w:t xml:space="preserve"> time on a data set, it creates a backup copy of the data. Anytime later, this can be recovered. If that is done, </w:t>
      </w:r>
      <w:r>
        <w:rPr>
          <w:b/>
          <w:bCs/>
        </w:rPr>
        <w:t xml:space="preserve">ALL </w:t>
      </w:r>
      <w:r>
        <w:t>changes done to the data will be removed.</w:t>
      </w:r>
    </w:p>
    <w:p w14:paraId="6AD0996C" w14:textId="77777777" w:rsidR="00480084" w:rsidRDefault="00480084" w:rsidP="00480084">
      <w:r>
        <w:t>Select data to modify, modify using buttons and numbers. For removing data smaller than particular Q or removing just one data point, user rounded cursor (called A in Igor) and for removing data larger than particular Q use cursor B (squared).</w:t>
      </w:r>
    </w:p>
    <w:p w14:paraId="5F9AB54D" w14:textId="77777777" w:rsidR="00480084" w:rsidRDefault="00480084" w:rsidP="00480084">
      <w:r>
        <w:t>Use button Cancel to reset the corrections to default values seen above. Note, that this resets instance of running this tool, to reset data to original data you may have to recover backup of the data…</w:t>
      </w:r>
    </w:p>
    <w:p w14:paraId="4D2A288F" w14:textId="4610934E" w:rsidR="00480084" w:rsidRDefault="00D47257" w:rsidP="00480084">
      <w:r>
        <w:t xml:space="preserve">Note, that the length of the name of wave is limited to 30 characters, including the "q_" etc. at the beginning.  </w:t>
      </w:r>
    </w:p>
    <w:p w14:paraId="6562CAC4" w14:textId="77777777" w:rsidR="00480084" w:rsidRDefault="00480084" w:rsidP="00480084">
      <w:pPr>
        <w:pStyle w:val="Heading3"/>
        <w:keepLines w:val="0"/>
        <w:numPr>
          <w:ilvl w:val="2"/>
          <w:numId w:val="1"/>
        </w:numPr>
        <w:tabs>
          <w:tab w:val="left" w:pos="0"/>
        </w:tabs>
        <w:spacing w:before="240" w:after="60"/>
      </w:pPr>
      <w:bookmarkStart w:id="64" w:name="_Toc144187193"/>
      <w:bookmarkStart w:id="65" w:name="_Toc218522763"/>
      <w:r>
        <w:t>Fitting</w:t>
      </w:r>
      <w:bookmarkEnd w:id="64"/>
      <w:bookmarkEnd w:id="65"/>
    </w:p>
    <w:p w14:paraId="1A09B2B9" w14:textId="071997BB" w:rsidR="00480084" w:rsidRDefault="00480084" w:rsidP="00480084">
      <w:r>
        <w:rPr>
          <w:noProof/>
          <w:lang w:eastAsia="en-US"/>
        </w:rPr>
        <w:drawing>
          <wp:inline distT="0" distB="0" distL="0" distR="0" wp14:anchorId="370408FD" wp14:editId="3D3A77FA">
            <wp:extent cx="4074160" cy="30378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r="39256" b="39250"/>
                    <a:stretch>
                      <a:fillRect/>
                    </a:stretch>
                  </pic:blipFill>
                  <pic:spPr bwMode="auto">
                    <a:xfrm>
                      <a:off x="0" y="0"/>
                      <a:ext cx="4074160" cy="3037840"/>
                    </a:xfrm>
                    <a:prstGeom prst="rect">
                      <a:avLst/>
                    </a:prstGeom>
                    <a:solidFill>
                      <a:srgbClr val="FFFFFF"/>
                    </a:solidFill>
                    <a:ln>
                      <a:noFill/>
                    </a:ln>
                  </pic:spPr>
                </pic:pic>
              </a:graphicData>
            </a:graphic>
          </wp:inline>
        </w:drawing>
      </w:r>
    </w:p>
    <w:p w14:paraId="011A1DCE" w14:textId="77777777" w:rsidR="00480084" w:rsidRDefault="00480084" w:rsidP="00480084">
      <w:r>
        <w:t xml:space="preserve">Use button “Fitting” to pull up panel with fitting range, checkbox “Use errors” if these are available. Select function to fit. Use cursors to select range of data to fit. </w:t>
      </w:r>
    </w:p>
    <w:p w14:paraId="61F61CF5" w14:textId="77777777" w:rsidR="00480084" w:rsidRDefault="00480084" w:rsidP="00480084">
      <w:r>
        <w:t>Note, that various number of parameters appears below for starting guesses for parameters. You can try to push button “Guess fit parameters”. This will try to guess starting parameters for fitting, since these are necessary for various fits. It may or may not work well. Good guess is VERY important for least square fitting. Example:</w:t>
      </w:r>
    </w:p>
    <w:p w14:paraId="39C1DAE4" w14:textId="43A19B75" w:rsidR="00480084" w:rsidRDefault="00480084" w:rsidP="00480084">
      <w:r>
        <w:rPr>
          <w:noProof/>
          <w:lang w:eastAsia="en-US"/>
        </w:rPr>
        <w:drawing>
          <wp:inline distT="0" distB="0" distL="0" distR="0" wp14:anchorId="30D9A9F4" wp14:editId="1EE1485B">
            <wp:extent cx="5476240" cy="2936240"/>
            <wp:effectExtent l="0" t="0" r="1016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r="22406" b="35995"/>
                    <a:stretch>
                      <a:fillRect/>
                    </a:stretch>
                  </pic:blipFill>
                  <pic:spPr bwMode="auto">
                    <a:xfrm>
                      <a:off x="0" y="0"/>
                      <a:ext cx="5476240" cy="2936240"/>
                    </a:xfrm>
                    <a:prstGeom prst="rect">
                      <a:avLst/>
                    </a:prstGeom>
                    <a:solidFill>
                      <a:srgbClr val="FFFFFF"/>
                    </a:solidFill>
                    <a:ln>
                      <a:noFill/>
                    </a:ln>
                  </pic:spPr>
                </pic:pic>
              </a:graphicData>
            </a:graphic>
          </wp:inline>
        </w:drawing>
      </w:r>
    </w:p>
    <w:p w14:paraId="5CF733BE" w14:textId="77777777" w:rsidR="00480084" w:rsidRDefault="00480084" w:rsidP="00480084">
      <w:r>
        <w:t>The try to fitting:</w:t>
      </w:r>
    </w:p>
    <w:p w14:paraId="1288F4D7" w14:textId="77777777" w:rsidR="00480084" w:rsidRDefault="00480084" w:rsidP="00480084">
      <w:r>
        <w:t>Results are printed in graph:</w:t>
      </w:r>
    </w:p>
    <w:p w14:paraId="2B259667" w14:textId="6A8FD302" w:rsidR="00480084" w:rsidRDefault="00480084" w:rsidP="00480084">
      <w:r>
        <w:rPr>
          <w:noProof/>
          <w:lang w:eastAsia="en-US"/>
        </w:rPr>
        <w:drawing>
          <wp:inline distT="0" distB="0" distL="0" distR="0" wp14:anchorId="2959B987" wp14:editId="3A690920">
            <wp:extent cx="5262880" cy="3241040"/>
            <wp:effectExtent l="0" t="0" r="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880" cy="3241040"/>
                    </a:xfrm>
                    <a:prstGeom prst="rect">
                      <a:avLst/>
                    </a:prstGeom>
                    <a:solidFill>
                      <a:srgbClr val="FFFFFF"/>
                    </a:solidFill>
                    <a:ln>
                      <a:noFill/>
                    </a:ln>
                  </pic:spPr>
                </pic:pic>
              </a:graphicData>
            </a:graphic>
          </wp:inline>
        </w:drawing>
      </w:r>
    </w:p>
    <w:p w14:paraId="5C07AD08" w14:textId="77777777" w:rsidR="00480084" w:rsidRDefault="00480084" w:rsidP="00480084">
      <w:r>
        <w:t xml:space="preserve">To remove the results from the graph and clean it up, use button “Remove Tags and Fits”. </w:t>
      </w:r>
    </w:p>
    <w:p w14:paraId="2D85EDEA" w14:textId="77777777" w:rsidR="00480084" w:rsidRDefault="00480084" w:rsidP="00480084">
      <w:pPr>
        <w:pStyle w:val="Heading3"/>
        <w:keepLines w:val="0"/>
        <w:numPr>
          <w:ilvl w:val="2"/>
          <w:numId w:val="1"/>
        </w:numPr>
        <w:tabs>
          <w:tab w:val="left" w:pos="0"/>
        </w:tabs>
        <w:spacing w:before="240" w:after="60"/>
      </w:pPr>
      <w:bookmarkStart w:id="66" w:name="_Toc144187194"/>
      <w:bookmarkStart w:id="67" w:name="_Toc218522764"/>
      <w:r>
        <w:t>Storing graphs for future use, exporting figures</w:t>
      </w:r>
      <w:bookmarkEnd w:id="66"/>
      <w:bookmarkEnd w:id="67"/>
    </w:p>
    <w:p w14:paraId="0604F3F7" w14:textId="68FA5790" w:rsidR="00480084" w:rsidRDefault="00480084" w:rsidP="00480084">
      <w:r>
        <w:rPr>
          <w:noProof/>
          <w:lang w:eastAsia="en-US"/>
        </w:rPr>
        <w:drawing>
          <wp:inline distT="0" distB="0" distL="0" distR="0" wp14:anchorId="722F393F" wp14:editId="53546D85">
            <wp:extent cx="4328160" cy="345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t="11542" r="51598" b="40045"/>
                    <a:stretch>
                      <a:fillRect/>
                    </a:stretch>
                  </pic:blipFill>
                  <pic:spPr bwMode="auto">
                    <a:xfrm>
                      <a:off x="0" y="0"/>
                      <a:ext cx="4328160" cy="3454400"/>
                    </a:xfrm>
                    <a:prstGeom prst="rect">
                      <a:avLst/>
                    </a:prstGeom>
                    <a:solidFill>
                      <a:srgbClr val="FFFFFF"/>
                    </a:solidFill>
                    <a:ln>
                      <a:noFill/>
                    </a:ln>
                  </pic:spPr>
                </pic:pic>
              </a:graphicData>
            </a:graphic>
          </wp:inline>
        </w:drawing>
      </w:r>
    </w:p>
    <w:p w14:paraId="071008ED" w14:textId="77777777" w:rsidR="00480084" w:rsidRDefault="00480084" w:rsidP="00480084">
      <w:r>
        <w:t xml:space="preserve">To get a control panel controlling the features for storing graph, exporting graph and recalling stored graph, push button on main screen “Store and recall graph”. This pulls up the above control graph. </w:t>
      </w:r>
    </w:p>
    <w:p w14:paraId="0D331670" w14:textId="77777777" w:rsidR="00480084" w:rsidRDefault="00480084" w:rsidP="00480084">
      <w:r>
        <w:t>Controls description:</w:t>
      </w:r>
    </w:p>
    <w:p w14:paraId="7BF06BD9" w14:textId="77777777" w:rsidR="00480084" w:rsidRDefault="00480084" w:rsidP="00480084">
      <w:r>
        <w:t>The two top buttons allow user to save current graph as tiff or jpg files. The dialog for naming them is provided after pushing the button.</w:t>
      </w:r>
    </w:p>
    <w:p w14:paraId="516667A1" w14:textId="77777777" w:rsidR="00480084" w:rsidRDefault="00480084" w:rsidP="00480084">
      <w:r>
        <w:t>To save Igor recreation macro, push the next button. It does not work yet… I need to figure out how to do this.</w:t>
      </w:r>
    </w:p>
    <w:p w14:paraId="60A278CF" w14:textId="77777777" w:rsidR="00480084" w:rsidRDefault="00480084" w:rsidP="00480084"/>
    <w:p w14:paraId="54017790" w14:textId="77777777" w:rsidR="00480084" w:rsidRDefault="00480084" w:rsidP="00480084">
      <w:r>
        <w:t xml:space="preserve">Next is name for Irena own recreation macro, which you can store. This macro is in form of string and stored in “root:Packages:StoredGraphs:". </w:t>
      </w:r>
    </w:p>
    <w:p w14:paraId="5754AB66" w14:textId="77777777" w:rsidR="00480084" w:rsidRDefault="00480084" w:rsidP="00480084">
      <w:r>
        <w:t>The advantage of using this macro compared to Igor Pro recreation macros is the fact, that after recovery of graph through this macro the Plotting tool can still control all features. That is not true for Igor recreation macros.</w:t>
      </w:r>
    </w:p>
    <w:p w14:paraId="66404AF5" w14:textId="77777777" w:rsidR="00480084" w:rsidRDefault="00480084" w:rsidP="00480084"/>
    <w:p w14:paraId="4B889037" w14:textId="77777777" w:rsidR="00480084" w:rsidRDefault="00480084" w:rsidP="00480084">
      <w:r>
        <w:t>“Store Irena plotting tool graph” button will store the current graph in the above-mentioned place as a string. The strings are listed in the listBox below.</w:t>
      </w:r>
    </w:p>
    <w:p w14:paraId="51116772" w14:textId="77777777" w:rsidR="00480084" w:rsidRDefault="00480084" w:rsidP="00480084"/>
    <w:p w14:paraId="23BA559C" w14:textId="77777777" w:rsidR="00480084" w:rsidRDefault="00480084" w:rsidP="00480084">
      <w:r>
        <w:t xml:space="preserve">Selected stored graph in the listBox can be either restored – or deleted, using the buttons below. </w:t>
      </w:r>
    </w:p>
    <w:p w14:paraId="3E73094E" w14:textId="77777777" w:rsidR="00480084" w:rsidRDefault="00480084" w:rsidP="00480084">
      <w:pPr>
        <w:pStyle w:val="Heading3"/>
        <w:keepLines w:val="0"/>
        <w:numPr>
          <w:ilvl w:val="2"/>
          <w:numId w:val="1"/>
        </w:numPr>
        <w:tabs>
          <w:tab w:val="left" w:pos="0"/>
        </w:tabs>
        <w:spacing w:before="240" w:after="60"/>
      </w:pPr>
      <w:bookmarkStart w:id="68" w:name="_Toc144187195"/>
      <w:bookmarkStart w:id="69" w:name="_Toc218522765"/>
      <w:r>
        <w:t>Modifying the data in the graphing tool</w:t>
      </w:r>
      <w:bookmarkEnd w:id="68"/>
      <w:bookmarkEnd w:id="69"/>
    </w:p>
    <w:p w14:paraId="3B89FCC2" w14:textId="5FBD5BEA" w:rsidR="00D85F59" w:rsidRDefault="00480084" w:rsidP="00480084">
      <w:r>
        <w:t xml:space="preserve">To restart the tool and cleanup the data from graph push button “Kill graph, reset”, to remove one data set at a time from the tool, use button “Remove data”. </w:t>
      </w:r>
    </w:p>
    <w:p w14:paraId="065C1918" w14:textId="7EE45D04" w:rsidR="00D85F59" w:rsidRDefault="00D85F59" w:rsidP="00D85F59">
      <w:pPr>
        <w:pStyle w:val="Heading3"/>
      </w:pPr>
      <w:bookmarkStart w:id="70" w:name="_Toc218522766"/>
      <w:r>
        <w:t>Scripting</w:t>
      </w:r>
      <w:bookmarkEnd w:id="70"/>
    </w:p>
    <w:p w14:paraId="163B6026" w14:textId="7718E08F" w:rsidR="00D85F59" w:rsidRDefault="00D85F59" w:rsidP="00480084">
      <w:r>
        <w:t>It is possible to script the Plotting tool I to add multiple data sets into the tool without doing it manually:</w:t>
      </w:r>
    </w:p>
    <w:p w14:paraId="0F70D7F1" w14:textId="77777777" w:rsidR="00D85F59" w:rsidRDefault="00D85F59" w:rsidP="00480084"/>
    <w:p w14:paraId="19D159DB" w14:textId="4A60DE5E" w:rsidR="00D85F59" w:rsidRDefault="007B7ADE" w:rsidP="00480084">
      <w:r w:rsidRPr="007B7ADE">
        <w:rPr>
          <w:noProof/>
          <w:lang w:eastAsia="en-US"/>
        </w:rPr>
        <w:drawing>
          <wp:inline distT="0" distB="0" distL="0" distR="0" wp14:anchorId="013F99E3" wp14:editId="78BA9288">
            <wp:extent cx="6431925" cy="5461181"/>
            <wp:effectExtent l="0" t="0" r="0" b="0"/>
            <wp:docPr id="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1925" cy="5461181"/>
                    </a:xfrm>
                    <a:prstGeom prst="rect">
                      <a:avLst/>
                    </a:prstGeom>
                    <a:noFill/>
                    <a:ln>
                      <a:noFill/>
                    </a:ln>
                  </pic:spPr>
                </pic:pic>
              </a:graphicData>
            </a:graphic>
          </wp:inline>
        </w:drawing>
      </w:r>
    </w:p>
    <w:p w14:paraId="289467B7" w14:textId="3FC65301" w:rsidR="007B7ADE" w:rsidRDefault="007B7ADE" w:rsidP="00480084">
      <w:r>
        <w:t>You can use the scripting tool to either rest Plotting tool and add the files or just add files to existing files already in the plotting tool using one of the two buttons:</w:t>
      </w:r>
      <w:r>
        <w:br/>
      </w:r>
      <w:r>
        <w:rPr>
          <w:noProof/>
          <w:lang w:eastAsia="en-US"/>
        </w:rPr>
        <w:drawing>
          <wp:inline distT="0" distB="0" distL="0" distR="0" wp14:anchorId="004EE5DA" wp14:editId="291833D1">
            <wp:extent cx="6452235" cy="3507657"/>
            <wp:effectExtent l="0" t="0" r="0" b="0"/>
            <wp:docPr id="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2512" cy="3507808"/>
                    </a:xfrm>
                    <a:prstGeom prst="rect">
                      <a:avLst/>
                    </a:prstGeom>
                    <a:noFill/>
                    <a:ln>
                      <a:noFill/>
                    </a:ln>
                  </pic:spPr>
                </pic:pic>
              </a:graphicData>
            </a:graphic>
          </wp:inline>
        </w:drawing>
      </w:r>
    </w:p>
    <w:p w14:paraId="1AB3C543" w14:textId="77777777" w:rsidR="007B7ADE" w:rsidRDefault="007B7ADE" w:rsidP="00480084"/>
    <w:p w14:paraId="7C589A2E" w14:textId="2A1ADCC2" w:rsidR="007B7ADE" w:rsidRDefault="007B7ADE" w:rsidP="00480084">
      <w:r>
        <w:t>The plot of these data (time series of SAXS data) is not very informative in any presentation... Therefore now we have two 3D options...</w:t>
      </w:r>
    </w:p>
    <w:p w14:paraId="37B26AFB" w14:textId="004230F0" w:rsidR="00D85F59" w:rsidRDefault="00D85F59" w:rsidP="00E47B93">
      <w:pPr>
        <w:pStyle w:val="Heading3"/>
      </w:pPr>
      <w:bookmarkStart w:id="71" w:name="_Toc218522767"/>
      <w:r>
        <w:t>Waterfall 3D graph</w:t>
      </w:r>
      <w:bookmarkEnd w:id="71"/>
    </w:p>
    <w:p w14:paraId="52BEE41E" w14:textId="6B458017" w:rsidR="00D85F59" w:rsidRDefault="00E47B93" w:rsidP="00480084">
      <w:pPr>
        <w:rPr>
          <w:lang w:eastAsia="ar-SA"/>
        </w:rPr>
      </w:pPr>
      <w:r>
        <w:rPr>
          <w:lang w:eastAsia="ar-SA"/>
        </w:rPr>
        <w:t xml:space="preserve">Using the button "(Re)Graph (3D, Wf)" you can create Waterfall graph. It is fast and kind of very simplistic. </w:t>
      </w:r>
    </w:p>
    <w:p w14:paraId="3A15A41B" w14:textId="47C3BB5B" w:rsidR="00E47B93" w:rsidRDefault="00E47B93" w:rsidP="00480084">
      <w:pPr>
        <w:rPr>
          <w:lang w:eastAsia="ar-SA"/>
        </w:rPr>
      </w:pPr>
      <w:r>
        <w:rPr>
          <w:noProof/>
          <w:lang w:eastAsia="en-US"/>
        </w:rPr>
        <w:drawing>
          <wp:inline distT="0" distB="0" distL="0" distR="0" wp14:anchorId="5D073D47" wp14:editId="50F98B6B">
            <wp:extent cx="5194935" cy="3759644"/>
            <wp:effectExtent l="0" t="0" r="12065" b="0"/>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5996" cy="3760412"/>
                    </a:xfrm>
                    <a:prstGeom prst="rect">
                      <a:avLst/>
                    </a:prstGeom>
                    <a:noFill/>
                    <a:ln>
                      <a:noFill/>
                    </a:ln>
                  </pic:spPr>
                </pic:pic>
              </a:graphicData>
            </a:graphic>
          </wp:inline>
        </w:drawing>
      </w:r>
    </w:p>
    <w:p w14:paraId="4EDC534B" w14:textId="43811DA8" w:rsidR="00E47B93" w:rsidRDefault="006644C4" w:rsidP="00480084">
      <w:pPr>
        <w:rPr>
          <w:lang w:eastAsia="ar-SA"/>
        </w:rPr>
      </w:pPr>
      <w:r>
        <w:rPr>
          <w:lang w:eastAsia="ar-SA"/>
        </w:rPr>
        <w:t xml:space="preserve">There are some controls at the top which enable small changes to presentation of this graph... </w:t>
      </w:r>
    </w:p>
    <w:p w14:paraId="4B5B8ED3" w14:textId="77777777" w:rsidR="006644C4" w:rsidRDefault="006644C4" w:rsidP="00480084">
      <w:pPr>
        <w:rPr>
          <w:lang w:eastAsia="ar-SA"/>
        </w:rPr>
      </w:pPr>
    </w:p>
    <w:p w14:paraId="1282FF22" w14:textId="5D9E7ABD" w:rsidR="006644C4" w:rsidRDefault="006644C4" w:rsidP="00480084">
      <w:pPr>
        <w:rPr>
          <w:lang w:eastAsia="ar-SA"/>
        </w:rPr>
      </w:pPr>
      <w:r>
        <w:rPr>
          <w:noProof/>
          <w:lang w:eastAsia="en-US"/>
        </w:rPr>
        <w:drawing>
          <wp:inline distT="0" distB="0" distL="0" distR="0" wp14:anchorId="4BCCBA7E" wp14:editId="44FDDB4A">
            <wp:extent cx="4509135" cy="3747184"/>
            <wp:effectExtent l="0" t="0" r="12065" b="12065"/>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9146" cy="3747193"/>
                    </a:xfrm>
                    <a:prstGeom prst="rect">
                      <a:avLst/>
                    </a:prstGeom>
                    <a:noFill/>
                    <a:ln>
                      <a:noFill/>
                    </a:ln>
                  </pic:spPr>
                </pic:pic>
              </a:graphicData>
            </a:graphic>
          </wp:inline>
        </w:drawing>
      </w:r>
    </w:p>
    <w:p w14:paraId="59D27202" w14:textId="5817B823" w:rsidR="006644C4" w:rsidRDefault="006644C4" w:rsidP="00480084">
      <w:pPr>
        <w:rPr>
          <w:lang w:eastAsia="ar-SA"/>
        </w:rPr>
      </w:pPr>
      <w:r>
        <w:rPr>
          <w:lang w:eastAsia="ar-SA"/>
        </w:rPr>
        <w:t>But not that much...</w:t>
      </w:r>
    </w:p>
    <w:p w14:paraId="796CA58B" w14:textId="77777777" w:rsidR="006644C4" w:rsidRDefault="006644C4" w:rsidP="00480084">
      <w:pPr>
        <w:rPr>
          <w:lang w:eastAsia="ar-SA"/>
        </w:rPr>
      </w:pPr>
    </w:p>
    <w:p w14:paraId="7BE67094" w14:textId="28790284" w:rsidR="006644C4" w:rsidRDefault="006644C4" w:rsidP="006644C4">
      <w:pPr>
        <w:pStyle w:val="Heading3"/>
        <w:rPr>
          <w:lang w:eastAsia="ar-SA"/>
        </w:rPr>
      </w:pPr>
      <w:bookmarkStart w:id="72" w:name="_Toc218522768"/>
      <w:r>
        <w:rPr>
          <w:lang w:eastAsia="ar-SA"/>
        </w:rPr>
        <w:t>Movie making</w:t>
      </w:r>
      <w:bookmarkEnd w:id="72"/>
      <w:r>
        <w:rPr>
          <w:lang w:eastAsia="ar-SA"/>
        </w:rPr>
        <w:t xml:space="preserve"> </w:t>
      </w:r>
    </w:p>
    <w:p w14:paraId="5279DF51" w14:textId="2FA0B364" w:rsidR="006644C4" w:rsidRDefault="006644C4" w:rsidP="006644C4">
      <w:r>
        <w:t>To present time series of data version 2.48 can create movies. Use button "Create movie" and ne panel is created:</w:t>
      </w:r>
    </w:p>
    <w:p w14:paraId="5FE8992E" w14:textId="67D71732" w:rsidR="006644C4" w:rsidRDefault="006644C4" w:rsidP="006644C4">
      <w:pPr>
        <w:rPr>
          <w:lang w:eastAsia="ar-SA"/>
        </w:rPr>
      </w:pPr>
      <w:r>
        <w:rPr>
          <w:b/>
          <w:bCs/>
          <w:noProof/>
          <w:lang w:eastAsia="en-US"/>
        </w:rPr>
        <w:drawing>
          <wp:anchor distT="0" distB="0" distL="114300" distR="114300" simplePos="0" relativeHeight="251672576" behindDoc="0" locked="0" layoutInCell="1" allowOverlap="1" wp14:anchorId="4B1C0ED7" wp14:editId="593620CF">
            <wp:simplePos x="0" y="0"/>
            <wp:positionH relativeFrom="column">
              <wp:posOffset>0</wp:posOffset>
            </wp:positionH>
            <wp:positionV relativeFrom="paragraph">
              <wp:posOffset>128905</wp:posOffset>
            </wp:positionV>
            <wp:extent cx="2346960" cy="2075815"/>
            <wp:effectExtent l="0" t="0" r="0" b="698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6960" cy="20758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lang w:eastAsia="ar-SA"/>
        </w:rPr>
        <w:t xml:space="preserve">You can create sequence of 2D graphs or 3D graphs, in 2d graphs you can either add the data in between the frames or replace the data in between the frames. Few other controls allow you to control how the movie is going to look like. The 3D graph here is the Waterfall graph described above, Gizmo has its own movie creation tool provided by Wavemetrics. </w:t>
      </w:r>
    </w:p>
    <w:p w14:paraId="7949586B" w14:textId="77777777" w:rsidR="006644C4" w:rsidRDefault="006644C4" w:rsidP="006644C4">
      <w:pPr>
        <w:rPr>
          <w:lang w:eastAsia="ar-SA"/>
        </w:rPr>
      </w:pPr>
    </w:p>
    <w:p w14:paraId="0DD1F17E" w14:textId="77777777" w:rsidR="006644C4" w:rsidRDefault="006644C4" w:rsidP="006644C4">
      <w:pPr>
        <w:rPr>
          <w:lang w:eastAsia="ar-SA"/>
        </w:rPr>
      </w:pPr>
    </w:p>
    <w:p w14:paraId="4A2A228C" w14:textId="77777777" w:rsidR="006644C4" w:rsidRDefault="006644C4" w:rsidP="006644C4">
      <w:pPr>
        <w:rPr>
          <w:lang w:eastAsia="ar-SA"/>
        </w:rPr>
      </w:pPr>
    </w:p>
    <w:p w14:paraId="4D7C4267" w14:textId="77777777" w:rsidR="006644C4" w:rsidRDefault="006644C4" w:rsidP="006644C4">
      <w:pPr>
        <w:rPr>
          <w:lang w:eastAsia="ar-SA"/>
        </w:rPr>
      </w:pPr>
    </w:p>
    <w:p w14:paraId="330C58B0" w14:textId="77777777" w:rsidR="006644C4" w:rsidRDefault="006644C4" w:rsidP="006644C4">
      <w:pPr>
        <w:rPr>
          <w:lang w:eastAsia="ar-SA"/>
        </w:rPr>
      </w:pPr>
    </w:p>
    <w:p w14:paraId="7BB327A8" w14:textId="77777777" w:rsidR="006644C4" w:rsidRDefault="006644C4" w:rsidP="006644C4">
      <w:pPr>
        <w:rPr>
          <w:lang w:eastAsia="ar-SA"/>
        </w:rPr>
      </w:pPr>
    </w:p>
    <w:p w14:paraId="33E02EA8" w14:textId="77777777" w:rsidR="006644C4" w:rsidRPr="006644C4" w:rsidRDefault="006644C4" w:rsidP="006644C4"/>
    <w:p w14:paraId="291D1A7F" w14:textId="77777777" w:rsidR="006644C4" w:rsidRDefault="006644C4" w:rsidP="006644C4">
      <w:pPr>
        <w:pStyle w:val="Heading3"/>
        <w:rPr>
          <w:lang w:eastAsia="ar-SA"/>
        </w:rPr>
      </w:pPr>
    </w:p>
    <w:p w14:paraId="20FFED42" w14:textId="5B49610D" w:rsidR="006644C4" w:rsidRDefault="006644C4" w:rsidP="006644C4">
      <w:pPr>
        <w:pStyle w:val="Heading3"/>
        <w:rPr>
          <w:lang w:eastAsia="ar-SA"/>
        </w:rPr>
      </w:pPr>
      <w:bookmarkStart w:id="73" w:name="_Toc218522769"/>
      <w:r>
        <w:rPr>
          <w:lang w:eastAsia="ar-SA"/>
        </w:rPr>
        <w:t>Gizmo 3D graph</w:t>
      </w:r>
      <w:bookmarkEnd w:id="73"/>
    </w:p>
    <w:p w14:paraId="153DCEF3" w14:textId="102BD065" w:rsidR="006644C4" w:rsidRPr="006644C4" w:rsidRDefault="006644C4" w:rsidP="006644C4">
      <w:r>
        <w:t>Using Gizmo in Igor is much more advanced and this tool is under development in version 2.48. More functionality is likely going to be added.</w:t>
      </w:r>
    </w:p>
    <w:p w14:paraId="757455E9" w14:textId="0B5884C3" w:rsidR="00E47B93" w:rsidRDefault="006644C4" w:rsidP="00480084">
      <w:pPr>
        <w:rPr>
          <w:lang w:eastAsia="ar-SA"/>
        </w:rPr>
      </w:pPr>
      <w:r>
        <w:rPr>
          <w:lang w:eastAsia="ar-SA"/>
        </w:rPr>
        <w:t xml:space="preserve">To start, push button "Gizmo (3D)", at least 3 data sets are necessary... </w:t>
      </w:r>
    </w:p>
    <w:p w14:paraId="6E8369CA" w14:textId="2E1A898B" w:rsidR="006644C4" w:rsidRDefault="006644C4" w:rsidP="00480084">
      <w:pPr>
        <w:rPr>
          <w:lang w:eastAsia="ar-SA"/>
        </w:rPr>
      </w:pPr>
      <w:r>
        <w:rPr>
          <w:noProof/>
          <w:lang w:eastAsia="en-US"/>
        </w:rPr>
        <w:drawing>
          <wp:anchor distT="0" distB="0" distL="114300" distR="114300" simplePos="0" relativeHeight="251673600" behindDoc="0" locked="0" layoutInCell="1" allowOverlap="1" wp14:anchorId="14B032A0" wp14:editId="04B1C25B">
            <wp:simplePos x="0" y="0"/>
            <wp:positionH relativeFrom="column">
              <wp:posOffset>0</wp:posOffset>
            </wp:positionH>
            <wp:positionV relativeFrom="paragraph">
              <wp:posOffset>5715</wp:posOffset>
            </wp:positionV>
            <wp:extent cx="3031490" cy="2397760"/>
            <wp:effectExtent l="0" t="0" r="0" b="0"/>
            <wp:wrapSquare wrapText="bothSides"/>
            <wp:docPr id="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149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ar-SA"/>
        </w:rPr>
        <w:t>To use Gizmo one needs to resample the data to create smooth plane data on grid pattern. Therefore we need to resample q scale. Note that if the main</w:t>
      </w:r>
      <w:r w:rsidR="0051180F">
        <w:rPr>
          <w:lang w:eastAsia="ar-SA"/>
        </w:rPr>
        <w:t xml:space="preserve"> </w:t>
      </w:r>
      <w:r>
        <w:rPr>
          <w:lang w:eastAsia="ar-SA"/>
        </w:rPr>
        <w:t xml:space="preserve">panel has "Log X" selected, log(q) will be used for this tool. Also if the main tool has "Log Y axis" selected, log of Intensity will be used. This may be correct for SAXS data, but not for Size distribution for example. If main tool has these Log choices unselected, straight data will be used. </w:t>
      </w:r>
    </w:p>
    <w:p w14:paraId="43184C5C" w14:textId="77777777" w:rsidR="006644C4" w:rsidRDefault="006644C4" w:rsidP="00480084">
      <w:pPr>
        <w:rPr>
          <w:lang w:eastAsia="ar-SA"/>
        </w:rPr>
      </w:pPr>
    </w:p>
    <w:p w14:paraId="3C08A949" w14:textId="2E9900A7" w:rsidR="006644C4" w:rsidRDefault="006644C4" w:rsidP="00480084">
      <w:pPr>
        <w:rPr>
          <w:lang w:eastAsia="ar-SA"/>
        </w:rPr>
      </w:pPr>
      <w:r>
        <w:rPr>
          <w:lang w:eastAsia="ar-SA"/>
        </w:rPr>
        <w:t xml:space="preserve">Note that this calculation may take a lot of time, especially when input data have a lot of points. </w:t>
      </w:r>
      <w:r w:rsidR="0051180F">
        <w:rPr>
          <w:lang w:eastAsia="ar-SA"/>
        </w:rPr>
        <w:t xml:space="preserve">Therefore there is Estimated Calculation time - which is kind of approximate for my Macbook Pro, your times will vary. But it tells you if it takes short time or lot of time. Better feedback ("get coffee" may be provided in the future. </w:t>
      </w:r>
    </w:p>
    <w:p w14:paraId="2E0AFA0A" w14:textId="77777777" w:rsidR="002E09B6" w:rsidRDefault="002E09B6" w:rsidP="00480084">
      <w:pPr>
        <w:rPr>
          <w:lang w:eastAsia="ar-SA"/>
        </w:rPr>
      </w:pPr>
    </w:p>
    <w:p w14:paraId="76270BED" w14:textId="53259778" w:rsidR="002E09B6" w:rsidRDefault="002E09B6" w:rsidP="00480084">
      <w:pPr>
        <w:rPr>
          <w:lang w:eastAsia="ar-SA"/>
        </w:rPr>
      </w:pPr>
      <w:r>
        <w:rPr>
          <w:lang w:eastAsia="ar-SA"/>
        </w:rPr>
        <w:t xml:space="preserve">The button "Create 3D data set and plot" will - as indicated - create the 3D data and plot them. The button "Recreate 3D plot" will use existing data (it exist) to recreate the 3D plot. It will be much faster, but the data may be stale. </w:t>
      </w:r>
    </w:p>
    <w:p w14:paraId="6430B706" w14:textId="75CD48B5" w:rsidR="002E09B6" w:rsidRDefault="002E09B6" w:rsidP="00480084">
      <w:pPr>
        <w:rPr>
          <w:lang w:eastAsia="ar-SA"/>
        </w:rPr>
      </w:pPr>
      <w:r>
        <w:rPr>
          <w:lang w:eastAsia="ar-SA"/>
        </w:rPr>
        <w:t xml:space="preserve">Choices of Grid lines and Axes labels = legend are left to user. Note, that the x axis and z axis are taken from the main plot panel while the "data order" legend is in this panel. Color scale is common with Waterfall 3D graph. Other controls may appear in the future. </w:t>
      </w:r>
    </w:p>
    <w:p w14:paraId="746F97B3" w14:textId="77777777" w:rsidR="002E09B6" w:rsidRDefault="002E09B6" w:rsidP="00480084">
      <w:pPr>
        <w:rPr>
          <w:lang w:eastAsia="ar-SA"/>
        </w:rPr>
      </w:pPr>
    </w:p>
    <w:p w14:paraId="5F6B3094" w14:textId="22A204BD" w:rsidR="002E09B6" w:rsidRDefault="002E09B6" w:rsidP="00480084">
      <w:pPr>
        <w:rPr>
          <w:lang w:eastAsia="ar-SA"/>
        </w:rPr>
      </w:pPr>
      <w:r>
        <w:rPr>
          <w:lang w:eastAsia="ar-SA"/>
        </w:rPr>
        <w:t>Since this tool does not know about the main panel, if there are changes to the main panel you need to push button "Sycn w/main panel" to update the Gizmo plot:</w:t>
      </w:r>
    </w:p>
    <w:p w14:paraId="0EB0BB5A" w14:textId="77777777" w:rsidR="002E09B6" w:rsidRDefault="002E09B6" w:rsidP="00480084">
      <w:pPr>
        <w:rPr>
          <w:lang w:eastAsia="ar-SA"/>
        </w:rPr>
      </w:pPr>
    </w:p>
    <w:p w14:paraId="2C914F02" w14:textId="57FC97D4" w:rsidR="006644C4" w:rsidRDefault="002E09B6" w:rsidP="00480084">
      <w:pPr>
        <w:rPr>
          <w:lang w:eastAsia="ar-SA"/>
        </w:rPr>
      </w:pPr>
      <w:r>
        <w:rPr>
          <w:noProof/>
          <w:lang w:eastAsia="en-US"/>
        </w:rPr>
        <w:drawing>
          <wp:anchor distT="0" distB="0" distL="114300" distR="114300" simplePos="0" relativeHeight="251674624" behindDoc="0" locked="0" layoutInCell="1" allowOverlap="1" wp14:anchorId="123869FF" wp14:editId="01DE7D5D">
            <wp:simplePos x="0" y="0"/>
            <wp:positionH relativeFrom="column">
              <wp:posOffset>0</wp:posOffset>
            </wp:positionH>
            <wp:positionV relativeFrom="paragraph">
              <wp:posOffset>0</wp:posOffset>
            </wp:positionV>
            <wp:extent cx="4737735" cy="3687445"/>
            <wp:effectExtent l="0" t="0" r="12065" b="0"/>
            <wp:wrapSquare wrapText="bothSides"/>
            <wp:docPr id="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7735"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0BD04" w14:textId="77777777" w:rsidR="006644C4" w:rsidRDefault="006644C4" w:rsidP="00480084">
      <w:pPr>
        <w:rPr>
          <w:lang w:eastAsia="ar-SA"/>
        </w:rPr>
      </w:pPr>
    </w:p>
    <w:p w14:paraId="12E48B33" w14:textId="3798444E" w:rsidR="00E47B93" w:rsidRDefault="002E09B6" w:rsidP="00480084">
      <w:pPr>
        <w:rPr>
          <w:lang w:eastAsia="ar-SA"/>
        </w:rPr>
      </w:pPr>
      <w:r>
        <w:rPr>
          <w:lang w:eastAsia="ar-SA"/>
        </w:rPr>
        <w:t>Note, that Gizmo has manytools associated with it in the menu as the controls for it are kind of awkward at this time. Major upgrade is planned for Igor 7.</w:t>
      </w:r>
    </w:p>
    <w:p w14:paraId="62357361" w14:textId="77777777" w:rsidR="002E09B6" w:rsidRDefault="002E09B6" w:rsidP="00480084">
      <w:pPr>
        <w:rPr>
          <w:lang w:eastAsia="ar-SA"/>
        </w:rPr>
      </w:pPr>
    </w:p>
    <w:p w14:paraId="678125AC" w14:textId="494D252F" w:rsidR="002E09B6" w:rsidRDefault="008E6DD6" w:rsidP="00480084">
      <w:pPr>
        <w:rPr>
          <w:lang w:eastAsia="ar-SA"/>
        </w:rPr>
      </w:pPr>
      <w:r>
        <w:rPr>
          <w:lang w:eastAsia="ar-SA"/>
        </w:rPr>
        <w:t xml:space="preserve">You can create movies of rotation of the Gizmo plot, control its visual look, etc. More controls is likely to appear in the future, but final version of this tool is likely for Igor 7.  </w:t>
      </w:r>
    </w:p>
    <w:p w14:paraId="62E40F8D" w14:textId="77777777" w:rsidR="002E09B6" w:rsidRDefault="002E09B6">
      <w:pPr>
        <w:suppressAutoHyphens w:val="0"/>
        <w:spacing w:after="200"/>
        <w:rPr>
          <w:rFonts w:ascii="Arial" w:hAnsi="Arial" w:cs="Arial"/>
          <w:b/>
          <w:bCs/>
          <w:i/>
          <w:iCs/>
          <w:sz w:val="28"/>
          <w:szCs w:val="28"/>
        </w:rPr>
      </w:pPr>
      <w:bookmarkStart w:id="74" w:name="_Toc144187196"/>
      <w:r>
        <w:br w:type="page"/>
      </w:r>
    </w:p>
    <w:p w14:paraId="426B5A4C" w14:textId="4F7BFEA0" w:rsidR="00480084" w:rsidRDefault="00480084" w:rsidP="00480084">
      <w:pPr>
        <w:pStyle w:val="Heading2"/>
      </w:pPr>
      <w:bookmarkStart w:id="75" w:name="_Toc218522770"/>
      <w:r>
        <w:t>4.3 Plotting tool II</w:t>
      </w:r>
      <w:bookmarkEnd w:id="74"/>
      <w:bookmarkEnd w:id="75"/>
    </w:p>
    <w:p w14:paraId="2B73FBE3" w14:textId="77777777" w:rsidR="00480084" w:rsidRDefault="00480084" w:rsidP="00480084">
      <w:r>
        <w:t xml:space="preserve">This is modification of plotting tool developed by Dale Schaefer. This tool control ANY top graph. It can, therefore, be used more flexibly – but has some limitations… This tool is likely to be developed more in the future. </w:t>
      </w:r>
    </w:p>
    <w:p w14:paraId="1B930AFC" w14:textId="77777777" w:rsidR="00480084" w:rsidRDefault="00480084" w:rsidP="00480084"/>
    <w:p w14:paraId="73191F04" w14:textId="23D936BC" w:rsidR="00480084" w:rsidRDefault="00480084" w:rsidP="00480084">
      <w:r>
        <w:rPr>
          <w:noProof/>
          <w:lang w:eastAsia="en-US"/>
        </w:rPr>
        <w:drawing>
          <wp:inline distT="0" distB="0" distL="0" distR="0" wp14:anchorId="18B4117D" wp14:editId="701D01C1">
            <wp:extent cx="5628640" cy="3698240"/>
            <wp:effectExtent l="0" t="0" r="1016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8640" cy="3698240"/>
                    </a:xfrm>
                    <a:prstGeom prst="rect">
                      <a:avLst/>
                    </a:prstGeom>
                    <a:noFill/>
                    <a:ln>
                      <a:noFill/>
                    </a:ln>
                  </pic:spPr>
                </pic:pic>
              </a:graphicData>
            </a:graphic>
          </wp:inline>
        </w:drawing>
      </w:r>
    </w:p>
    <w:p w14:paraId="25C7C282" w14:textId="77777777" w:rsidR="00480084" w:rsidRDefault="00480084" w:rsidP="00480084">
      <w:r>
        <w:t xml:space="preserve">The GUI contains selected controls and any change in this GUI is applied to the top graph. Note, that compared to Plotting tool I, which at each modification reapplies all formatting to the graph it controls, this tool applies only the control which has been changed. Therefore, this tool is basically ONLY different GUI to Igor controls – combined with convenient Irena data selection tools. </w:t>
      </w:r>
    </w:p>
    <w:p w14:paraId="7B7DB7FC" w14:textId="77777777" w:rsidR="00480084" w:rsidRDefault="00480084" w:rsidP="00480084"/>
    <w:p w14:paraId="210838AF" w14:textId="77777777" w:rsidR="00480084" w:rsidRDefault="00480084" w:rsidP="00480084"/>
    <w:p w14:paraId="5373480C" w14:textId="77777777" w:rsidR="00480084" w:rsidRPr="0082473D" w:rsidRDefault="00480084" w:rsidP="00480084">
      <w:r>
        <w:br w:type="page"/>
      </w:r>
    </w:p>
    <w:p w14:paraId="1D624E0E" w14:textId="77777777" w:rsidR="00636219" w:rsidRDefault="00636219" w:rsidP="00480084">
      <w:pPr>
        <w:pStyle w:val="Heading1"/>
        <w:tabs>
          <w:tab w:val="left" w:pos="0"/>
        </w:tabs>
        <w:sectPr w:rsidR="00636219" w:rsidSect="00CB3284">
          <w:type w:val="continuous"/>
          <w:pgSz w:w="12240" w:h="15840"/>
          <w:pgMar w:top="720" w:right="720" w:bottom="720" w:left="720" w:header="720" w:footer="720" w:gutter="0"/>
          <w:cols w:space="720"/>
        </w:sectPr>
      </w:pPr>
      <w:bookmarkStart w:id="76" w:name="_Toc144187197"/>
    </w:p>
    <w:p w14:paraId="089FD03A" w14:textId="2BCE1E04" w:rsidR="00480084" w:rsidRDefault="00480084" w:rsidP="00480084">
      <w:pPr>
        <w:pStyle w:val="Heading1"/>
        <w:tabs>
          <w:tab w:val="left" w:pos="0"/>
        </w:tabs>
      </w:pPr>
      <w:bookmarkStart w:id="77" w:name="_Toc218522771"/>
      <w:r>
        <w:t>5. Scattering contrast calculator</w:t>
      </w:r>
      <w:bookmarkEnd w:id="76"/>
      <w:bookmarkEnd w:id="77"/>
    </w:p>
    <w:p w14:paraId="7603E8B4" w14:textId="77777777" w:rsidR="00480084" w:rsidRDefault="00480084" w:rsidP="00480084">
      <w:pPr>
        <w:pStyle w:val="Heading2"/>
        <w:tabs>
          <w:tab w:val="left" w:pos="0"/>
        </w:tabs>
      </w:pPr>
      <w:bookmarkStart w:id="78" w:name="_Toc144187198"/>
      <w:bookmarkStart w:id="79" w:name="_Toc218522772"/>
      <w:r>
        <w:t>5.1 Introduction</w:t>
      </w:r>
      <w:bookmarkEnd w:id="78"/>
      <w:bookmarkEnd w:id="79"/>
    </w:p>
    <w:p w14:paraId="0F0344F8" w14:textId="77777777" w:rsidR="00480084" w:rsidRDefault="00480084" w:rsidP="00480084">
      <w:r>
        <w:t xml:space="preserve">Calculating scattering contrast for various compounds is annoying “monkey” work, which can be easily left to computers. The tool in “Irena” at this time allows one to calculate the X-ray and neutron scattering contrast for compounds with up to 24 atoms, with known density, with known atomic fractions and </w:t>
      </w:r>
      <w:r>
        <w:rPr>
          <w:b/>
          <w:bCs/>
        </w:rPr>
        <w:t>with no energy dependence</w:t>
      </w:r>
      <w:r>
        <w:t>. Energy-dependent anomalous scattering effects (for X-rays) may also be considered by an additional level of this tool (see button marked "Anomalous calculator" in lower right corner).</w:t>
      </w:r>
    </w:p>
    <w:p w14:paraId="0B799013" w14:textId="77777777" w:rsidR="00480084" w:rsidRDefault="00480084" w:rsidP="00480084"/>
    <w:p w14:paraId="5198E24C" w14:textId="77777777" w:rsidR="00480084" w:rsidRDefault="00480084" w:rsidP="00480084">
      <w:pPr>
        <w:pStyle w:val="Heading2"/>
        <w:tabs>
          <w:tab w:val="left" w:pos="0"/>
        </w:tabs>
      </w:pPr>
      <w:bookmarkStart w:id="80" w:name="_Toc144187199"/>
      <w:bookmarkStart w:id="81" w:name="_Toc218522773"/>
      <w:r>
        <w:t>5.2 Running Scattering contrast calculator</w:t>
      </w:r>
      <w:bookmarkEnd w:id="80"/>
      <w:bookmarkEnd w:id="81"/>
    </w:p>
    <w:p w14:paraId="712E5CB1" w14:textId="77777777" w:rsidR="00480084" w:rsidRDefault="00480084" w:rsidP="00480084">
      <w:r>
        <w:t>Select from menu “SAS” item “Scattering contrast calculator”:</w:t>
      </w:r>
    </w:p>
    <w:p w14:paraId="1AA6DF66" w14:textId="3A9F1C61" w:rsidR="00480084" w:rsidRDefault="00480084" w:rsidP="00480084">
      <w:r>
        <w:rPr>
          <w:noProof/>
          <w:lang w:eastAsia="en-US"/>
        </w:rPr>
        <w:drawing>
          <wp:inline distT="0" distB="0" distL="0" distR="0" wp14:anchorId="4F0F9597" wp14:editId="4E30A10C">
            <wp:extent cx="5222240" cy="3810000"/>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2240" cy="3810000"/>
                    </a:xfrm>
                    <a:prstGeom prst="rect">
                      <a:avLst/>
                    </a:prstGeom>
                    <a:solidFill>
                      <a:srgbClr val="FFFFFF"/>
                    </a:solidFill>
                    <a:ln>
                      <a:noFill/>
                    </a:ln>
                  </pic:spPr>
                </pic:pic>
              </a:graphicData>
            </a:graphic>
          </wp:inline>
        </w:drawing>
      </w:r>
    </w:p>
    <w:p w14:paraId="0ED51184" w14:textId="77777777" w:rsidR="00480084" w:rsidRDefault="00480084" w:rsidP="00480084">
      <w:r>
        <w:t>This is the interface. At the top, select number of atoms in the material, set its density and check the check box if you want neutron data displayed. Let’s select 2 atoms, may be Al</w:t>
      </w:r>
      <w:r>
        <w:rPr>
          <w:vertAlign w:val="subscript"/>
        </w:rPr>
        <w:t>2</w:t>
      </w:r>
      <w:r>
        <w:t>O</w:t>
      </w:r>
      <w:r>
        <w:rPr>
          <w:vertAlign w:val="subscript"/>
        </w:rPr>
        <w:t>3</w:t>
      </w:r>
      <w:r>
        <w:t xml:space="preserve"> (Corundum) with density of 4 and see neutron results. This is the picture after this selection</w:t>
      </w:r>
    </w:p>
    <w:p w14:paraId="49875FC6" w14:textId="77777777" w:rsidR="009D4208" w:rsidRDefault="009D4208" w:rsidP="00480084">
      <w:r>
        <w:rPr>
          <w:noProof/>
          <w:lang w:eastAsia="en-US"/>
        </w:rPr>
        <w:drawing>
          <wp:inline distT="0" distB="0" distL="0" distR="0" wp14:anchorId="6FE5661D" wp14:editId="3C9ADC63">
            <wp:extent cx="4757131" cy="3137302"/>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978" cy="3137861"/>
                    </a:xfrm>
                    <a:prstGeom prst="rect">
                      <a:avLst/>
                    </a:prstGeom>
                    <a:noFill/>
                    <a:ln>
                      <a:noFill/>
                    </a:ln>
                  </pic:spPr>
                </pic:pic>
              </a:graphicData>
            </a:graphic>
          </wp:inline>
        </w:drawing>
      </w:r>
    </w:p>
    <w:p w14:paraId="1F0DB70B" w14:textId="1C05A5D9" w:rsidR="00480084" w:rsidRDefault="00480084" w:rsidP="00480084"/>
    <w:p w14:paraId="6C33DC69" w14:textId="77777777" w:rsidR="00480084" w:rsidRDefault="00480084" w:rsidP="00480084">
      <w:r>
        <w:t>Use slider to select each element and check it’s properties – amount in molecule, Isotope etc. Input is done through Periodic system table (push Change element button). To continue, close the table…</w:t>
      </w:r>
    </w:p>
    <w:p w14:paraId="1C9BA9EC" w14:textId="4B404CE8" w:rsidR="00480084" w:rsidRDefault="00480084" w:rsidP="00480084">
      <w:r>
        <w:rPr>
          <w:noProof/>
          <w:lang w:eastAsia="en-US"/>
        </w:rPr>
        <w:drawing>
          <wp:inline distT="0" distB="0" distL="0" distR="0" wp14:anchorId="7D6ECA49" wp14:editId="49EAAECA">
            <wp:extent cx="4836160" cy="2143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6160" cy="2143760"/>
                    </a:xfrm>
                    <a:prstGeom prst="rect">
                      <a:avLst/>
                    </a:prstGeom>
                    <a:noFill/>
                    <a:ln>
                      <a:noFill/>
                    </a:ln>
                  </pic:spPr>
                </pic:pic>
              </a:graphicData>
            </a:graphic>
          </wp:inline>
        </w:drawing>
      </w:r>
    </w:p>
    <w:p w14:paraId="1AD28D4A" w14:textId="77777777" w:rsidR="00480084" w:rsidRDefault="00480084" w:rsidP="00480084"/>
    <w:p w14:paraId="1A831F76" w14:textId="77777777" w:rsidR="00480084" w:rsidRDefault="00480084" w:rsidP="00480084">
      <w:r>
        <w:t>Most of the fields is filled automatically with data from internal databases of this tool. In the lowest part of the tool are results and intermediate calculations of this tool – so one can obtain various numbers, which needed to be calculated.</w:t>
      </w:r>
    </w:p>
    <w:p w14:paraId="335AA199" w14:textId="77777777" w:rsidR="00480084" w:rsidRDefault="00480084" w:rsidP="00480084"/>
    <w:p w14:paraId="36F6391C" w14:textId="77777777" w:rsidR="00480084" w:rsidRDefault="00480084" w:rsidP="00480084">
      <w:pPr>
        <w:pStyle w:val="Heading2"/>
        <w:tabs>
          <w:tab w:val="left" w:pos="0"/>
        </w:tabs>
      </w:pPr>
      <w:bookmarkStart w:id="82" w:name="_Toc144187200"/>
      <w:bookmarkStart w:id="83" w:name="_Toc218522774"/>
      <w:r>
        <w:t>5.3 Use of matrix</w:t>
      </w:r>
      <w:bookmarkEnd w:id="82"/>
      <w:bookmarkEnd w:id="83"/>
    </w:p>
    <w:p w14:paraId="1EF9A870" w14:textId="77777777" w:rsidR="00480084" w:rsidRDefault="00480084" w:rsidP="00480084">
      <w:r>
        <w:t>To calculate delta-rho squared … (</w:t>
      </w:r>
      <w:r>
        <w:rPr>
          <w:rFonts w:ascii="Symbol" w:hAnsi="Symbol"/>
        </w:rPr>
        <w:t></w:t>
      </w:r>
      <w:r>
        <w:rPr>
          <w:vertAlign w:val="subscript"/>
        </w:rPr>
        <w:t>matrix</w:t>
      </w:r>
      <w:r>
        <w:rPr>
          <w:rFonts w:ascii="Symbol" w:hAnsi="Symbol"/>
        </w:rPr>
        <w:t></w:t>
      </w:r>
      <w:r>
        <w:rPr>
          <w:rFonts w:ascii="Symbol" w:hAnsi="Symbol"/>
        </w:rPr>
        <w:t></w:t>
      </w:r>
      <w:r>
        <w:rPr>
          <w:vertAlign w:val="subscript"/>
        </w:rPr>
        <w:t>scatterer</w:t>
      </w:r>
      <w:r>
        <w:t>)</w:t>
      </w:r>
      <w:r>
        <w:rPr>
          <w:vertAlign w:val="superscript"/>
        </w:rPr>
        <w:t>2</w:t>
      </w:r>
      <w:r>
        <w:t xml:space="preserve"> ... we need to set scattering length density of matrix. This can be done in numerous ways:</w:t>
      </w:r>
    </w:p>
    <w:p w14:paraId="6ABF8C2E" w14:textId="77777777" w:rsidR="00480084" w:rsidRDefault="00480084" w:rsidP="00480084">
      <w:pPr>
        <w:numPr>
          <w:ilvl w:val="1"/>
          <w:numId w:val="7"/>
        </w:numPr>
        <w:tabs>
          <w:tab w:val="left" w:pos="1800"/>
        </w:tabs>
        <w:rPr>
          <w:lang w:eastAsia="ar-SA"/>
        </w:rPr>
      </w:pPr>
      <w:r>
        <w:rPr>
          <w:lang w:eastAsia="ar-SA"/>
        </w:rPr>
        <w:t>Write the numbers directly in the fields provided</w:t>
      </w:r>
    </w:p>
    <w:p w14:paraId="5171A317" w14:textId="77777777" w:rsidR="00480084" w:rsidRDefault="00480084" w:rsidP="00480084">
      <w:pPr>
        <w:numPr>
          <w:ilvl w:val="1"/>
          <w:numId w:val="7"/>
        </w:numPr>
        <w:tabs>
          <w:tab w:val="left" w:pos="1800"/>
        </w:tabs>
        <w:rPr>
          <w:lang w:eastAsia="ar-SA"/>
        </w:rPr>
      </w:pPr>
      <w:r>
        <w:rPr>
          <w:lang w:eastAsia="ar-SA"/>
        </w:rPr>
        <w:t>Calculate the matrix scattering length densities and use “Set as matrix” button</w:t>
      </w:r>
    </w:p>
    <w:p w14:paraId="0F8A9628" w14:textId="77777777" w:rsidR="00480084" w:rsidRDefault="00480084" w:rsidP="00480084">
      <w:pPr>
        <w:numPr>
          <w:ilvl w:val="1"/>
          <w:numId w:val="7"/>
        </w:numPr>
        <w:tabs>
          <w:tab w:val="left" w:pos="1800"/>
        </w:tabs>
        <w:rPr>
          <w:lang w:eastAsia="ar-SA"/>
        </w:rPr>
      </w:pPr>
      <w:r>
        <w:rPr>
          <w:lang w:eastAsia="ar-SA"/>
        </w:rPr>
        <w:t>Save matrix data using “Save data” button and then load them as matrix “Load matrix data”</w:t>
      </w:r>
    </w:p>
    <w:p w14:paraId="52AF261E" w14:textId="77777777" w:rsidR="00480084" w:rsidRDefault="00480084" w:rsidP="00480084"/>
    <w:p w14:paraId="24561F79" w14:textId="77777777" w:rsidR="00480084" w:rsidRDefault="00480084" w:rsidP="00480084">
      <w:r>
        <w:t xml:space="preserve">In each case the values for “delta-rho squared” should be recalculated. Note, that if checkbox “Use vacuum as matrix” is checked, vacuum is used as matrix and no selection for matrix is available… </w:t>
      </w:r>
    </w:p>
    <w:p w14:paraId="17021EE1" w14:textId="77777777" w:rsidR="00480084" w:rsidRDefault="00480084" w:rsidP="00480084"/>
    <w:p w14:paraId="476760E0" w14:textId="77777777" w:rsidR="00480084" w:rsidRDefault="00480084" w:rsidP="00480084">
      <w:pPr>
        <w:pStyle w:val="Heading2"/>
        <w:tabs>
          <w:tab w:val="left" w:pos="0"/>
        </w:tabs>
      </w:pPr>
      <w:bookmarkStart w:id="84" w:name="_Toc144187201"/>
      <w:bookmarkStart w:id="85" w:name="_Toc218522775"/>
      <w:r>
        <w:t>5.4 Saving data</w:t>
      </w:r>
      <w:bookmarkEnd w:id="84"/>
      <w:bookmarkEnd w:id="85"/>
    </w:p>
    <w:p w14:paraId="63FC419F" w14:textId="77777777" w:rsidR="00480084" w:rsidRDefault="00480084" w:rsidP="00480084">
      <w:r>
        <w:t xml:space="preserve">This tool has “saving” feature, which allows to save the compound parameters in such way, that it can be used in the future. The data </w:t>
      </w:r>
      <w:r>
        <w:rPr>
          <w:b/>
          <w:bCs/>
        </w:rPr>
        <w:t>can be saved either INSIDE the current Igor experiment or OUTSIDE Igor experiment</w:t>
      </w:r>
      <w:r>
        <w:t xml:space="preserve">. Compounds saved outside </w:t>
      </w:r>
      <w:r>
        <w:rPr>
          <w:b/>
          <w:bCs/>
          <w:i/>
          <w:iCs/>
        </w:rPr>
        <w:t>are available to any Igor experiment on that particular computer</w:t>
      </w:r>
      <w:r>
        <w:t xml:space="preserve">. But experiment moved to another computer will not have these compounds saved… </w:t>
      </w:r>
    </w:p>
    <w:p w14:paraId="5F6E5F34" w14:textId="77777777" w:rsidR="00480084" w:rsidRDefault="00480084" w:rsidP="00480084">
      <w:r>
        <w:t>To select where compounds are saved, use checkbox “Within this experiment(or on the computer)?</w:t>
      </w:r>
    </w:p>
    <w:p w14:paraId="2847440E" w14:textId="77777777" w:rsidR="00480084" w:rsidRDefault="00480084" w:rsidP="00480084">
      <w:r>
        <w:t>Use buttons “Save data” to save current compound, modify name as necessary – keep in mind to keep the “” around the name and use characters allowed as file names. Limit name to 27 characters or so (Mac name limitation).</w:t>
      </w:r>
    </w:p>
    <w:p w14:paraId="510A91B8" w14:textId="77777777" w:rsidR="00480084" w:rsidRDefault="00480084" w:rsidP="00480084">
      <w:r>
        <w:t>Use buttons “Load data” to load data in the tool and “Load matrix data” to load data as matrix ONLY…</w:t>
      </w:r>
    </w:p>
    <w:p w14:paraId="1D85285F" w14:textId="77777777" w:rsidR="00480084" w:rsidRDefault="00480084" w:rsidP="00480084"/>
    <w:p w14:paraId="186A86E7" w14:textId="77777777" w:rsidR="00480084" w:rsidRDefault="00480084" w:rsidP="00480084">
      <w:r>
        <w:t xml:space="preserve">Comment: Due to rounding related to saving the data in ASCII file, there will be rounding error when using “Load matrix data” in the “delta-rho squared” calculations… </w:t>
      </w:r>
    </w:p>
    <w:p w14:paraId="49C5FCD9" w14:textId="77777777" w:rsidR="00480084" w:rsidRDefault="00480084" w:rsidP="00480084"/>
    <w:p w14:paraId="4B81DBC3" w14:textId="77777777" w:rsidR="00480084" w:rsidRDefault="00480084" w:rsidP="00480084">
      <w:r>
        <w:t xml:space="preserve">Button “New compound” will clear all settings in the tool to start creation of the new compound. </w:t>
      </w:r>
    </w:p>
    <w:p w14:paraId="4FD893E4" w14:textId="77777777" w:rsidR="00480084" w:rsidRDefault="00480084" w:rsidP="00480084"/>
    <w:p w14:paraId="42AE79AE" w14:textId="77777777" w:rsidR="00480084" w:rsidRDefault="00480084" w:rsidP="00480084">
      <w:pPr>
        <w:rPr>
          <w:b/>
        </w:rPr>
      </w:pPr>
      <w:r>
        <w:rPr>
          <w:b/>
        </w:rPr>
        <w:t xml:space="preserve">New comments on saving the data: </w:t>
      </w:r>
      <w:r>
        <w:t xml:space="preserve"> From this release the compound data are saved with in the same place where the Irena macros are stored. This is to allow users of limited privileges to run and operate. See above comments on macros installation.</w:t>
      </w:r>
      <w:r>
        <w:rPr>
          <w:b/>
        </w:rPr>
        <w:t xml:space="preserve"> </w:t>
      </w:r>
    </w:p>
    <w:p w14:paraId="3A7ED89C" w14:textId="77777777" w:rsidR="00480084" w:rsidRDefault="00480084" w:rsidP="00480084">
      <w:pPr>
        <w:pStyle w:val="Heading2"/>
        <w:tabs>
          <w:tab w:val="left" w:pos="0"/>
        </w:tabs>
      </w:pPr>
      <w:bookmarkStart w:id="86" w:name="_Toc144187202"/>
      <w:bookmarkStart w:id="87" w:name="_Toc218522776"/>
      <w:r>
        <w:t>5.5 Anomalous calculator</w:t>
      </w:r>
      <w:bookmarkEnd w:id="86"/>
      <w:bookmarkEnd w:id="87"/>
    </w:p>
    <w:p w14:paraId="2F48AEB1" w14:textId="77777777" w:rsidR="00480084" w:rsidRDefault="00480084" w:rsidP="00480084"/>
    <w:p w14:paraId="126283DC" w14:textId="77777777" w:rsidR="00480084" w:rsidRDefault="00480084" w:rsidP="00480084">
      <w:r>
        <w:t>The package includes Cromer-Liberman code for calculating energy-dependent (anomaouls) effects. The button “Anomalous calculator” on the “Substance editor and Scattering contrast calculator” calls up new window…</w:t>
      </w:r>
    </w:p>
    <w:p w14:paraId="6869544E" w14:textId="7B703533" w:rsidR="00480084" w:rsidRDefault="00480084" w:rsidP="00480084">
      <w:r>
        <w:rPr>
          <w:noProof/>
          <w:lang w:eastAsia="en-US"/>
        </w:rPr>
        <w:drawing>
          <wp:inline distT="0" distB="0" distL="0" distR="0" wp14:anchorId="1E534E01" wp14:editId="7A0DB89C">
            <wp:extent cx="3647440" cy="3261360"/>
            <wp:effectExtent l="0" t="0" r="1016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l="1855" t="7143" r="2954" b="6998"/>
                    <a:stretch>
                      <a:fillRect/>
                    </a:stretch>
                  </pic:blipFill>
                  <pic:spPr bwMode="auto">
                    <a:xfrm>
                      <a:off x="0" y="0"/>
                      <a:ext cx="3647440" cy="3261360"/>
                    </a:xfrm>
                    <a:prstGeom prst="rect">
                      <a:avLst/>
                    </a:prstGeom>
                    <a:solidFill>
                      <a:srgbClr val="FFFFFF"/>
                    </a:solidFill>
                    <a:ln>
                      <a:noFill/>
                    </a:ln>
                  </pic:spPr>
                </pic:pic>
              </a:graphicData>
            </a:graphic>
          </wp:inline>
        </w:drawing>
      </w:r>
    </w:p>
    <w:p w14:paraId="2BD415D2" w14:textId="77777777" w:rsidR="00480084" w:rsidRDefault="00480084" w:rsidP="00480084"/>
    <w:p w14:paraId="0255D8D5" w14:textId="77777777" w:rsidR="00480084" w:rsidRDefault="00480084" w:rsidP="00480084">
      <w:r>
        <w:t>Use of this tool:</w:t>
      </w:r>
    </w:p>
    <w:p w14:paraId="326C180E" w14:textId="77777777" w:rsidR="00480084" w:rsidRDefault="00480084" w:rsidP="00480084">
      <w:r>
        <w:t xml:space="preserve">Select one or two compounds created and SAVED in previous (regular scattering contrast calculator). If you select only one, use vacuum as second phase (checkbox below the selection of compounds). Then select, if you want to calculate values at one energy or in energy range. Note, that calculating values for large number of points may take quite a long time. </w:t>
      </w:r>
    </w:p>
    <w:p w14:paraId="77E39F29" w14:textId="77777777" w:rsidR="00480084" w:rsidRDefault="00480084" w:rsidP="00480084">
      <w:r>
        <w:t>To select two compounds hold shift. Then input right thickness and click “Recalculate”. Fill in the Q if you need values at higher Q values (for small-angle scattering assume Q=0)…</w:t>
      </w:r>
    </w:p>
    <w:p w14:paraId="725DE313" w14:textId="77777777" w:rsidR="00480084" w:rsidRDefault="00480084" w:rsidP="00480084"/>
    <w:p w14:paraId="16DD416C" w14:textId="77777777" w:rsidR="00480084" w:rsidRDefault="00480084" w:rsidP="00480084">
      <w:pPr>
        <w:rPr>
          <w:b/>
        </w:rPr>
      </w:pPr>
      <w:r>
        <w:rPr>
          <w:b/>
        </w:rPr>
        <w:t>For single energy following appears:</w:t>
      </w:r>
    </w:p>
    <w:p w14:paraId="412386E7" w14:textId="2303315B" w:rsidR="00480084" w:rsidRDefault="00480084" w:rsidP="00480084">
      <w:r>
        <w:rPr>
          <w:noProof/>
          <w:lang w:eastAsia="en-US"/>
        </w:rPr>
        <w:drawing>
          <wp:inline distT="0" distB="0" distL="0" distR="0" wp14:anchorId="7CE43D06" wp14:editId="18A23CCD">
            <wp:extent cx="4074160" cy="3464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t="7175" b="9486"/>
                    <a:stretch>
                      <a:fillRect/>
                    </a:stretch>
                  </pic:blipFill>
                  <pic:spPr bwMode="auto">
                    <a:xfrm>
                      <a:off x="0" y="0"/>
                      <a:ext cx="4074160" cy="3464560"/>
                    </a:xfrm>
                    <a:prstGeom prst="rect">
                      <a:avLst/>
                    </a:prstGeom>
                    <a:solidFill>
                      <a:srgbClr val="FFFFFF"/>
                    </a:solidFill>
                    <a:ln>
                      <a:noFill/>
                    </a:ln>
                  </pic:spPr>
                </pic:pic>
              </a:graphicData>
            </a:graphic>
          </wp:inline>
        </w:drawing>
      </w:r>
      <w:r>
        <w:t xml:space="preserve"> </w:t>
      </w:r>
    </w:p>
    <w:p w14:paraId="0AFB2E61" w14:textId="77777777" w:rsidR="00480084" w:rsidRDefault="00480084" w:rsidP="00480084">
      <w:r>
        <w:t>Note, that table on right got filled with all relevant numbers – f</w:t>
      </w:r>
      <w:r>
        <w:rPr>
          <w:vertAlign w:val="superscript"/>
        </w:rPr>
        <w:t>`’</w:t>
      </w:r>
      <w:r>
        <w:t>, f</w:t>
      </w:r>
      <w:r>
        <w:rPr>
          <w:vertAlign w:val="superscript"/>
        </w:rPr>
        <w:t>’’</w:t>
      </w:r>
      <w:r>
        <w:t xml:space="preserve">, </w:t>
      </w:r>
      <w:r>
        <w:rPr>
          <w:rFonts w:ascii="Symbol" w:hAnsi="Symbol"/>
        </w:rPr>
        <w:t></w:t>
      </w:r>
      <w:r>
        <w:t>, and related values for each compound separately. Note, that f’ and f” are here with two different units as output – in electrons per molecule unit and in 10</w:t>
      </w:r>
      <w:r>
        <w:rPr>
          <w:vertAlign w:val="superscript"/>
        </w:rPr>
        <w:t>10</w:t>
      </w:r>
      <w:r>
        <w:t xml:space="preserve"> cm</w:t>
      </w:r>
      <w:r>
        <w:rPr>
          <w:vertAlign w:val="superscript"/>
        </w:rPr>
        <w:t>-2</w:t>
      </w:r>
      <w:r>
        <w:t xml:space="preserve">. Lowest number is delta-rho squared between the two compounds at this energy… </w:t>
      </w:r>
    </w:p>
    <w:p w14:paraId="612EE646" w14:textId="77777777" w:rsidR="00480084" w:rsidRDefault="00480084" w:rsidP="00480084"/>
    <w:p w14:paraId="5F44FD9E" w14:textId="77777777" w:rsidR="00480084" w:rsidRDefault="00480084" w:rsidP="00480084">
      <w:pPr>
        <w:rPr>
          <w:b/>
          <w:lang w:eastAsia="ar-SA"/>
        </w:rPr>
      </w:pPr>
      <w:r>
        <w:rPr>
          <w:b/>
          <w:lang w:eastAsia="ar-SA"/>
        </w:rPr>
        <w:t>For range of energies:</w:t>
      </w:r>
    </w:p>
    <w:p w14:paraId="74C28FB4" w14:textId="2F3C9CAB" w:rsidR="00480084" w:rsidRDefault="00480084" w:rsidP="00480084">
      <w:r>
        <w:rPr>
          <w:noProof/>
          <w:lang w:eastAsia="en-US"/>
        </w:rPr>
        <w:drawing>
          <wp:inline distT="0" distB="0" distL="0" distR="0" wp14:anchorId="5B060604" wp14:editId="7FB71F67">
            <wp:extent cx="3251200" cy="31902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r="64996" b="52415"/>
                    <a:stretch>
                      <a:fillRect/>
                    </a:stretch>
                  </pic:blipFill>
                  <pic:spPr bwMode="auto">
                    <a:xfrm flipV="1">
                      <a:off x="0" y="0"/>
                      <a:ext cx="3251200" cy="3190240"/>
                    </a:xfrm>
                    <a:prstGeom prst="rect">
                      <a:avLst/>
                    </a:prstGeom>
                    <a:solidFill>
                      <a:srgbClr val="FFFFFF"/>
                    </a:solidFill>
                    <a:ln>
                      <a:noFill/>
                    </a:ln>
                  </pic:spPr>
                </pic:pic>
              </a:graphicData>
            </a:graphic>
          </wp:inline>
        </w:drawing>
      </w:r>
    </w:p>
    <w:p w14:paraId="670FEF83" w14:textId="77777777" w:rsidR="00480084" w:rsidRDefault="00480084" w:rsidP="00480084">
      <w:r>
        <w:t xml:space="preserve">Fill in the range of energies, number of steps you want to calculate (equidistantly spaced between min and max energies) and other parameters. The push “Recalculate”. </w:t>
      </w:r>
    </w:p>
    <w:p w14:paraId="69646FFF" w14:textId="77777777" w:rsidR="00480084" w:rsidRDefault="00480084" w:rsidP="00480084">
      <w:r>
        <w:t>The buttons “Display” create graphs of appropriate parameter, see for example below:</w:t>
      </w:r>
    </w:p>
    <w:p w14:paraId="4D2969B2" w14:textId="05DAEF32" w:rsidR="00480084" w:rsidRDefault="00480084" w:rsidP="00480084">
      <w:r>
        <w:rPr>
          <w:noProof/>
          <w:lang w:eastAsia="en-US"/>
        </w:rPr>
        <w:drawing>
          <wp:inline distT="0" distB="0" distL="0" distR="0" wp14:anchorId="1121A498" wp14:editId="00DBA87A">
            <wp:extent cx="3657600" cy="3850640"/>
            <wp:effectExtent l="0" t="0" r="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r="34999" b="23061"/>
                    <a:stretch>
                      <a:fillRect/>
                    </a:stretch>
                  </pic:blipFill>
                  <pic:spPr bwMode="auto">
                    <a:xfrm>
                      <a:off x="0" y="0"/>
                      <a:ext cx="3657600" cy="3850640"/>
                    </a:xfrm>
                    <a:prstGeom prst="rect">
                      <a:avLst/>
                    </a:prstGeom>
                    <a:solidFill>
                      <a:srgbClr val="FFFFFF"/>
                    </a:solidFill>
                    <a:ln>
                      <a:noFill/>
                    </a:ln>
                  </pic:spPr>
                </pic:pic>
              </a:graphicData>
            </a:graphic>
          </wp:inline>
        </w:drawing>
      </w:r>
    </w:p>
    <w:p w14:paraId="48C8A642" w14:textId="77777777" w:rsidR="00480084" w:rsidRDefault="00480084" w:rsidP="00480084"/>
    <w:p w14:paraId="549F0E96" w14:textId="77777777" w:rsidR="00480084" w:rsidRDefault="00480084" w:rsidP="00480084">
      <w:r>
        <w:t xml:space="preserve">Buttons “Save …” save the wave with the data into Igor folder of users choice. The dialog should be easy to use and allows user to create new folder, select name for new data etc. Note, the data are saved as waves with so called “x-scaling”. To learn more read Igor manual. </w:t>
      </w:r>
    </w:p>
    <w:p w14:paraId="74FF7DCF" w14:textId="7B743F9F" w:rsidR="00480084" w:rsidRDefault="00480084" w:rsidP="00480084">
      <w:r>
        <w:rPr>
          <w:noProof/>
          <w:lang w:eastAsia="en-US"/>
        </w:rPr>
        <w:drawing>
          <wp:inline distT="0" distB="0" distL="0" distR="0" wp14:anchorId="52B4063A" wp14:editId="58EC4732">
            <wp:extent cx="3657600" cy="213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l="1662" t="2954" r="66666" b="70528"/>
                    <a:stretch>
                      <a:fillRect/>
                    </a:stretch>
                  </pic:blipFill>
                  <pic:spPr bwMode="auto">
                    <a:xfrm>
                      <a:off x="0" y="0"/>
                      <a:ext cx="3657600" cy="2133600"/>
                    </a:xfrm>
                    <a:prstGeom prst="rect">
                      <a:avLst/>
                    </a:prstGeom>
                    <a:solidFill>
                      <a:srgbClr val="FFFFFF"/>
                    </a:solidFill>
                    <a:ln>
                      <a:noFill/>
                    </a:ln>
                  </pic:spPr>
                </pic:pic>
              </a:graphicData>
            </a:graphic>
          </wp:inline>
        </w:drawing>
      </w:r>
    </w:p>
    <w:p w14:paraId="088A6EEE" w14:textId="77777777" w:rsidR="00480084" w:rsidRDefault="00480084" w:rsidP="00480084"/>
    <w:p w14:paraId="41CE5656" w14:textId="77777777" w:rsidR="00480084" w:rsidRDefault="00480084" w:rsidP="00480084"/>
    <w:p w14:paraId="23D2EBB9" w14:textId="77777777" w:rsidR="00480084" w:rsidRDefault="00480084" w:rsidP="00480084"/>
    <w:p w14:paraId="7BC7713C" w14:textId="77777777" w:rsidR="001F2C0C" w:rsidRDefault="001F2C0C" w:rsidP="001821D2">
      <w:pPr>
        <w:sectPr w:rsidR="001F2C0C" w:rsidSect="00636219">
          <w:pgSz w:w="12240" w:h="15840"/>
          <w:pgMar w:top="720" w:right="720" w:bottom="720" w:left="720" w:header="720" w:footer="720" w:gutter="0"/>
          <w:cols w:space="720"/>
        </w:sectPr>
      </w:pPr>
    </w:p>
    <w:p w14:paraId="7CABFC28" w14:textId="77777777" w:rsidR="00636219" w:rsidRDefault="00636219" w:rsidP="00E1086A">
      <w:pPr>
        <w:pStyle w:val="Heading1"/>
        <w:tabs>
          <w:tab w:val="left" w:pos="0"/>
        </w:tabs>
        <w:rPr>
          <w:lang w:eastAsia="ar-SA"/>
        </w:rPr>
        <w:sectPr w:rsidR="00636219" w:rsidSect="00BE1C9C">
          <w:type w:val="continuous"/>
          <w:pgSz w:w="12240" w:h="15840"/>
          <w:pgMar w:top="720" w:right="720" w:bottom="720" w:left="720" w:header="720" w:footer="720" w:gutter="0"/>
          <w:cols w:space="720"/>
        </w:sectPr>
      </w:pPr>
      <w:bookmarkStart w:id="88" w:name="_Toc144187207"/>
    </w:p>
    <w:p w14:paraId="1D8C68AA" w14:textId="5F593751" w:rsidR="00E1086A" w:rsidRDefault="007D3B1E" w:rsidP="00E1086A">
      <w:pPr>
        <w:pStyle w:val="Heading1"/>
        <w:tabs>
          <w:tab w:val="left" w:pos="0"/>
        </w:tabs>
        <w:rPr>
          <w:lang w:eastAsia="ar-SA"/>
        </w:rPr>
      </w:pPr>
      <w:bookmarkStart w:id="89" w:name="_Toc218522777"/>
      <w:r>
        <w:rPr>
          <w:lang w:eastAsia="ar-SA"/>
        </w:rPr>
        <w:t>6</w:t>
      </w:r>
      <w:r w:rsidR="00E1086A">
        <w:rPr>
          <w:lang w:eastAsia="ar-SA"/>
        </w:rPr>
        <w:t>. Unified Fit</w:t>
      </w:r>
      <w:bookmarkEnd w:id="88"/>
      <w:bookmarkEnd w:id="89"/>
    </w:p>
    <w:p w14:paraId="2E97FBD4" w14:textId="08506365" w:rsidR="00E1086A" w:rsidRDefault="007D3B1E" w:rsidP="007D3B1E">
      <w:pPr>
        <w:pStyle w:val="Heading4"/>
      </w:pPr>
      <w:bookmarkStart w:id="90" w:name="_Toc144187208"/>
      <w:r>
        <w:t>6</w:t>
      </w:r>
      <w:r w:rsidR="00E1086A">
        <w:t>.1 Introduction</w:t>
      </w:r>
      <w:bookmarkEnd w:id="90"/>
    </w:p>
    <w:p w14:paraId="17A4C517" w14:textId="3FB62B68" w:rsidR="00E1086A" w:rsidRDefault="00CF56E7" w:rsidP="00E1086A">
      <w:r>
        <w:t xml:space="preserve">The </w:t>
      </w:r>
      <w:r w:rsidR="00E1086A">
        <w:t xml:space="preserve">Unified fit uses code developed by Greg Beuacage to fit SAS data with levels composed of </w:t>
      </w:r>
      <w:r>
        <w:t xml:space="preserve">a </w:t>
      </w:r>
      <w:r w:rsidR="00E1086A">
        <w:t xml:space="preserve">Guinier part and </w:t>
      </w:r>
      <w:r>
        <w:t xml:space="preserve">a </w:t>
      </w:r>
      <w:r w:rsidR="00E1086A">
        <w:t xml:space="preserve">power law tail. The code handles various data for which </w:t>
      </w:r>
      <w:r>
        <w:t xml:space="preserve">the </w:t>
      </w:r>
      <w:r w:rsidR="00E1086A">
        <w:t xml:space="preserve">development of </w:t>
      </w:r>
      <w:r>
        <w:t xml:space="preserve">an </w:t>
      </w:r>
      <w:r w:rsidR="00E1086A">
        <w:t>exact scatterer mode</w:t>
      </w:r>
      <w:r>
        <w:t>l is difficult or impossible. The fitting code</w:t>
      </w:r>
      <w:r w:rsidR="00E1086A">
        <w:t xml:space="preserve"> can handle some interparticle interference, fractal scatterers </w:t>
      </w:r>
      <w:r w:rsidR="00E1086A" w:rsidRPr="00CF56E7">
        <w:rPr>
          <w:i/>
        </w:rPr>
        <w:t>etc</w:t>
      </w:r>
      <w:r w:rsidR="00E1086A">
        <w:t xml:space="preserve">. For details, please see papers written by Greg Beuacage or, hopefully, in the future </w:t>
      </w:r>
      <w:r>
        <w:t xml:space="preserve">an </w:t>
      </w:r>
      <w:r w:rsidR="00E1086A">
        <w:t xml:space="preserve">included description. </w:t>
      </w:r>
    </w:p>
    <w:p w14:paraId="2729CB5D" w14:textId="77777777" w:rsidR="00E1086A" w:rsidRDefault="00E1086A" w:rsidP="00E1086A">
      <w:r>
        <w:rPr>
          <w:b/>
          <w:bCs/>
        </w:rPr>
        <w:t>This is introduction written by Greg for this code</w:t>
      </w:r>
      <w:r>
        <w:t>:</w:t>
      </w:r>
    </w:p>
    <w:p w14:paraId="096B779E" w14:textId="77777777" w:rsidR="00E1086A" w:rsidRDefault="00E1086A" w:rsidP="00E1086A">
      <w:pPr>
        <w:rPr>
          <w:i/>
          <w:iCs/>
          <w:sz w:val="20"/>
          <w:lang w:eastAsia="ar-SA"/>
        </w:rPr>
      </w:pPr>
      <w:r>
        <w:rPr>
          <w:i/>
          <w:iCs/>
          <w:sz w:val="20"/>
          <w:lang w:eastAsia="ar-SA"/>
        </w:rPr>
        <w:t xml:space="preserve">This fit uses the function described in </w:t>
      </w:r>
    </w:p>
    <w:p w14:paraId="7AD8B127" w14:textId="77777777" w:rsidR="00E1086A" w:rsidRDefault="00E1086A" w:rsidP="00E1086A">
      <w:pPr>
        <w:rPr>
          <w:i/>
          <w:iCs/>
          <w:sz w:val="20"/>
          <w:lang w:eastAsia="ar-SA"/>
        </w:rPr>
      </w:pPr>
      <w:r>
        <w:rPr>
          <w:i/>
          <w:iCs/>
          <w:sz w:val="20"/>
          <w:lang w:eastAsia="ar-SA"/>
        </w:rPr>
        <w:t>http://www.eng.uc.edu/~gbeaucag/PDFPapers/Beaucage2.pdf</w:t>
      </w:r>
    </w:p>
    <w:p w14:paraId="66110D51" w14:textId="77777777" w:rsidR="00E1086A" w:rsidRDefault="00E1086A" w:rsidP="00E1086A">
      <w:pPr>
        <w:rPr>
          <w:i/>
          <w:iCs/>
          <w:sz w:val="20"/>
          <w:lang w:eastAsia="ar-SA"/>
        </w:rPr>
      </w:pPr>
      <w:r>
        <w:rPr>
          <w:i/>
          <w:iCs/>
          <w:sz w:val="20"/>
          <w:lang w:eastAsia="ar-SA"/>
        </w:rPr>
        <w:t>http://www.eng.uc.edu/~gbeaucag/PDFPapers/Beaucage1.pdf</w:t>
      </w:r>
    </w:p>
    <w:p w14:paraId="3738C8D9" w14:textId="77777777" w:rsidR="00E1086A" w:rsidRDefault="00E1086A" w:rsidP="00E1086A">
      <w:pPr>
        <w:rPr>
          <w:i/>
          <w:iCs/>
          <w:sz w:val="20"/>
          <w:lang w:eastAsia="ar-SA"/>
        </w:rPr>
      </w:pPr>
      <w:r>
        <w:rPr>
          <w:i/>
          <w:iCs/>
          <w:sz w:val="20"/>
          <w:lang w:eastAsia="ar-SA"/>
        </w:rPr>
        <w:t>http://www.eng.uc.edu/~gbeaucag/PDFPapers/ma970373t.pdf</w:t>
      </w:r>
    </w:p>
    <w:p w14:paraId="187E004E" w14:textId="77777777" w:rsidR="00E1086A" w:rsidRDefault="00E1086A" w:rsidP="00E1086A">
      <w:pPr>
        <w:rPr>
          <w:i/>
          <w:iCs/>
          <w:sz w:val="20"/>
          <w:lang w:eastAsia="ar-SA"/>
        </w:rPr>
      </w:pPr>
    </w:p>
    <w:p w14:paraId="34DE7126" w14:textId="77777777" w:rsidR="00E1086A" w:rsidRDefault="00E1086A" w:rsidP="00E1086A">
      <w:pPr>
        <w:rPr>
          <w:i/>
          <w:iCs/>
          <w:sz w:val="20"/>
          <w:lang w:eastAsia="ar-SA"/>
        </w:rPr>
      </w:pPr>
      <w:r>
        <w:rPr>
          <w:i/>
          <w:iCs/>
          <w:sz w:val="20"/>
          <w:lang w:eastAsia="ar-SA"/>
        </w:rPr>
        <w:t xml:space="preserve">The basic function is composed of a series of structural levels, each with the possibility to be </w:t>
      </w:r>
    </w:p>
    <w:p w14:paraId="54A79D37" w14:textId="77777777" w:rsidR="00E1086A" w:rsidRDefault="00E1086A" w:rsidP="00E1086A">
      <w:pPr>
        <w:rPr>
          <w:i/>
          <w:iCs/>
          <w:sz w:val="20"/>
          <w:lang w:eastAsia="ar-SA"/>
        </w:rPr>
      </w:pPr>
      <w:r>
        <w:rPr>
          <w:i/>
          <w:iCs/>
          <w:sz w:val="20"/>
          <w:lang w:eastAsia="ar-SA"/>
        </w:rPr>
        <w:t>a) associated with the previous smaller size level (Rcutoff2 = Rg1 in I2highq=B2q^(-p2)exp(-q^2Rg1^2/3) for the power-law region of 2)</w:t>
      </w:r>
    </w:p>
    <w:p w14:paraId="3D471BBA" w14:textId="77777777" w:rsidR="00E1086A" w:rsidRDefault="00E1086A" w:rsidP="00E1086A">
      <w:pPr>
        <w:rPr>
          <w:i/>
          <w:iCs/>
          <w:sz w:val="20"/>
          <w:lang w:eastAsia="ar-SA"/>
        </w:rPr>
      </w:pPr>
      <w:r>
        <w:rPr>
          <w:i/>
          <w:iCs/>
          <w:sz w:val="20"/>
          <w:lang w:eastAsia="ar-SA"/>
        </w:rPr>
        <w:t>b) to follow mass fractal restrictions (calculate B for the mass fractal power law I = B q^(-p)</w:t>
      </w:r>
    </w:p>
    <w:p w14:paraId="6BFF72C1" w14:textId="77777777" w:rsidR="00E1086A" w:rsidRDefault="00E1086A" w:rsidP="00E1086A">
      <w:pPr>
        <w:rPr>
          <w:i/>
          <w:iCs/>
          <w:sz w:val="20"/>
          <w:lang w:eastAsia="ar-SA"/>
        </w:rPr>
      </w:pPr>
      <w:r>
        <w:rPr>
          <w:i/>
          <w:iCs/>
          <w:sz w:val="20"/>
          <w:lang w:eastAsia="ar-SA"/>
        </w:rPr>
        <w:t xml:space="preserve">c) to display spherical Correlations (Interference)  as described by I(q) = I(q)/(1+p f(q etai)) where p is a packing factor 8*vH/vO for vH = hard sphere volume and vO is occupied volume and f(q eta) is the sphere amplitude function for spherical Correlations (Interference)  </w:t>
      </w:r>
    </w:p>
    <w:p w14:paraId="41E23B31" w14:textId="77777777" w:rsidR="00E1086A" w:rsidRDefault="00E1086A" w:rsidP="00E1086A">
      <w:pPr>
        <w:rPr>
          <w:i/>
          <w:iCs/>
          <w:sz w:val="20"/>
          <w:lang w:eastAsia="ar-SA"/>
        </w:rPr>
      </w:pPr>
    </w:p>
    <w:p w14:paraId="1F05A1FE" w14:textId="77777777" w:rsidR="00E1086A" w:rsidRDefault="00E1086A" w:rsidP="00E1086A">
      <w:pPr>
        <w:rPr>
          <w:i/>
          <w:iCs/>
          <w:sz w:val="20"/>
          <w:lang w:eastAsia="ar-SA"/>
        </w:rPr>
      </w:pPr>
      <w:r>
        <w:rPr>
          <w:i/>
          <w:iCs/>
          <w:sz w:val="20"/>
          <w:lang w:eastAsia="ar-SA"/>
        </w:rPr>
        <w:t>The intensity from each level is summed and the intensity from one level, i, is given by:</w:t>
      </w:r>
    </w:p>
    <w:p w14:paraId="362442EC" w14:textId="77777777" w:rsidR="00E1086A" w:rsidRDefault="00E1086A" w:rsidP="00E1086A">
      <w:pPr>
        <w:rPr>
          <w:i/>
          <w:iCs/>
          <w:sz w:val="20"/>
          <w:lang w:eastAsia="ar-SA"/>
        </w:rPr>
      </w:pPr>
    </w:p>
    <w:p w14:paraId="282833AC" w14:textId="77777777" w:rsidR="00E1086A" w:rsidRDefault="00E1086A" w:rsidP="00E1086A">
      <w:r>
        <w:t>Ii(q) = Gi exp(-q^2Rgi^2/3) + exp(-q^2Rg(i-1)^2/3)Bi {[erf(q Rgi/sqrt(6))]^3/q}^Pi</w:t>
      </w:r>
    </w:p>
    <w:p w14:paraId="36F5C9CF" w14:textId="77777777" w:rsidR="00D42D9C" w:rsidRDefault="00D42D9C" w:rsidP="00E1086A"/>
    <w:p w14:paraId="29532274" w14:textId="5485290E" w:rsidR="00E1086A" w:rsidRDefault="00D67915" w:rsidP="00E1086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2</m:t>
                      </m:r>
                    </m:sup>
                  </m:sSubSup>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gco</m:t>
                      </m:r>
                    </m:sub>
                    <m:sup>
                      <m:r>
                        <w:rPr>
                          <w:rFonts w:ascii="Cambria Math" w:hAnsi="Cambria Math"/>
                        </w:rPr>
                        <m:t>2</m:t>
                      </m:r>
                    </m:sup>
                  </m:sSubSup>
                </m:num>
                <m:den>
                  <m:r>
                    <w:rPr>
                      <w:rFonts w:ascii="Cambria Math" w:hAnsi="Cambria Math"/>
                    </w:rPr>
                    <m:t>3</m:t>
                  </m:r>
                </m:den>
              </m:f>
            </m:sup>
          </m:sSup>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d>
                <m:dPr>
                  <m:begChr m:val="{"/>
                  <m:endChr m:val="}"/>
                  <m:ctrlPr>
                    <w:rPr>
                      <w:rFonts w:ascii="Cambria Math" w:hAnsi="Cambria Math"/>
                      <w:i/>
                    </w:rPr>
                  </m:ctrlPr>
                </m:dPr>
                <m:e>
                  <m:f>
                    <m:fPr>
                      <m:type m:val="skw"/>
                      <m:ctrlPr>
                        <w:rPr>
                          <w:rFonts w:ascii="Cambria Math" w:hAnsi="Cambria Math"/>
                        </w:rPr>
                      </m:ctrlPr>
                    </m:fPr>
                    <m:num>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erf</m:t>
                              </m:r>
                            </m:fName>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R</m:t>
                                          </m:r>
                                        </m:e>
                                        <m:sub>
                                          <m:r>
                                            <w:rPr>
                                              <w:rFonts w:ascii="Cambria Math" w:hAnsi="Cambria Math"/>
                                            </w:rPr>
                                            <m:t>g</m:t>
                                          </m:r>
                                        </m:sub>
                                      </m:sSub>
                                    </m:num>
                                    <m:den>
                                      <m:rad>
                                        <m:radPr>
                                          <m:degHide m:val="1"/>
                                          <m:ctrlPr>
                                            <w:rPr>
                                              <w:rFonts w:ascii="Cambria Math" w:hAnsi="Cambria Math"/>
                                              <w:i/>
                                            </w:rPr>
                                          </m:ctrlPr>
                                        </m:radPr>
                                        <m:deg/>
                                        <m:e>
                                          <m:r>
                                            <w:rPr>
                                              <w:rFonts w:ascii="Cambria Math" w:hAnsi="Cambria Math"/>
                                            </w:rPr>
                                            <m:t>6</m:t>
                                          </m:r>
                                        </m:e>
                                      </m:rad>
                                    </m:den>
                                  </m:f>
                                </m:e>
                              </m:d>
                            </m:e>
                          </m:func>
                          <m:r>
                            <w:rPr>
                              <w:rFonts w:ascii="Cambria Math" w:hAnsi="Cambria Math"/>
                            </w:rPr>
                            <m:t>)</m:t>
                          </m:r>
                        </m:e>
                        <m:sup>
                          <m:r>
                            <w:rPr>
                              <w:rFonts w:ascii="Cambria Math" w:hAnsi="Cambria Math"/>
                            </w:rPr>
                            <m:t>3</m:t>
                          </m:r>
                        </m:sup>
                      </m:sSup>
                    </m:num>
                    <m:den>
                      <m:r>
                        <w:rPr>
                          <w:rFonts w:ascii="Cambria Math" w:hAnsi="Cambria Math"/>
                        </w:rPr>
                        <m:t>q</m:t>
                      </m:r>
                    </m:den>
                  </m:f>
                </m:e>
              </m:d>
            </m:e>
            <m:sup>
              <m:sSub>
                <m:sSubPr>
                  <m:ctrlPr>
                    <w:rPr>
                      <w:rFonts w:ascii="Cambria Math" w:hAnsi="Cambria Math"/>
                      <w:i/>
                    </w:rPr>
                  </m:ctrlPr>
                </m:sSubPr>
                <m:e>
                  <m:r>
                    <w:rPr>
                      <w:rFonts w:ascii="Cambria Math" w:hAnsi="Cambria Math"/>
                    </w:rPr>
                    <m:t>P</m:t>
                  </m:r>
                </m:e>
                <m:sub>
                  <m:r>
                    <w:rPr>
                      <w:rFonts w:ascii="Cambria Math" w:hAnsi="Cambria Math"/>
                    </w:rPr>
                    <m:t>i</m:t>
                  </m:r>
                </m:sub>
              </m:sSub>
            </m:sup>
          </m:sSup>
        </m:oMath>
      </m:oMathPara>
    </w:p>
    <w:p w14:paraId="0E4BE05F" w14:textId="77777777" w:rsidR="00D42D9C" w:rsidRDefault="00D42D9C" w:rsidP="00E1086A"/>
    <w:p w14:paraId="755D953A" w14:textId="653DECBF" w:rsidR="00E1086A" w:rsidRDefault="00E1086A" w:rsidP="00E1086A">
      <w:r>
        <w:t xml:space="preserve">This equation includes a) above if </w:t>
      </w:r>
      <w:r w:rsidR="00D42D9C">
        <w:t>R</w:t>
      </w:r>
      <w:r w:rsidR="00D42D9C" w:rsidRPr="00D42D9C">
        <w:rPr>
          <w:vertAlign w:val="subscript"/>
        </w:rPr>
        <w:t>gco</w:t>
      </w:r>
      <w:r w:rsidR="00D42D9C">
        <w:t xml:space="preserve"> = </w:t>
      </w:r>
      <w:r>
        <w:t>Rg</w:t>
      </w:r>
      <w:r w:rsidRPr="00D42D9C">
        <w:rPr>
          <w:vertAlign w:val="subscript"/>
        </w:rPr>
        <w:t>(i-1)</w:t>
      </w:r>
      <w:r>
        <w:t xml:space="preserve"> is the previous smaller Rg e.g. the primary particles from a mass fractal level. If there is no such dependence </w:t>
      </w:r>
      <w:r w:rsidR="00D42D9C">
        <w:t>R</w:t>
      </w:r>
      <w:r w:rsidR="00D42D9C" w:rsidRPr="00D42D9C">
        <w:rPr>
          <w:vertAlign w:val="subscript"/>
        </w:rPr>
        <w:t>gco</w:t>
      </w:r>
      <w:r w:rsidR="00D42D9C">
        <w:t xml:space="preserve"> = Rg</w:t>
      </w:r>
      <w:r w:rsidR="00D42D9C" w:rsidRPr="00D42D9C">
        <w:rPr>
          <w:vertAlign w:val="subscript"/>
        </w:rPr>
        <w:t>(i-1)</w:t>
      </w:r>
      <w:r w:rsidR="00D42D9C">
        <w:t xml:space="preserve"> </w:t>
      </w:r>
      <w:r>
        <w:t xml:space="preserve">is set to 0 or it could be set to an independent size under </w:t>
      </w:r>
      <w:r w:rsidR="00D42D9C">
        <w:t>unusual</w:t>
      </w:r>
      <w:r>
        <w:t xml:space="preserve"> circumstances</w:t>
      </w:r>
    </w:p>
    <w:p w14:paraId="2232D127" w14:textId="77777777" w:rsidR="00E1086A" w:rsidRDefault="00E1086A" w:rsidP="00E1086A"/>
    <w:p w14:paraId="128E7B0B" w14:textId="77777777" w:rsidR="00E1086A" w:rsidRDefault="00E1086A" w:rsidP="00E1086A">
      <w:r>
        <w:t>This equation can include b) if B</w:t>
      </w:r>
      <w:r w:rsidRPr="00D42D9C">
        <w:rPr>
          <w:vertAlign w:val="subscript"/>
        </w:rPr>
        <w:t>i</w:t>
      </w:r>
      <w:r>
        <w:t xml:space="preserve"> is calculated using B</w:t>
      </w:r>
      <w:r w:rsidRPr="00D42D9C">
        <w:rPr>
          <w:vertAlign w:val="subscript"/>
        </w:rPr>
        <w:t>i</w:t>
      </w:r>
      <w:r>
        <w:t xml:space="preserve"> = (G df/Rg^df) GammaFun(df/2) and the erf argument includes kqRg</w:t>
      </w:r>
      <w:r w:rsidRPr="00D42D9C">
        <w:rPr>
          <w:vertAlign w:val="subscript"/>
        </w:rPr>
        <w:t>i</w:t>
      </w:r>
      <w:r>
        <w:t>/sqrt(6) where k is 1.06.  The latter can be included or ignored for high dimension mass fractals but becomes more important for dimensions less than 2.</w:t>
      </w:r>
    </w:p>
    <w:p w14:paraId="7F131F79" w14:textId="77777777" w:rsidR="00E1086A" w:rsidRDefault="00E1086A" w:rsidP="00E1086A"/>
    <w:p w14:paraId="1BAB53EE" w14:textId="0A43874B" w:rsidR="00E1086A" w:rsidRDefault="00E1086A" w:rsidP="00E1086A">
      <w:r>
        <w:t>The equation can include c) by multiplying the entire level I</w:t>
      </w:r>
      <w:r w:rsidRPr="00D42D9C">
        <w:rPr>
          <w:vertAlign w:val="subscript"/>
        </w:rPr>
        <w:t>i</w:t>
      </w:r>
      <w:r>
        <w:t xml:space="preserve">(q) by a function that follows the Born-Green approximation for Correlations (multiple particle Correlations) and this works well for weak Correlations of any type but becomes more restricted to spherical Correlations as the Correlations become stronger.  The measure of the strength of the Correlations is the packing factor p = 8 vH/vO as described above and for spherical particles this value can be 0 (no </w:t>
      </w:r>
      <w:r w:rsidR="00D42D9C">
        <w:t>Correlations</w:t>
      </w:r>
      <w:r>
        <w:t xml:space="preserve">) to about 5.92 (calculated for FCC or HCP packing).  </w:t>
      </w:r>
    </w:p>
    <w:p w14:paraId="16BF8564" w14:textId="1B9774CB" w:rsidR="00E1086A" w:rsidRDefault="00E1086A" w:rsidP="00E1086A">
      <w:r>
        <w:rPr>
          <w:i/>
        </w:rPr>
        <w:t xml:space="preserve">The packing factor for FCC is p=8*Vh/Vo = 8*(pi*sqrt(2)/6)=5.92 - this is basically the total volume of </w:t>
      </w:r>
      <w:r w:rsidR="00D42D9C">
        <w:rPr>
          <w:i/>
        </w:rPr>
        <w:t>lattice points</w:t>
      </w:r>
      <w:r>
        <w:rPr>
          <w:i/>
        </w:rPr>
        <w:t xml:space="preserve"> in FCC </w:t>
      </w:r>
      <w:r w:rsidR="00D42D9C">
        <w:rPr>
          <w:i/>
        </w:rPr>
        <w:t>divided</w:t>
      </w:r>
      <w:r>
        <w:rPr>
          <w:i/>
        </w:rPr>
        <w:t xml:space="preserve"> by the volume of the lattice (provided to me by</w:t>
      </w:r>
      <w:r w:rsidR="00D42D9C">
        <w:rPr>
          <w:i/>
        </w:rPr>
        <w:t xml:space="preserve"> </w:t>
      </w:r>
      <w:r>
        <w:rPr>
          <w:i/>
        </w:rPr>
        <w:t>one nice Irena user)</w:t>
      </w:r>
      <w:r>
        <w:t>.</w:t>
      </w:r>
    </w:p>
    <w:p w14:paraId="4C6CFC15" w14:textId="251CE1BA" w:rsidR="00E1086A" w:rsidRDefault="00E1086A" w:rsidP="00E1086A">
      <w:r>
        <w:t xml:space="preserve">If particles </w:t>
      </w:r>
      <w:r w:rsidR="00D42D9C">
        <w:t xml:space="preserve">are asymmetric, </w:t>
      </w:r>
      <w:r w:rsidR="00D42D9C" w:rsidRPr="00D42D9C">
        <w:rPr>
          <w:i/>
        </w:rPr>
        <w:t>e.g.,</w:t>
      </w:r>
      <w:r w:rsidR="00D42D9C">
        <w:t xml:space="preserve"> rods or sheets</w:t>
      </w:r>
      <w:r>
        <w:t xml:space="preserve"> </w:t>
      </w:r>
      <w:r w:rsidR="00D42D9C">
        <w:t>the</w:t>
      </w:r>
      <w:r>
        <w:t xml:space="preserve"> packing the number can be much higher and the spherical function becomes less appropriate although it can be used in a pinch for weak Correlations.  The interpretation of p and eta</w:t>
      </w:r>
      <w:r w:rsidR="00D42D9C">
        <w:t xml:space="preserve"> </w:t>
      </w:r>
      <w:r w:rsidR="00D42D9C" w:rsidRPr="00C3656C">
        <w:rPr>
          <w:position w:val="-10"/>
        </w:rPr>
        <w:object w:dxaOrig="200" w:dyaOrig="340" w14:anchorId="7345CC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7pt" o:ole="">
            <v:imagedata r:id="rId78" o:title=""/>
          </v:shape>
          <o:OLEObject Type="Embed" ProgID="Equation.DSMT4" ShapeID="_x0000_i1025" DrawAspect="Content" ObjectID="_1292265956"/>
        </w:object>
      </w:r>
      <w:r>
        <w:t xml:space="preserve"> become complicated in these cases.  As a general rule </w:t>
      </w:r>
      <w:r w:rsidR="00D42D9C" w:rsidRPr="00C3656C">
        <w:rPr>
          <w:position w:val="-10"/>
        </w:rPr>
        <w:object w:dxaOrig="200" w:dyaOrig="340" w14:anchorId="789C825B">
          <v:shape id="_x0000_i1026" type="#_x0000_t75" style="width:10pt;height:17pt" o:ole="">
            <v:imagedata r:id="rId80" o:title=""/>
          </v:shape>
          <o:OLEObject Type="Embed" ProgID="Equation.DSMT4" ShapeID="_x0000_i1026" DrawAspect="Content" ObjectID="_1292265957"/>
        </w:object>
      </w:r>
      <w:r w:rsidR="00D42D9C">
        <w:rPr>
          <w:position w:val="-10"/>
        </w:rPr>
        <w:t xml:space="preserve"> </w:t>
      </w:r>
      <w:r>
        <w:t>has to be larger than Rg</w:t>
      </w:r>
      <w:r w:rsidRPr="00D42D9C">
        <w:rPr>
          <w:vertAlign w:val="subscript"/>
        </w:rPr>
        <w:t>i</w:t>
      </w:r>
      <w:r>
        <w:t xml:space="preserve"> as common sense would dictate.  The correlation function follows closely the development of Fournet in Guinier and Fournet and in Fournet's PhD dissertation where it is better described but is in French...</w:t>
      </w:r>
    </w:p>
    <w:p w14:paraId="0C0F98A9" w14:textId="77777777" w:rsidR="00E1086A" w:rsidRDefault="00E1086A" w:rsidP="00E1086A"/>
    <w:p w14:paraId="4D603581" w14:textId="77777777" w:rsidR="00E1086A" w:rsidRDefault="00E1086A" w:rsidP="00E1086A">
      <w:r>
        <w:t xml:space="preserve">So the Unified needs to accommodate multiple levels each of which can potentially have 8 parameters (including spherical Correlations): </w:t>
      </w:r>
    </w:p>
    <w:p w14:paraId="7EF172D9" w14:textId="77777777" w:rsidR="00E1086A" w:rsidRDefault="00E1086A" w:rsidP="00E1086A">
      <w:pPr>
        <w:rPr>
          <w:lang w:val="de-DE" w:eastAsia="ar-SA"/>
        </w:rPr>
      </w:pPr>
      <w:r>
        <w:rPr>
          <w:lang w:val="de-DE" w:eastAsia="ar-SA"/>
        </w:rPr>
        <w:t>Rg</w:t>
      </w:r>
      <w:r w:rsidRPr="00D42D9C">
        <w:rPr>
          <w:vertAlign w:val="subscript"/>
          <w:lang w:val="de-DE" w:eastAsia="ar-SA"/>
        </w:rPr>
        <w:t>i</w:t>
      </w:r>
      <w:r>
        <w:rPr>
          <w:lang w:val="de-DE" w:eastAsia="ar-SA"/>
        </w:rPr>
        <w:t xml:space="preserve">, </w:t>
      </w:r>
    </w:p>
    <w:p w14:paraId="0FCFD8A2" w14:textId="77777777" w:rsidR="00E1086A" w:rsidRDefault="00E1086A" w:rsidP="00E1086A">
      <w:pPr>
        <w:rPr>
          <w:lang w:val="de-DE" w:eastAsia="ar-SA"/>
        </w:rPr>
      </w:pPr>
      <w:r>
        <w:rPr>
          <w:lang w:val="de-DE" w:eastAsia="ar-SA"/>
        </w:rPr>
        <w:t>G</w:t>
      </w:r>
      <w:r w:rsidRPr="00D42D9C">
        <w:rPr>
          <w:vertAlign w:val="subscript"/>
          <w:lang w:val="de-DE" w:eastAsia="ar-SA"/>
        </w:rPr>
        <w:t>i</w:t>
      </w:r>
      <w:r>
        <w:rPr>
          <w:lang w:val="de-DE" w:eastAsia="ar-SA"/>
        </w:rPr>
        <w:t xml:space="preserve">, </w:t>
      </w:r>
    </w:p>
    <w:p w14:paraId="33B6849C" w14:textId="77777777" w:rsidR="00E1086A" w:rsidRDefault="00E1086A" w:rsidP="00E1086A">
      <w:pPr>
        <w:rPr>
          <w:lang w:val="de-DE" w:eastAsia="ar-SA"/>
        </w:rPr>
      </w:pPr>
      <w:r>
        <w:rPr>
          <w:lang w:val="de-DE" w:eastAsia="ar-SA"/>
        </w:rPr>
        <w:t>P</w:t>
      </w:r>
      <w:r w:rsidRPr="00D42D9C">
        <w:rPr>
          <w:vertAlign w:val="subscript"/>
          <w:lang w:val="de-DE" w:eastAsia="ar-SA"/>
        </w:rPr>
        <w:t>i</w:t>
      </w:r>
      <w:r>
        <w:rPr>
          <w:lang w:val="de-DE" w:eastAsia="ar-SA"/>
        </w:rPr>
        <w:t xml:space="preserve">, </w:t>
      </w:r>
    </w:p>
    <w:p w14:paraId="7C0A32A1" w14:textId="77777777" w:rsidR="00E1086A" w:rsidRDefault="00E1086A" w:rsidP="00E1086A">
      <w:pPr>
        <w:rPr>
          <w:lang w:val="de-DE" w:eastAsia="ar-SA"/>
        </w:rPr>
      </w:pPr>
      <w:r>
        <w:rPr>
          <w:lang w:val="de-DE" w:eastAsia="ar-SA"/>
        </w:rPr>
        <w:t>B</w:t>
      </w:r>
      <w:r w:rsidRPr="00D42D9C">
        <w:rPr>
          <w:vertAlign w:val="subscript"/>
          <w:lang w:val="de-DE" w:eastAsia="ar-SA"/>
        </w:rPr>
        <w:t>i</w:t>
      </w:r>
      <w:r>
        <w:rPr>
          <w:lang w:val="de-DE" w:eastAsia="ar-SA"/>
        </w:rPr>
        <w:t xml:space="preserve">, </w:t>
      </w:r>
    </w:p>
    <w:p w14:paraId="2E454226" w14:textId="77777777" w:rsidR="00E1086A" w:rsidRDefault="00E1086A" w:rsidP="00E1086A">
      <w:pPr>
        <w:rPr>
          <w:lang w:val="de-DE" w:eastAsia="ar-SA"/>
        </w:rPr>
      </w:pPr>
      <w:r>
        <w:rPr>
          <w:lang w:val="de-DE" w:eastAsia="ar-SA"/>
        </w:rPr>
        <w:t>eta</w:t>
      </w:r>
      <w:r w:rsidRPr="00D42D9C">
        <w:rPr>
          <w:vertAlign w:val="subscript"/>
          <w:lang w:val="de-DE" w:eastAsia="ar-SA"/>
        </w:rPr>
        <w:t>i</w:t>
      </w:r>
      <w:r>
        <w:rPr>
          <w:lang w:val="de-DE" w:eastAsia="ar-SA"/>
        </w:rPr>
        <w:t xml:space="preserve">, </w:t>
      </w:r>
    </w:p>
    <w:p w14:paraId="320788CB" w14:textId="77777777" w:rsidR="00E1086A" w:rsidRDefault="00E1086A" w:rsidP="00E1086A">
      <w:r>
        <w:t>pack</w:t>
      </w:r>
      <w:r w:rsidRPr="00D42D9C">
        <w:rPr>
          <w:vertAlign w:val="subscript"/>
        </w:rPr>
        <w:t>i</w:t>
      </w:r>
      <w:r>
        <w:t xml:space="preserve">, </w:t>
      </w:r>
    </w:p>
    <w:p w14:paraId="6617972E" w14:textId="600C5E81" w:rsidR="00E1086A" w:rsidRDefault="00E1086A" w:rsidP="00E1086A">
      <w:r>
        <w:t>RgCO</w:t>
      </w:r>
      <w:r w:rsidRPr="00D42D9C">
        <w:rPr>
          <w:vertAlign w:val="subscript"/>
        </w:rPr>
        <w:t>i</w:t>
      </w:r>
      <w:r>
        <w:t>,</w:t>
      </w:r>
      <w:r w:rsidR="00D42D9C">
        <w:t xml:space="preserve"> </w:t>
      </w:r>
      <w:r>
        <w:t>k where RCO</w:t>
      </w:r>
      <w:r w:rsidRPr="00D42D9C">
        <w:rPr>
          <w:vertAlign w:val="subscript"/>
        </w:rPr>
        <w:t>i</w:t>
      </w:r>
      <w:r>
        <w:t xml:space="preserve"> is usually Rg</w:t>
      </w:r>
      <w:r w:rsidRPr="00D42D9C">
        <w:rPr>
          <w:vertAlign w:val="subscript"/>
        </w:rPr>
        <w:t>(i-1)</w:t>
      </w:r>
      <w:r>
        <w:t xml:space="preserve">, as shown above, for hierarchical structures (k is 1.06 for mass fractals and 1 for others) </w:t>
      </w:r>
    </w:p>
    <w:p w14:paraId="320FABD5" w14:textId="77777777" w:rsidR="00E1086A" w:rsidRDefault="00E1086A" w:rsidP="00E1086A">
      <w:r>
        <w:t xml:space="preserve">Each level must also have the answer to at least three questions: </w:t>
      </w:r>
    </w:p>
    <w:p w14:paraId="1E3FE857" w14:textId="77777777" w:rsidR="00E1086A" w:rsidRDefault="00E1086A" w:rsidP="00E1086A">
      <w:r>
        <w:t>Are there Correlations:  qCor</w:t>
      </w:r>
      <w:r w:rsidRPr="00D42D9C">
        <w:rPr>
          <w:vertAlign w:val="subscript"/>
        </w:rPr>
        <w:t>i</w:t>
      </w:r>
      <w:r>
        <w:t xml:space="preserve">. </w:t>
      </w:r>
    </w:p>
    <w:p w14:paraId="14C122E8" w14:textId="77777777" w:rsidR="00E1086A" w:rsidRDefault="00E1086A" w:rsidP="00E1086A">
      <w:r>
        <w:t>Is this a Mass Fractal:  qMF</w:t>
      </w:r>
      <w:r w:rsidRPr="00D42D9C">
        <w:rPr>
          <w:vertAlign w:val="subscript"/>
        </w:rPr>
        <w:t>i</w:t>
      </w:r>
      <w:r>
        <w:t xml:space="preserve">. </w:t>
      </w:r>
    </w:p>
    <w:p w14:paraId="5064D4D4" w14:textId="77777777" w:rsidR="00E1086A" w:rsidRDefault="00E1086A" w:rsidP="00E1086A">
      <w:r>
        <w:t>Does this level terminate at high-q in the next lower level Rg:  q</w:t>
      </w:r>
      <w:r w:rsidRPr="00D42D9C">
        <w:rPr>
          <w:vertAlign w:val="subscript"/>
        </w:rPr>
        <w:t>PL</w:t>
      </w:r>
      <w:r>
        <w:t xml:space="preserve"> (PowerLimit) That is, is this a hierarchical structure build from the previous smaller level. A third option is to let the power law limit float as a free parameter although this is rarely appropriate.</w:t>
      </w:r>
    </w:p>
    <w:p w14:paraId="4745ABD9" w14:textId="77777777" w:rsidR="00E1086A" w:rsidRDefault="00E1086A" w:rsidP="00E1086A"/>
    <w:p w14:paraId="56DE6DB6" w14:textId="77777777" w:rsidR="00E1086A" w:rsidRDefault="00E1086A" w:rsidP="00E1086A">
      <w:r>
        <w:t>As Gregg wrote me:</w:t>
      </w:r>
    </w:p>
    <w:p w14:paraId="2E23BCB4" w14:textId="77777777" w:rsidR="00E1086A" w:rsidRDefault="00E1086A" w:rsidP="00E1086A">
      <w:r>
        <w:t>“We have several options for coding the unified function.</w:t>
      </w:r>
    </w:p>
    <w:p w14:paraId="2C0B1A36" w14:textId="77777777" w:rsidR="00E1086A" w:rsidRDefault="00E1086A" w:rsidP="00E1086A">
      <w:r>
        <w:tab/>
        <w:t>a) Write a dedicated code for a specific morphological model where all of the parameters are defined in terms of the model.  We have done this for correlated lamellae, rods, mass-fractals, spheres, correlated spheres, RPA based polymer blends of arbitrary fractal dimension, polymer gels among others.</w:t>
      </w:r>
    </w:p>
    <w:p w14:paraId="40F954C5" w14:textId="77777777" w:rsidR="00E1086A" w:rsidRDefault="00E1086A" w:rsidP="00E1086A">
      <w:r>
        <w:tab/>
        <w:t>b)  Write a generic unified code that allows a high degree of flexibility but which is naturally complex.</w:t>
      </w:r>
    </w:p>
    <w:p w14:paraId="3835EA86" w14:textId="77777777" w:rsidR="00E1086A" w:rsidRDefault="00E1086A" w:rsidP="00E1086A">
      <w:r>
        <w:t>For cases where you deal with a fairly complex and limited structural model option a) is most appropriate and is easiest to understand.  We can't however write such code for each and every case.  Several of our publications indicate how to go about calculating the unified parameters, for instance for a sheet structure 8 parameters in the unified equation (for 2 levels) reduce to 3 free parameters, the contrast, thickness and diameter of the sheets.   Similarly rods can be described by 3 parameters the length, diameter and contrast.  Correlations in both systems add 2 other parameters although the spherical correlation function can not be rigorously used except at extremely weak levels of correlation.”</w:t>
      </w:r>
    </w:p>
    <w:p w14:paraId="0772F22C" w14:textId="77777777" w:rsidR="00E1086A" w:rsidRDefault="00E1086A" w:rsidP="00E1086A"/>
    <w:p w14:paraId="5FC12D24" w14:textId="77777777" w:rsidR="00E1086A" w:rsidRDefault="00E1086A" w:rsidP="00E1086A">
      <w:r>
        <w:t>This code deals with approach b) where only spherical correlations are dealt with but including an optional mass fractal limitation (strictly limited to linear chains but useful for branched structures in application).</w:t>
      </w:r>
    </w:p>
    <w:p w14:paraId="10EDAFE6" w14:textId="77777777" w:rsidR="00E1086A" w:rsidRDefault="00E1086A" w:rsidP="00E1086A"/>
    <w:p w14:paraId="0981BAAA" w14:textId="77777777" w:rsidR="00E1086A" w:rsidRDefault="00E1086A" w:rsidP="00E1086A">
      <w:pPr>
        <w:pStyle w:val="Heading4"/>
        <w:tabs>
          <w:tab w:val="left" w:pos="0"/>
        </w:tabs>
      </w:pPr>
      <w:bookmarkStart w:id="91" w:name="_Toc144187209"/>
      <w:r>
        <w:t>Helpful hint on use of Invariant:</w:t>
      </w:r>
      <w:bookmarkEnd w:id="91"/>
    </w:p>
    <w:p w14:paraId="50E2B066" w14:textId="77777777" w:rsidR="00E1086A" w:rsidRDefault="00E1086A" w:rsidP="00E1086A">
      <w:r>
        <w:t>The invariant INV is:</w:t>
      </w:r>
    </w:p>
    <w:p w14:paraId="23960C14" w14:textId="77777777" w:rsidR="00E1086A" w:rsidRDefault="00E1086A" w:rsidP="00E1086A">
      <w:pPr>
        <w:ind w:firstLine="720"/>
        <w:rPr>
          <w:rFonts w:ascii="Symbol" w:hAnsi="Symbol"/>
          <w:vertAlign w:val="superscript"/>
          <w:lang w:eastAsia="ar-SA"/>
        </w:rPr>
      </w:pPr>
      <w:r>
        <w:rPr>
          <w:lang w:eastAsia="ar-SA"/>
        </w:rPr>
        <w:t>INV = 2*pi</w:t>
      </w:r>
      <w:r>
        <w:rPr>
          <w:vertAlign w:val="superscript"/>
          <w:lang w:eastAsia="ar-SA"/>
        </w:rPr>
        <w:t>2</w:t>
      </w:r>
      <w:r>
        <w:rPr>
          <w:lang w:eastAsia="ar-SA"/>
        </w:rPr>
        <w:t>*</w:t>
      </w:r>
      <w:r>
        <w:rPr>
          <w:rFonts w:ascii="Symbol" w:hAnsi="Symbol"/>
          <w:lang w:eastAsia="ar-SA"/>
        </w:rPr>
        <w:t></w:t>
      </w:r>
      <w:r>
        <w:rPr>
          <w:lang w:eastAsia="ar-SA"/>
        </w:rPr>
        <w:t>(1-</w:t>
      </w:r>
      <w:r>
        <w:rPr>
          <w:rFonts w:ascii="Symbol" w:hAnsi="Symbol"/>
          <w:lang w:eastAsia="ar-SA"/>
        </w:rPr>
        <w:t></w:t>
      </w:r>
      <w:r>
        <w:rPr>
          <w:lang w:eastAsia="ar-SA"/>
        </w:rPr>
        <w:t>)*</w:t>
      </w:r>
      <w:r>
        <w:rPr>
          <w:rFonts w:ascii="Symbol" w:hAnsi="Symbol"/>
          <w:lang w:eastAsia="ar-SA"/>
        </w:rPr>
        <w:t></w:t>
      </w:r>
      <w:r>
        <w:rPr>
          <w:rFonts w:ascii="Symbol" w:hAnsi="Symbol"/>
          <w:lang w:eastAsia="ar-SA"/>
        </w:rPr>
        <w:t></w:t>
      </w:r>
      <w:r>
        <w:rPr>
          <w:rFonts w:ascii="Symbol" w:hAnsi="Symbol"/>
          <w:vertAlign w:val="superscript"/>
          <w:lang w:eastAsia="ar-SA"/>
        </w:rPr>
        <w:t></w:t>
      </w:r>
    </w:p>
    <w:p w14:paraId="4E5A18A2" w14:textId="77777777" w:rsidR="00E1086A" w:rsidRDefault="00E1086A" w:rsidP="00E1086A">
      <w:r>
        <w:t>To use correctly, one needs to convert the Unified provided invariant to cm</w:t>
      </w:r>
      <w:r>
        <w:rPr>
          <w:vertAlign w:val="superscript"/>
        </w:rPr>
        <w:t xml:space="preserve">-4 </w:t>
      </w:r>
      <w:r>
        <w:t>by multiplying by 10</w:t>
      </w:r>
      <w:r>
        <w:rPr>
          <w:vertAlign w:val="superscript"/>
        </w:rPr>
        <w:t>24</w:t>
      </w:r>
      <w:r>
        <w:t xml:space="preserve"> </w:t>
      </w:r>
      <w:r>
        <w:br/>
        <w:t>(from cm</w:t>
      </w:r>
      <w:r>
        <w:rPr>
          <w:vertAlign w:val="superscript"/>
        </w:rPr>
        <w:t>-1</w:t>
      </w:r>
      <w:r>
        <w:t>A</w:t>
      </w:r>
      <w:r>
        <w:rPr>
          <w:vertAlign w:val="superscript"/>
        </w:rPr>
        <w:t xml:space="preserve">-3 </w:t>
      </w:r>
      <w:r>
        <w:t>to cm</w:t>
      </w:r>
      <w:r>
        <w:rPr>
          <w:vertAlign w:val="superscript"/>
        </w:rPr>
        <w:t>-4</w:t>
      </w:r>
      <w:r>
        <w:t>)….</w:t>
      </w:r>
    </w:p>
    <w:p w14:paraId="716FCF9F" w14:textId="77777777" w:rsidR="00E1086A" w:rsidRDefault="00E1086A" w:rsidP="00E1086A"/>
    <w:p w14:paraId="697CFF9E" w14:textId="77777777" w:rsidR="00E1086A" w:rsidRDefault="00E1086A" w:rsidP="00E1086A">
      <w:pPr>
        <w:pStyle w:val="Heading4"/>
        <w:tabs>
          <w:tab w:val="left" w:pos="0"/>
        </w:tabs>
      </w:pPr>
      <w:bookmarkStart w:id="92" w:name="_Toc144187210"/>
      <w:r>
        <w:t>Helpful hint on use of Porods law:</w:t>
      </w:r>
      <w:bookmarkEnd w:id="92"/>
    </w:p>
    <w:p w14:paraId="7B675026" w14:textId="77777777" w:rsidR="00E1086A" w:rsidRDefault="00E1086A" w:rsidP="00E1086A">
      <w:r>
        <w:t>The specific surface area S</w:t>
      </w:r>
      <w:r>
        <w:rPr>
          <w:vertAlign w:val="subscript"/>
        </w:rPr>
        <w:t>v</w:t>
      </w:r>
      <w:r>
        <w:t xml:space="preserve"> is:</w:t>
      </w:r>
    </w:p>
    <w:p w14:paraId="457AB665" w14:textId="77777777" w:rsidR="00E1086A" w:rsidRDefault="00E1086A" w:rsidP="00E1086A">
      <w:pPr>
        <w:ind w:firstLine="720"/>
        <w:rPr>
          <w:rFonts w:ascii="Symbol" w:hAnsi="Symbol"/>
          <w:vertAlign w:val="superscript"/>
          <w:lang w:eastAsia="ar-SA"/>
        </w:rPr>
      </w:pPr>
      <w:r>
        <w:rPr>
          <w:lang w:eastAsia="ar-SA"/>
        </w:rPr>
        <w:t>S</w:t>
      </w:r>
      <w:r>
        <w:rPr>
          <w:vertAlign w:val="subscript"/>
          <w:lang w:eastAsia="ar-SA"/>
        </w:rPr>
        <w:t>v</w:t>
      </w:r>
      <w:r>
        <w:rPr>
          <w:lang w:eastAsia="ar-SA"/>
        </w:rPr>
        <w:t xml:space="preserve"> = B / 2*pi*</w:t>
      </w:r>
      <w:r>
        <w:rPr>
          <w:rFonts w:ascii="Symbol" w:hAnsi="Symbol"/>
          <w:lang w:eastAsia="ar-SA"/>
        </w:rPr>
        <w:t></w:t>
      </w:r>
      <w:r>
        <w:rPr>
          <w:rFonts w:ascii="Symbol" w:hAnsi="Symbol"/>
          <w:lang w:eastAsia="ar-SA"/>
        </w:rPr>
        <w:t></w:t>
      </w:r>
      <w:r>
        <w:rPr>
          <w:rFonts w:ascii="Symbol" w:hAnsi="Symbol"/>
          <w:vertAlign w:val="superscript"/>
          <w:lang w:eastAsia="ar-SA"/>
        </w:rPr>
        <w:t></w:t>
      </w:r>
    </w:p>
    <w:p w14:paraId="0FB40C72" w14:textId="77777777" w:rsidR="00E1086A" w:rsidRDefault="00E1086A" w:rsidP="00E1086A">
      <w:r>
        <w:t>Where B is Porods constant – it is the value you get from Unified fit when P=4. To use correctly, one needs to convert the Unified provided B to cm</w:t>
      </w:r>
      <w:r>
        <w:rPr>
          <w:vertAlign w:val="superscript"/>
        </w:rPr>
        <w:t xml:space="preserve">-5 </w:t>
      </w:r>
      <w:r>
        <w:t>by multiplying by 10</w:t>
      </w:r>
      <w:r>
        <w:rPr>
          <w:vertAlign w:val="superscript"/>
        </w:rPr>
        <w:t>32</w:t>
      </w:r>
      <w:r>
        <w:t xml:space="preserve"> </w:t>
      </w:r>
      <w:r>
        <w:br/>
        <w:t>(from cm</w:t>
      </w:r>
      <w:r>
        <w:rPr>
          <w:vertAlign w:val="superscript"/>
        </w:rPr>
        <w:t>-1</w:t>
      </w:r>
      <w:r>
        <w:t>A</w:t>
      </w:r>
      <w:r>
        <w:rPr>
          <w:vertAlign w:val="superscript"/>
        </w:rPr>
        <w:t xml:space="preserve">-4 </w:t>
      </w:r>
      <w:r>
        <w:t>to cm</w:t>
      </w:r>
      <w:r>
        <w:rPr>
          <w:vertAlign w:val="superscript"/>
        </w:rPr>
        <w:t>-5</w:t>
      </w:r>
      <w:r>
        <w:t>)….</w:t>
      </w:r>
    </w:p>
    <w:p w14:paraId="094E3D65" w14:textId="77777777" w:rsidR="00E1086A" w:rsidRDefault="00E1086A" w:rsidP="00E1086A"/>
    <w:p w14:paraId="19960637" w14:textId="5B60A2F8" w:rsidR="00E1086A" w:rsidRDefault="00E1086A" w:rsidP="00E1086A">
      <w:r>
        <w:t>NOTE: from version 1.37 Unified has “Analyze results” tool, which can analyze also Invariant, Porod</w:t>
      </w:r>
      <w:r w:rsidR="00D42D9C">
        <w:t>’</w:t>
      </w:r>
      <w:r>
        <w:t xml:space="preserve">s law and some other specific cases. </w:t>
      </w:r>
    </w:p>
    <w:p w14:paraId="2B791A23" w14:textId="77777777" w:rsidR="00E1086A" w:rsidRDefault="00E1086A" w:rsidP="00E1086A"/>
    <w:p w14:paraId="5FEC865B" w14:textId="55566334" w:rsidR="00E1086A" w:rsidRDefault="007D3B1E" w:rsidP="00E1086A">
      <w:pPr>
        <w:pStyle w:val="Heading2"/>
        <w:tabs>
          <w:tab w:val="left" w:pos="0"/>
        </w:tabs>
      </w:pPr>
      <w:bookmarkStart w:id="93" w:name="_Toc144187211"/>
      <w:bookmarkStart w:id="94" w:name="_Toc218522778"/>
      <w:r>
        <w:t>6</w:t>
      </w:r>
      <w:r w:rsidR="00E1086A">
        <w:t>.2 Running Unified fit macro</w:t>
      </w:r>
      <w:bookmarkEnd w:id="93"/>
      <w:bookmarkEnd w:id="94"/>
    </w:p>
    <w:p w14:paraId="0FEB4281" w14:textId="77777777" w:rsidR="00E1086A" w:rsidRDefault="00E1086A" w:rsidP="00E1086A">
      <w:r>
        <w:t>Select “SAS” – “Unified fit model”. Following is the screen you should see after initialization:</w:t>
      </w:r>
    </w:p>
    <w:p w14:paraId="4F63027D" w14:textId="3B19C65B" w:rsidR="00E1086A" w:rsidRDefault="00E1086A" w:rsidP="00E1086A">
      <w:r>
        <w:rPr>
          <w:noProof/>
          <w:lang w:eastAsia="en-US"/>
        </w:rPr>
        <w:drawing>
          <wp:inline distT="0" distB="0" distL="0" distR="0" wp14:anchorId="1EEFCEC6" wp14:editId="04D00343">
            <wp:extent cx="2204720" cy="399288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4720" cy="3992880"/>
                    </a:xfrm>
                    <a:prstGeom prst="rect">
                      <a:avLst/>
                    </a:prstGeom>
                    <a:noFill/>
                    <a:ln>
                      <a:noFill/>
                    </a:ln>
                  </pic:spPr>
                </pic:pic>
              </a:graphicData>
            </a:graphic>
          </wp:inline>
        </w:drawing>
      </w:r>
    </w:p>
    <w:p w14:paraId="24635505" w14:textId="77777777" w:rsidR="00E1086A" w:rsidRDefault="00E1086A" w:rsidP="00E1086A"/>
    <w:p w14:paraId="11C171F8" w14:textId="5CCE30ED" w:rsidR="00E1086A" w:rsidRDefault="00E1086A" w:rsidP="00E1086A">
      <w:r>
        <w:t>In the top part again deselect “Use Indra 2 data”, or “Use QRS data” or none checkbox and then select data as seen below and push button graph:</w:t>
      </w:r>
    </w:p>
    <w:p w14:paraId="453DDFB4" w14:textId="2877C11A" w:rsidR="00E1086A" w:rsidRDefault="00E1086A" w:rsidP="00E1086A">
      <w:r>
        <w:rPr>
          <w:noProof/>
          <w:lang w:eastAsia="en-US"/>
        </w:rPr>
        <w:drawing>
          <wp:inline distT="0" distB="0" distL="0" distR="0" wp14:anchorId="70DC4583" wp14:editId="17801A25">
            <wp:extent cx="5242560" cy="42367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2560" cy="4236720"/>
                    </a:xfrm>
                    <a:prstGeom prst="rect">
                      <a:avLst/>
                    </a:prstGeom>
                    <a:solidFill>
                      <a:srgbClr val="FFFFFF"/>
                    </a:solidFill>
                    <a:ln>
                      <a:noFill/>
                    </a:ln>
                  </pic:spPr>
                </pic:pic>
              </a:graphicData>
            </a:graphic>
          </wp:inline>
        </w:drawing>
      </w:r>
    </w:p>
    <w:p w14:paraId="71BBE776" w14:textId="77777777" w:rsidR="00E1086A" w:rsidRDefault="00E1086A" w:rsidP="00E1086A">
      <w:r>
        <w:t xml:space="preserve">The two graphs which appear show selected data in two different views – top graph is log-log Intensity vs Q vector, bottom part is Intensity * Q^4 vs Q vector, this represents S(Q) as known from scattering theories. </w:t>
      </w:r>
    </w:p>
    <w:p w14:paraId="50AB895C" w14:textId="77777777" w:rsidR="00E1086A" w:rsidRDefault="00E1086A" w:rsidP="00E1086A">
      <w:pPr>
        <w:rPr>
          <w:b/>
          <w:bCs/>
          <w:sz w:val="28"/>
          <w:lang w:eastAsia="ar-SA"/>
        </w:rPr>
      </w:pPr>
      <w:r>
        <w:rPr>
          <w:b/>
          <w:bCs/>
          <w:sz w:val="28"/>
          <w:lang w:eastAsia="ar-SA"/>
        </w:rPr>
        <w:t>ALL USER INPUT IS IN THE TOP WINDOW (log-log plot)</w:t>
      </w:r>
    </w:p>
    <w:p w14:paraId="5FC1730D" w14:textId="77777777" w:rsidR="00E1086A" w:rsidRDefault="00E1086A" w:rsidP="00E1086A">
      <w:r>
        <w:t>Controls above the tabs:</w:t>
      </w:r>
    </w:p>
    <w:p w14:paraId="1B679164" w14:textId="13C420C1" w:rsidR="00E1086A" w:rsidRDefault="00D42D9C" w:rsidP="00D42D9C">
      <w:pPr>
        <w:ind w:left="3420" w:hanging="3420"/>
      </w:pPr>
      <w:r>
        <w:t>Graph Unified button</w:t>
      </w:r>
      <w:r>
        <w:tab/>
      </w:r>
      <w:r w:rsidR="00E1086A">
        <w:t>recalculates model and puts it into the graphs</w:t>
      </w:r>
    </w:p>
    <w:p w14:paraId="6F4170BB" w14:textId="77777777" w:rsidR="00E1086A" w:rsidRDefault="00E1086A" w:rsidP="00D42D9C">
      <w:pPr>
        <w:ind w:left="3420" w:hanging="3420"/>
      </w:pPr>
      <w:r>
        <w:t>Update automatically checkbox</w:t>
      </w:r>
      <w:r>
        <w:tab/>
        <w:t>if any change to model parameters is made, automatically recalculates (i.e., automatically pushes the button Graph Unified). Uncheck on slow computers.</w:t>
      </w:r>
    </w:p>
    <w:p w14:paraId="3C8EBA1C" w14:textId="5A4DB4F0" w:rsidR="00E1086A" w:rsidRDefault="00D42D9C" w:rsidP="00D42D9C">
      <w:pPr>
        <w:ind w:left="3420" w:hanging="3420"/>
      </w:pPr>
      <w:r>
        <w:t xml:space="preserve">Display local fits </w:t>
      </w:r>
      <w:r>
        <w:tab/>
      </w:r>
      <w:r w:rsidR="00E1086A">
        <w:t>displays local Guinier and Porod fits in the graphs for active tab level</w:t>
      </w:r>
    </w:p>
    <w:p w14:paraId="4A868788" w14:textId="0D4AFAF7" w:rsidR="00E1086A" w:rsidRDefault="00D42D9C" w:rsidP="00D42D9C">
      <w:pPr>
        <w:ind w:left="3420" w:hanging="3420"/>
      </w:pPr>
      <w:r>
        <w:t>Number of levels</w:t>
      </w:r>
      <w:r>
        <w:tab/>
      </w:r>
      <w:r w:rsidR="00E1086A">
        <w:t>select</w:t>
      </w:r>
      <w:r>
        <w:t>s</w:t>
      </w:r>
      <w:r w:rsidR="00E1086A">
        <w:t xml:space="preserve"> number of levels displayed. Note, that at no time parameters for not displayed levels are reset, so user can switch between number of displayed (=used) levels freely…</w:t>
      </w:r>
    </w:p>
    <w:p w14:paraId="260A5190" w14:textId="77777777" w:rsidR="00E1086A" w:rsidRDefault="00E1086A" w:rsidP="00E1086A"/>
    <w:p w14:paraId="74E7BD07" w14:textId="77777777" w:rsidR="00E1086A" w:rsidRDefault="00E1086A" w:rsidP="00E1086A">
      <w:r>
        <w:t>Now, when we have the data we will start building the structures from large Qs…</w:t>
      </w:r>
    </w:p>
    <w:p w14:paraId="794BACD3" w14:textId="77777777" w:rsidR="00E1086A" w:rsidRDefault="00E1086A" w:rsidP="00E1086A"/>
    <w:p w14:paraId="67322172" w14:textId="53E0366A" w:rsidR="00E1086A" w:rsidRDefault="00E1086A" w:rsidP="00E1086A">
      <w:r>
        <w:t xml:space="preserve">Select </w:t>
      </w:r>
      <w:r w:rsidR="00D42D9C">
        <w:t xml:space="preserve">the </w:t>
      </w:r>
      <w:r>
        <w:t xml:space="preserve">number of level 1, check Update Unified automatically (if used computer is fast enough, else push the button Graph Unified)…Click on the Tab “1. level”. </w:t>
      </w:r>
      <w:r w:rsidR="00D42D9C">
        <w:t>What appears</w:t>
      </w:r>
      <w:r>
        <w:t xml:space="preserve"> is the screen shot:</w:t>
      </w:r>
    </w:p>
    <w:p w14:paraId="093A09EE" w14:textId="1A5DC767" w:rsidR="00E1086A" w:rsidRDefault="00E1086A" w:rsidP="00E1086A">
      <w:r>
        <w:rPr>
          <w:noProof/>
          <w:lang w:eastAsia="en-US"/>
        </w:rPr>
        <w:drawing>
          <wp:inline distT="0" distB="0" distL="0" distR="0" wp14:anchorId="4D63ACA6" wp14:editId="708E3395">
            <wp:extent cx="5598160" cy="39319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r="41666" b="31065"/>
                    <a:stretch>
                      <a:fillRect/>
                    </a:stretch>
                  </pic:blipFill>
                  <pic:spPr bwMode="auto">
                    <a:xfrm>
                      <a:off x="0" y="0"/>
                      <a:ext cx="5598160" cy="3931920"/>
                    </a:xfrm>
                    <a:prstGeom prst="rect">
                      <a:avLst/>
                    </a:prstGeom>
                    <a:solidFill>
                      <a:srgbClr val="FFFFFF"/>
                    </a:solidFill>
                    <a:ln>
                      <a:noFill/>
                    </a:ln>
                  </pic:spPr>
                </pic:pic>
              </a:graphicData>
            </a:graphic>
          </wp:inline>
        </w:drawing>
      </w:r>
    </w:p>
    <w:p w14:paraId="129B9813" w14:textId="77777777" w:rsidR="00E1086A" w:rsidRDefault="00E1086A" w:rsidP="00E1086A"/>
    <w:p w14:paraId="7625D59C" w14:textId="5B945F71" w:rsidR="00E1086A" w:rsidRDefault="00E1086A" w:rsidP="00E1086A">
      <w:r>
        <w:t xml:space="preserve">Description of </w:t>
      </w:r>
      <w:r w:rsidR="00D42D9C">
        <w:t xml:space="preserve">the </w:t>
      </w:r>
      <w:r>
        <w:t>Tab area in the panel:</w:t>
      </w:r>
    </w:p>
    <w:p w14:paraId="2480B12B" w14:textId="4142E5ED" w:rsidR="00E1086A" w:rsidRDefault="00E1086A" w:rsidP="00E1086A">
      <w:r>
        <w:t xml:space="preserve">This area changes according to parameter selection etc. I have tried to put in this as much “smarts” as possible to help user make right choices, so parameters, which are not applicable at any given time should be invisible… Anyway, each parameter has most controls grouped on one line – that is current parameter value, checkbox “Fit” and (if Fit is selected) limits – low and high fitting limits. Further </w:t>
      </w:r>
      <w:r w:rsidR="001D341D">
        <w:t xml:space="preserve">more </w:t>
      </w:r>
      <w:r>
        <w:t xml:space="preserve">underneath the parameters is </w:t>
      </w:r>
      <w:r w:rsidR="007702A6">
        <w:t xml:space="preserve">the </w:t>
      </w:r>
      <w:r>
        <w:t xml:space="preserve">parameter step variable. This </w:t>
      </w:r>
      <w:r w:rsidR="007702A6">
        <w:t>allows the user to select the magnitude that a parameters changes by pushing the</w:t>
      </w:r>
      <w:r>
        <w:t xml:space="preserve"> arrows at the end of it’s field. This allows user to “walk” the parameters into their starting condition as best as possible. There are also buttons for local fits. If </w:t>
      </w:r>
      <w:r w:rsidR="007702A6">
        <w:t xml:space="preserve">the </w:t>
      </w:r>
      <w:r>
        <w:t xml:space="preserve">checkbox “Is it correlated system” is selected, new parameters appear. Also </w:t>
      </w:r>
      <w:r w:rsidR="007702A6">
        <w:t xml:space="preserve">the </w:t>
      </w:r>
      <w:r>
        <w:t>screen changes, if the checkbox “Is it mass fractal from lower level” is selected….</w:t>
      </w:r>
    </w:p>
    <w:p w14:paraId="78197CE2" w14:textId="77777777" w:rsidR="00E1086A" w:rsidRDefault="00E1086A" w:rsidP="00E1086A"/>
    <w:p w14:paraId="04D8E823" w14:textId="1B7E007C" w:rsidR="00E1086A" w:rsidRDefault="00E1086A" w:rsidP="00E1086A">
      <w:r>
        <w:t xml:space="preserve">The new red line in the graphs represents the results f the model for default values </w:t>
      </w:r>
      <w:r w:rsidR="007702A6">
        <w:t>of</w:t>
      </w:r>
      <w:r>
        <w:t xml:space="preserve"> level 1. </w:t>
      </w:r>
      <w:r w:rsidR="007702A6">
        <w:t>Now, we</w:t>
      </w:r>
      <w:r>
        <w:t xml:space="preserve"> need to make this level fit the smaller particles Guinier and Power at Q ~ 0.025 A</w:t>
      </w:r>
      <w:r>
        <w:rPr>
          <w:vertAlign w:val="superscript"/>
        </w:rPr>
        <w:t>-1</w:t>
      </w:r>
      <w:r>
        <w:t>. This shoulder is better visible in the bottom graph. Also we need to include appropriate background…</w:t>
      </w:r>
    </w:p>
    <w:p w14:paraId="104E27E9" w14:textId="77777777" w:rsidR="00E1086A" w:rsidRDefault="00E1086A" w:rsidP="00E1086A">
      <w:r>
        <w:t>Change background (under the tabs field) into the 0.1</w:t>
      </w:r>
    </w:p>
    <w:p w14:paraId="215DDB08" w14:textId="0877FAC9" w:rsidR="00E1086A" w:rsidRDefault="00E1086A" w:rsidP="00E1086A">
      <w:r>
        <w:t>Select point 7</w:t>
      </w:r>
      <w:r w:rsidR="007702A6">
        <w:t>6</w:t>
      </w:r>
      <w:r>
        <w:t xml:space="preserve"> –8</w:t>
      </w:r>
      <w:r w:rsidR="007702A6">
        <w:t>7</w:t>
      </w:r>
      <w:r>
        <w:t xml:space="preserve"> on the top graph using cursors and check “Fit” checkboxes next to G and Rg. These parameters will be fitted in between the cursors. Push b</w:t>
      </w:r>
      <w:r w:rsidR="007702A6">
        <w:t>utton “Fit Rg/G bwtn cursors”. The f</w:t>
      </w:r>
      <w:r>
        <w:t>ollowing should be result:</w:t>
      </w:r>
    </w:p>
    <w:p w14:paraId="28A87D07" w14:textId="656F9D46" w:rsidR="00E1086A" w:rsidRDefault="00E1086A" w:rsidP="00E1086A">
      <w:r>
        <w:rPr>
          <w:noProof/>
          <w:lang w:eastAsia="en-US"/>
        </w:rPr>
        <w:drawing>
          <wp:inline distT="0" distB="0" distL="0" distR="0" wp14:anchorId="03E3321A" wp14:editId="019FAAFF">
            <wp:extent cx="5384800" cy="41960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4800" cy="4196080"/>
                    </a:xfrm>
                    <a:prstGeom prst="rect">
                      <a:avLst/>
                    </a:prstGeom>
                    <a:solidFill>
                      <a:srgbClr val="FFFFFF"/>
                    </a:solidFill>
                    <a:ln>
                      <a:noFill/>
                    </a:ln>
                  </pic:spPr>
                </pic:pic>
              </a:graphicData>
            </a:graphic>
          </wp:inline>
        </w:drawing>
      </w:r>
    </w:p>
    <w:p w14:paraId="62D13515" w14:textId="77777777" w:rsidR="00E1086A" w:rsidRDefault="00E1086A" w:rsidP="00E1086A"/>
    <w:p w14:paraId="0EEE41AC" w14:textId="7DDC9834" w:rsidR="00E1086A" w:rsidRDefault="00E1086A" w:rsidP="00E1086A">
      <w:r>
        <w:t>The blue line in the graphs now is the Guinier fit. Next select points 84 to 92 with cursors, check boxes “Fit” next to B and P and push button “Fit P/B btwn cursors”. Now we get the power</w:t>
      </w:r>
      <w:r w:rsidR="007702A6">
        <w:t>-</w:t>
      </w:r>
      <w:r>
        <w:t>law fit on this area:</w:t>
      </w:r>
    </w:p>
    <w:p w14:paraId="655A0B32" w14:textId="54FACFCB" w:rsidR="00E1086A" w:rsidRDefault="00E1086A" w:rsidP="00E1086A">
      <w:r>
        <w:rPr>
          <w:noProof/>
          <w:lang w:eastAsia="en-US"/>
        </w:rPr>
        <w:drawing>
          <wp:inline distT="0" distB="0" distL="0" distR="0" wp14:anchorId="3E05C219" wp14:editId="23FA50CF">
            <wp:extent cx="5212080" cy="3759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a:extLst>
                        <a:ext uri="{28A0092B-C50C-407E-A947-70E740481C1C}">
                          <a14:useLocalDpi xmlns:a14="http://schemas.microsoft.com/office/drawing/2010/main" val="0"/>
                        </a:ext>
                      </a:extLst>
                    </a:blip>
                    <a:srcRect r="43332" b="31065"/>
                    <a:stretch>
                      <a:fillRect/>
                    </a:stretch>
                  </pic:blipFill>
                  <pic:spPr bwMode="auto">
                    <a:xfrm>
                      <a:off x="0" y="0"/>
                      <a:ext cx="5212080" cy="3759200"/>
                    </a:xfrm>
                    <a:prstGeom prst="rect">
                      <a:avLst/>
                    </a:prstGeom>
                    <a:solidFill>
                      <a:srgbClr val="FFFFFF"/>
                    </a:solidFill>
                    <a:ln>
                      <a:noFill/>
                    </a:ln>
                  </pic:spPr>
                </pic:pic>
              </a:graphicData>
            </a:graphic>
          </wp:inline>
        </w:drawing>
      </w:r>
    </w:p>
    <w:p w14:paraId="4A6C6158" w14:textId="77777777" w:rsidR="00E1086A" w:rsidRDefault="00E1086A" w:rsidP="00E1086A"/>
    <w:p w14:paraId="3ADF4130" w14:textId="17CF0892" w:rsidR="00E1086A" w:rsidRDefault="00E1086A" w:rsidP="00E1086A">
      <w:r>
        <w:t xml:space="preserve">The green line is local fit for the power law dependence. Notice, that </w:t>
      </w:r>
      <w:r w:rsidR="007702A6">
        <w:t xml:space="preserve">the </w:t>
      </w:r>
      <w:r>
        <w:t xml:space="preserve">fit </w:t>
      </w:r>
      <w:r w:rsidR="007702A6">
        <w:t xml:space="preserve">to the data in the modeled q range </w:t>
      </w:r>
      <w:r>
        <w:t xml:space="preserve">is now reasonably good, including our background estimate. </w:t>
      </w:r>
    </w:p>
    <w:p w14:paraId="21D4AE93" w14:textId="77777777" w:rsidR="00E1086A" w:rsidRDefault="00E1086A" w:rsidP="00E1086A"/>
    <w:p w14:paraId="7739F299" w14:textId="19F7DE0F" w:rsidR="00E1086A" w:rsidRDefault="00E1086A" w:rsidP="00E1086A">
      <w:r>
        <w:t xml:space="preserve">You can also guess flat background, or check the checkbox “Fit Bckg?” and let </w:t>
      </w:r>
      <w:r w:rsidR="007702A6">
        <w:t xml:space="preserve">the </w:t>
      </w:r>
      <w:r>
        <w:t xml:space="preserve">least square fitting (next below) to estimate </w:t>
      </w:r>
      <w:r w:rsidR="007702A6">
        <w:t xml:space="preserve">the </w:t>
      </w:r>
      <w:r>
        <w:t xml:space="preserve">best guess for </w:t>
      </w:r>
      <w:r w:rsidR="007702A6">
        <w:t xml:space="preserve">the </w:t>
      </w:r>
      <w:r>
        <w:t xml:space="preserve">flat background. </w:t>
      </w:r>
    </w:p>
    <w:p w14:paraId="051CD671" w14:textId="77777777" w:rsidR="00E1086A" w:rsidRDefault="00E1086A" w:rsidP="00E1086A"/>
    <w:p w14:paraId="3E5B4E18" w14:textId="77777777" w:rsidR="00E1086A" w:rsidRDefault="00E1086A" w:rsidP="00E1086A">
      <w:r>
        <w:t>Now we can fit the whole Level 1 dependence. Select large range of data (points 77 – 109) and check “Fit” next to background parameter. Then push the fit button. This runs least square fitting on the data.</w:t>
      </w:r>
    </w:p>
    <w:p w14:paraId="4FCFCC87" w14:textId="77777777" w:rsidR="00E1086A" w:rsidRDefault="00E1086A" w:rsidP="00E1086A"/>
    <w:p w14:paraId="71E640C4" w14:textId="77777777" w:rsidR="00E1086A" w:rsidRDefault="00E1086A" w:rsidP="00E1086A">
      <w:r>
        <w:t>Comment:</w:t>
      </w:r>
    </w:p>
    <w:p w14:paraId="294F845C" w14:textId="50B36DD8" w:rsidR="00E1086A" w:rsidRDefault="00E1086A" w:rsidP="00E1086A">
      <w:r>
        <w:t xml:space="preserve">If the least square fit fails, it should automatically return all values where they were before fitting. If the fit </w:t>
      </w:r>
      <w:r w:rsidR="007702A6">
        <w:t>“</w:t>
      </w:r>
      <w:r>
        <w:t>walks away</w:t>
      </w:r>
      <w:r w:rsidR="007702A6">
        <w:t>”</w:t>
      </w:r>
      <w:r>
        <w:t xml:space="preserve"> to </w:t>
      </w:r>
      <w:r w:rsidR="007702A6">
        <w:t xml:space="preserve">a </w:t>
      </w:r>
      <w:r>
        <w:t xml:space="preserve">solution, which is not right, </w:t>
      </w:r>
      <w:r w:rsidR="007702A6">
        <w:t xml:space="preserve">the </w:t>
      </w:r>
      <w:r>
        <w:t xml:space="preserve">user can push </w:t>
      </w:r>
      <w:r w:rsidR="007702A6">
        <w:t xml:space="preserve">the </w:t>
      </w:r>
      <w:r>
        <w:t xml:space="preserve">“Revert Fit” </w:t>
      </w:r>
      <w:r w:rsidR="007702A6">
        <w:t xml:space="preserve">button </w:t>
      </w:r>
      <w:r>
        <w:t xml:space="preserve">and </w:t>
      </w:r>
      <w:r w:rsidR="007702A6">
        <w:t xml:space="preserve">the </w:t>
      </w:r>
      <w:r>
        <w:t xml:space="preserve">parameters are returned back </w:t>
      </w:r>
      <w:r w:rsidR="007702A6">
        <w:t xml:space="preserve">to </w:t>
      </w:r>
      <w:r>
        <w:t xml:space="preserve">where they were before fitting. </w:t>
      </w:r>
    </w:p>
    <w:p w14:paraId="6A95794A" w14:textId="57945C5B" w:rsidR="00E1086A" w:rsidRDefault="00E1086A" w:rsidP="00E1086A">
      <w:r>
        <w:t xml:space="preserve">Only parameters selected to fit (checkbox “Fit” next to them) are fitted – </w:t>
      </w:r>
      <w:r>
        <w:rPr>
          <w:b/>
          <w:bCs/>
        </w:rPr>
        <w:t>BUT FROM ALL ACTIVE TABS</w:t>
      </w:r>
      <w:r>
        <w:t xml:space="preserve">.  Therefore if using more than one level make sure you have selected only </w:t>
      </w:r>
      <w:r w:rsidR="007702A6">
        <w:t xml:space="preserve">the </w:t>
      </w:r>
      <w:r>
        <w:t xml:space="preserve">appropriate parameters from all levels </w:t>
      </w:r>
      <w:r w:rsidR="007702A6">
        <w:t xml:space="preserve">that </w:t>
      </w:r>
      <w:r>
        <w:t xml:space="preserve">you want to vary in this fit. </w:t>
      </w:r>
      <w:r>
        <w:rPr>
          <w:b/>
          <w:bCs/>
          <w:i/>
          <w:iCs/>
        </w:rPr>
        <w:t>These fits can be highly unstable, if starting conditions are not right</w:t>
      </w:r>
      <w:r>
        <w:t>….</w:t>
      </w:r>
    </w:p>
    <w:p w14:paraId="035AEABF" w14:textId="77777777" w:rsidR="00E1086A" w:rsidRDefault="00E1086A" w:rsidP="00E1086A">
      <w:pPr>
        <w:tabs>
          <w:tab w:val="left" w:pos="6131"/>
        </w:tabs>
        <w:rPr>
          <w:lang w:eastAsia="ar-SA"/>
        </w:rPr>
      </w:pPr>
    </w:p>
    <w:p w14:paraId="51EC5337" w14:textId="77777777" w:rsidR="00E1086A" w:rsidRDefault="00E1086A" w:rsidP="00E1086A">
      <w:pPr>
        <w:tabs>
          <w:tab w:val="left" w:pos="6131"/>
        </w:tabs>
        <w:rPr>
          <w:lang w:eastAsia="ar-SA"/>
        </w:rPr>
      </w:pPr>
      <w:r>
        <w:rPr>
          <w:lang w:eastAsia="ar-SA"/>
        </w:rPr>
        <w:t xml:space="preserve">Ok, level 1 looks fine and the background also. Uncheck all fit boxes in the panel and then select Number of levels as 2. Click on tab with “2. level”. </w:t>
      </w:r>
    </w:p>
    <w:p w14:paraId="724136CD" w14:textId="074FC293" w:rsidR="00E1086A" w:rsidRDefault="00E1086A" w:rsidP="00E1086A">
      <w:pPr>
        <w:tabs>
          <w:tab w:val="left" w:pos="6131"/>
        </w:tabs>
        <w:rPr>
          <w:lang w:eastAsia="ar-SA"/>
        </w:rPr>
      </w:pPr>
      <w:r>
        <w:rPr>
          <w:noProof/>
          <w:lang w:eastAsia="en-US"/>
        </w:rPr>
        <w:drawing>
          <wp:inline distT="0" distB="0" distL="0" distR="0" wp14:anchorId="7DF40AD3" wp14:editId="434348E1">
            <wp:extent cx="5801360" cy="4368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r="44995" b="31366"/>
                    <a:stretch>
                      <a:fillRect/>
                    </a:stretch>
                  </pic:blipFill>
                  <pic:spPr bwMode="auto">
                    <a:xfrm>
                      <a:off x="0" y="0"/>
                      <a:ext cx="5801360" cy="4368800"/>
                    </a:xfrm>
                    <a:prstGeom prst="rect">
                      <a:avLst/>
                    </a:prstGeom>
                    <a:solidFill>
                      <a:srgbClr val="FFFFFF"/>
                    </a:solidFill>
                    <a:ln>
                      <a:noFill/>
                    </a:ln>
                  </pic:spPr>
                </pic:pic>
              </a:graphicData>
            </a:graphic>
          </wp:inline>
        </w:drawing>
      </w:r>
    </w:p>
    <w:p w14:paraId="4AE03DCC" w14:textId="77777777" w:rsidR="00E1086A" w:rsidRDefault="00E1086A" w:rsidP="00E1086A">
      <w:pPr>
        <w:tabs>
          <w:tab w:val="left" w:pos="6131"/>
        </w:tabs>
        <w:rPr>
          <w:lang w:eastAsia="ar-SA"/>
        </w:rPr>
      </w:pPr>
    </w:p>
    <w:p w14:paraId="17AFA789" w14:textId="77777777" w:rsidR="00E1086A" w:rsidRDefault="00E1086A" w:rsidP="00E1086A">
      <w:pPr>
        <w:tabs>
          <w:tab w:val="left" w:pos="6131"/>
        </w:tabs>
        <w:rPr>
          <w:lang w:eastAsia="ar-SA"/>
        </w:rPr>
      </w:pPr>
      <w:r>
        <w:rPr>
          <w:lang w:eastAsia="ar-SA"/>
        </w:rPr>
        <w:t xml:space="preserve">The green and blue lines in at this time represent default values for level 2. If you click now on tab of 1. level, the blue and green lines will be set for local fits for level 1, if on tab with level 2, they represent local fits for level2., etc… </w:t>
      </w:r>
    </w:p>
    <w:p w14:paraId="48BADFE0" w14:textId="4ACD7FF8" w:rsidR="00E1086A" w:rsidRDefault="00E1086A" w:rsidP="00E1086A">
      <w:pPr>
        <w:tabs>
          <w:tab w:val="left" w:pos="6131"/>
        </w:tabs>
        <w:rPr>
          <w:lang w:eastAsia="ar-SA"/>
        </w:rPr>
      </w:pPr>
      <w:r>
        <w:rPr>
          <w:lang w:eastAsia="ar-SA"/>
        </w:rPr>
        <w:t>Let’s do local fits</w:t>
      </w:r>
      <w:r w:rsidR="007702A6">
        <w:rPr>
          <w:lang w:eastAsia="ar-SA"/>
        </w:rPr>
        <w:t xml:space="preserve"> for level 2</w:t>
      </w:r>
      <w:r>
        <w:rPr>
          <w:lang w:eastAsia="ar-SA"/>
        </w:rPr>
        <w:t>. Set cursors between points 31 and 48. The default values for the parameters are way to</w:t>
      </w:r>
      <w:r w:rsidR="007702A6">
        <w:rPr>
          <w:lang w:eastAsia="ar-SA"/>
        </w:rPr>
        <w:t>o</w:t>
      </w:r>
      <w:r>
        <w:rPr>
          <w:lang w:eastAsia="ar-SA"/>
        </w:rPr>
        <w:t xml:space="preserve"> far from the expected values and the fit may not converge </w:t>
      </w:r>
      <w:r w:rsidR="007702A6">
        <w:rPr>
          <w:lang w:eastAsia="ar-SA"/>
        </w:rPr>
        <w:t>starting from them.</w:t>
      </w:r>
      <w:r>
        <w:rPr>
          <w:lang w:eastAsia="ar-SA"/>
        </w:rPr>
        <w:t xml:space="preserve"> </w:t>
      </w:r>
      <w:r w:rsidR="007702A6">
        <w:rPr>
          <w:lang w:eastAsia="ar-SA"/>
        </w:rPr>
        <w:t>Therefore</w:t>
      </w:r>
      <w:r>
        <w:rPr>
          <w:lang w:eastAsia="ar-SA"/>
        </w:rPr>
        <w:t xml:space="preserve"> change </w:t>
      </w:r>
      <w:r w:rsidR="007702A6">
        <w:rPr>
          <w:lang w:eastAsia="ar-SA"/>
        </w:rPr>
        <w:t xml:space="preserve">the </w:t>
      </w:r>
      <w:r>
        <w:rPr>
          <w:lang w:eastAsia="ar-SA"/>
        </w:rPr>
        <w:t>G significantly higher (just add few 0 to make it may be 100 000 or more) and increase the Rg to some higher number (500 or so)</w:t>
      </w:r>
      <w:r w:rsidR="007702A6">
        <w:rPr>
          <w:lang w:eastAsia="ar-SA"/>
        </w:rPr>
        <w:t xml:space="preserve"> also</w:t>
      </w:r>
      <w:r>
        <w:rPr>
          <w:lang w:eastAsia="ar-SA"/>
        </w:rPr>
        <w:t>. Note, that the blue fit line moves closer to the measured data. Next push “Fit Rg/G bwtn cursors” button. Fit should converge to following solution:</w:t>
      </w:r>
    </w:p>
    <w:p w14:paraId="442B7B8D" w14:textId="2E8AEAAC" w:rsidR="00E1086A" w:rsidRDefault="00E1086A" w:rsidP="00E1086A">
      <w:pPr>
        <w:tabs>
          <w:tab w:val="left" w:pos="6131"/>
        </w:tabs>
        <w:rPr>
          <w:lang w:eastAsia="ar-SA"/>
        </w:rPr>
      </w:pPr>
      <w:r>
        <w:rPr>
          <w:noProof/>
          <w:lang w:eastAsia="en-US"/>
        </w:rPr>
        <w:drawing>
          <wp:inline distT="0" distB="0" distL="0" distR="0" wp14:anchorId="16504760" wp14:editId="7CB7B440">
            <wp:extent cx="5628640" cy="4277360"/>
            <wp:effectExtent l="0" t="0" r="1016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r="44995" b="31271"/>
                    <a:stretch>
                      <a:fillRect/>
                    </a:stretch>
                  </pic:blipFill>
                  <pic:spPr bwMode="auto">
                    <a:xfrm>
                      <a:off x="0" y="0"/>
                      <a:ext cx="5628640" cy="4277360"/>
                    </a:xfrm>
                    <a:prstGeom prst="rect">
                      <a:avLst/>
                    </a:prstGeom>
                    <a:solidFill>
                      <a:srgbClr val="FFFFFF"/>
                    </a:solidFill>
                    <a:ln>
                      <a:noFill/>
                    </a:ln>
                  </pic:spPr>
                </pic:pic>
              </a:graphicData>
            </a:graphic>
          </wp:inline>
        </w:drawing>
      </w:r>
    </w:p>
    <w:p w14:paraId="532FAEA2" w14:textId="77777777" w:rsidR="00E1086A" w:rsidRDefault="00E1086A" w:rsidP="00E1086A">
      <w:pPr>
        <w:tabs>
          <w:tab w:val="left" w:pos="6131"/>
        </w:tabs>
        <w:rPr>
          <w:lang w:eastAsia="ar-SA"/>
        </w:rPr>
      </w:pPr>
    </w:p>
    <w:p w14:paraId="674B5198" w14:textId="1C98C89C" w:rsidR="00E1086A" w:rsidRDefault="00E1086A" w:rsidP="00E1086A">
      <w:pPr>
        <w:tabs>
          <w:tab w:val="left" w:pos="6131"/>
        </w:tabs>
        <w:rPr>
          <w:lang w:eastAsia="ar-SA"/>
        </w:rPr>
      </w:pPr>
      <w:r>
        <w:rPr>
          <w:lang w:eastAsia="ar-SA"/>
        </w:rPr>
        <w:t>Now we need to do something similar for power law dependence. Select points 47 to 63, reduce B to about 0.00001, select</w:t>
      </w:r>
      <w:r w:rsidR="007702A6">
        <w:rPr>
          <w:lang w:eastAsia="ar-SA"/>
        </w:rPr>
        <w:t xml:space="preserve"> “fit” checkboxes there and do l</w:t>
      </w:r>
      <w:r>
        <w:rPr>
          <w:lang w:eastAsia="ar-SA"/>
        </w:rPr>
        <w:t>ocal fit. Following should be the result:</w:t>
      </w:r>
    </w:p>
    <w:p w14:paraId="4F861EC4" w14:textId="593E9D7E" w:rsidR="00E1086A" w:rsidRDefault="00E1086A" w:rsidP="00E1086A">
      <w:pPr>
        <w:tabs>
          <w:tab w:val="left" w:pos="6131"/>
        </w:tabs>
        <w:rPr>
          <w:lang w:eastAsia="ar-SA"/>
        </w:rPr>
      </w:pPr>
      <w:r>
        <w:rPr>
          <w:noProof/>
          <w:lang w:eastAsia="en-US"/>
        </w:rPr>
        <w:drawing>
          <wp:inline distT="0" distB="0" distL="0" distR="0" wp14:anchorId="20CEF822" wp14:editId="6E8757C2">
            <wp:extent cx="5628640" cy="4500880"/>
            <wp:effectExtent l="0" t="0" r="1016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r="44995" b="31065"/>
                    <a:stretch>
                      <a:fillRect/>
                    </a:stretch>
                  </pic:blipFill>
                  <pic:spPr bwMode="auto">
                    <a:xfrm>
                      <a:off x="0" y="0"/>
                      <a:ext cx="5628640" cy="4500880"/>
                    </a:xfrm>
                    <a:prstGeom prst="rect">
                      <a:avLst/>
                    </a:prstGeom>
                    <a:solidFill>
                      <a:srgbClr val="FFFFFF"/>
                    </a:solidFill>
                    <a:ln>
                      <a:noFill/>
                    </a:ln>
                  </pic:spPr>
                </pic:pic>
              </a:graphicData>
            </a:graphic>
          </wp:inline>
        </w:drawing>
      </w:r>
    </w:p>
    <w:p w14:paraId="67572A48" w14:textId="77777777" w:rsidR="00E1086A" w:rsidRDefault="00E1086A" w:rsidP="00E1086A">
      <w:pPr>
        <w:tabs>
          <w:tab w:val="left" w:pos="6131"/>
        </w:tabs>
        <w:rPr>
          <w:lang w:eastAsia="ar-SA"/>
        </w:rPr>
      </w:pPr>
      <w:r>
        <w:rPr>
          <w:lang w:eastAsia="ar-SA"/>
        </w:rPr>
        <w:t>Now we can select area with this level only and optimize the parameters of Both Guinier part and Power law part together:</w:t>
      </w:r>
    </w:p>
    <w:p w14:paraId="15FDE746" w14:textId="4C43D2A3" w:rsidR="00E1086A" w:rsidRDefault="00E1086A" w:rsidP="00E1086A">
      <w:pPr>
        <w:tabs>
          <w:tab w:val="left" w:pos="6131"/>
        </w:tabs>
        <w:rPr>
          <w:lang w:eastAsia="ar-SA"/>
        </w:rPr>
      </w:pPr>
      <w:r>
        <w:rPr>
          <w:lang w:eastAsia="ar-SA"/>
        </w:rPr>
        <w:t>Select point 31 to 63, make sure that other levels (</w:t>
      </w:r>
      <w:r w:rsidR="007702A6">
        <w:rPr>
          <w:lang w:eastAsia="ar-SA"/>
        </w:rPr>
        <w:t xml:space="preserve">in th3 current case the </w:t>
      </w:r>
      <w:r>
        <w:rPr>
          <w:lang w:eastAsia="ar-SA"/>
        </w:rPr>
        <w:t>level</w:t>
      </w:r>
      <w:r w:rsidR="007702A6">
        <w:rPr>
          <w:lang w:eastAsia="ar-SA"/>
        </w:rPr>
        <w:t xml:space="preserve"> </w:t>
      </w:r>
      <w:r>
        <w:rPr>
          <w:lang w:eastAsia="ar-SA"/>
        </w:rPr>
        <w:t xml:space="preserve">1) parameters have deselected checkboxes Fit, and push fit button. If you get error message that limits are incorrectly selected, check, that starting conditions for that parameter are between the limits. This is very important… </w:t>
      </w:r>
    </w:p>
    <w:p w14:paraId="489E171C" w14:textId="77777777" w:rsidR="00E1086A" w:rsidRDefault="00E1086A" w:rsidP="00E1086A">
      <w:pPr>
        <w:tabs>
          <w:tab w:val="left" w:pos="6131"/>
        </w:tabs>
        <w:rPr>
          <w:lang w:eastAsia="ar-SA"/>
        </w:rPr>
      </w:pPr>
      <w:r>
        <w:rPr>
          <w:lang w:eastAsia="ar-SA"/>
        </w:rPr>
        <w:t xml:space="preserve"> In this case the reason for error message is the fact, that power law slope starting value is 4.2, which is not physical. Change that to 4 and fix it by deselecting the Fit checkbox. The do the fit:</w:t>
      </w:r>
    </w:p>
    <w:p w14:paraId="73E96D3A" w14:textId="0CDF8B30" w:rsidR="00E1086A" w:rsidRDefault="00E1086A" w:rsidP="00E1086A">
      <w:pPr>
        <w:tabs>
          <w:tab w:val="left" w:pos="6131"/>
        </w:tabs>
        <w:rPr>
          <w:lang w:eastAsia="ar-SA"/>
        </w:rPr>
      </w:pPr>
      <w:r>
        <w:rPr>
          <w:noProof/>
          <w:lang w:eastAsia="en-US"/>
        </w:rPr>
        <w:drawing>
          <wp:inline distT="0" distB="0" distL="0" distR="0" wp14:anchorId="3F11E40D" wp14:editId="18FBBF1D">
            <wp:extent cx="4998720" cy="4003040"/>
            <wp:effectExtent l="0" t="0" r="508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98720" cy="4003040"/>
                    </a:xfrm>
                    <a:prstGeom prst="rect">
                      <a:avLst/>
                    </a:prstGeom>
                    <a:solidFill>
                      <a:srgbClr val="FFFFFF"/>
                    </a:solidFill>
                    <a:ln>
                      <a:noFill/>
                    </a:ln>
                  </pic:spPr>
                </pic:pic>
              </a:graphicData>
            </a:graphic>
          </wp:inline>
        </w:drawing>
      </w:r>
    </w:p>
    <w:p w14:paraId="5D104507" w14:textId="77777777" w:rsidR="00E1086A" w:rsidRDefault="00E1086A" w:rsidP="00E1086A">
      <w:pPr>
        <w:tabs>
          <w:tab w:val="left" w:pos="6131"/>
        </w:tabs>
        <w:rPr>
          <w:lang w:eastAsia="ar-SA"/>
        </w:rPr>
      </w:pPr>
    </w:p>
    <w:p w14:paraId="5434FA3A" w14:textId="77777777" w:rsidR="00E1086A" w:rsidRDefault="00E1086A" w:rsidP="00E1086A">
      <w:pPr>
        <w:tabs>
          <w:tab w:val="left" w:pos="6131"/>
        </w:tabs>
        <w:rPr>
          <w:lang w:eastAsia="ar-SA"/>
        </w:rPr>
      </w:pPr>
      <w:r>
        <w:rPr>
          <w:lang w:eastAsia="ar-SA"/>
        </w:rPr>
        <w:t xml:space="preserve">And now is the time to broaden the data range and fit both levels together. It is not necessary to fit background, but should not hurt… Select points 31 to 103, check all parameters for level 1 and level 2 to fit and then fit. </w:t>
      </w:r>
    </w:p>
    <w:p w14:paraId="0F70775D" w14:textId="77777777" w:rsidR="00E1086A" w:rsidRDefault="00E1086A" w:rsidP="00E1086A">
      <w:pPr>
        <w:tabs>
          <w:tab w:val="left" w:pos="6131"/>
        </w:tabs>
        <w:rPr>
          <w:lang w:eastAsia="ar-SA"/>
        </w:rPr>
      </w:pPr>
    </w:p>
    <w:p w14:paraId="689FDAAA" w14:textId="5710CF02" w:rsidR="00E1086A" w:rsidRDefault="00E1086A" w:rsidP="00E1086A">
      <w:pPr>
        <w:tabs>
          <w:tab w:val="left" w:pos="6131"/>
        </w:tabs>
        <w:rPr>
          <w:lang w:eastAsia="ar-SA"/>
        </w:rPr>
      </w:pPr>
      <w:r>
        <w:rPr>
          <w:lang w:eastAsia="ar-SA"/>
        </w:rPr>
        <w:t xml:space="preserve">Note, that in this case (this was mixture of two powders) the right setting for </w:t>
      </w:r>
      <w:r w:rsidR="007702A6">
        <w:rPr>
          <w:lang w:eastAsia="ar-SA"/>
        </w:rPr>
        <w:t xml:space="preserve">the </w:t>
      </w:r>
      <w:r>
        <w:rPr>
          <w:lang w:eastAsia="ar-SA"/>
        </w:rPr>
        <w:t>Level 2 (large particles) RgCutoff (R</w:t>
      </w:r>
      <w:r w:rsidRPr="007702A6">
        <w:rPr>
          <w:vertAlign w:val="subscript"/>
          <w:lang w:eastAsia="ar-SA"/>
        </w:rPr>
        <w:t>GCO</w:t>
      </w:r>
      <w:r>
        <w:rPr>
          <w:lang w:eastAsia="ar-SA"/>
        </w:rPr>
        <w:t xml:space="preserve">) parameter is 0, since the scattering from these large particles extends to even largest </w:t>
      </w:r>
      <w:r w:rsidR="007702A6">
        <w:rPr>
          <w:lang w:eastAsia="ar-SA"/>
        </w:rPr>
        <w:t>q</w:t>
      </w:r>
      <w:r>
        <w:rPr>
          <w:lang w:eastAsia="ar-SA"/>
        </w:rPr>
        <w:t>s. Therefore, to get good fit one needs to set RGCO to 0 and rerun the fit. Some modification of starting conditions may be necessary (I had to set B for level 2 to lower number to get stable solution). But one can get really good solution:</w:t>
      </w:r>
    </w:p>
    <w:p w14:paraId="57948838" w14:textId="77777777" w:rsidR="00E1086A" w:rsidRDefault="00E1086A" w:rsidP="00E1086A">
      <w:pPr>
        <w:tabs>
          <w:tab w:val="left" w:pos="6131"/>
        </w:tabs>
        <w:rPr>
          <w:lang w:eastAsia="ar-SA"/>
        </w:rPr>
      </w:pPr>
    </w:p>
    <w:p w14:paraId="783AABB9" w14:textId="3973DC3E" w:rsidR="00E1086A" w:rsidRDefault="00E1086A" w:rsidP="00E1086A">
      <w:pPr>
        <w:tabs>
          <w:tab w:val="left" w:pos="6131"/>
        </w:tabs>
        <w:rPr>
          <w:lang w:eastAsia="ar-SA"/>
        </w:rPr>
      </w:pPr>
      <w:r>
        <w:rPr>
          <w:noProof/>
          <w:lang w:eastAsia="en-US"/>
        </w:rPr>
        <w:drawing>
          <wp:inline distT="0" distB="0" distL="0" distR="0" wp14:anchorId="2C66AD4D" wp14:editId="640546A4">
            <wp:extent cx="5303520" cy="3779520"/>
            <wp:effectExtent l="0" t="0" r="508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1">
                      <a:extLst>
                        <a:ext uri="{28A0092B-C50C-407E-A947-70E740481C1C}">
                          <a14:useLocalDpi xmlns:a14="http://schemas.microsoft.com/office/drawing/2010/main" val="0"/>
                        </a:ext>
                      </a:extLst>
                    </a:blip>
                    <a:srcRect r="44995" b="31065"/>
                    <a:stretch>
                      <a:fillRect/>
                    </a:stretch>
                  </pic:blipFill>
                  <pic:spPr bwMode="auto">
                    <a:xfrm>
                      <a:off x="0" y="0"/>
                      <a:ext cx="5303520" cy="3779520"/>
                    </a:xfrm>
                    <a:prstGeom prst="rect">
                      <a:avLst/>
                    </a:prstGeom>
                    <a:solidFill>
                      <a:srgbClr val="FFFFFF"/>
                    </a:solidFill>
                    <a:ln>
                      <a:noFill/>
                    </a:ln>
                  </pic:spPr>
                </pic:pic>
              </a:graphicData>
            </a:graphic>
          </wp:inline>
        </w:drawing>
      </w:r>
    </w:p>
    <w:p w14:paraId="7DDAE12C" w14:textId="77777777" w:rsidR="00E1086A" w:rsidRDefault="00E1086A" w:rsidP="00E1086A">
      <w:pPr>
        <w:tabs>
          <w:tab w:val="left" w:pos="6131"/>
        </w:tabs>
        <w:rPr>
          <w:lang w:eastAsia="ar-SA"/>
        </w:rPr>
      </w:pPr>
    </w:p>
    <w:p w14:paraId="50FD56AF" w14:textId="6EA4E6EA" w:rsidR="00E1086A" w:rsidRDefault="00E1086A" w:rsidP="00E1086A">
      <w:pPr>
        <w:tabs>
          <w:tab w:val="left" w:pos="6131"/>
        </w:tabs>
        <w:rPr>
          <w:lang w:eastAsia="ar-SA"/>
        </w:rPr>
      </w:pPr>
      <w:r>
        <w:rPr>
          <w:lang w:eastAsia="ar-SA"/>
        </w:rPr>
        <w:t xml:space="preserve">Last part, which may </w:t>
      </w:r>
      <w:r w:rsidR="007702A6">
        <w:rPr>
          <w:lang w:eastAsia="ar-SA"/>
        </w:rPr>
        <w:t>need</w:t>
      </w:r>
      <w:r>
        <w:rPr>
          <w:lang w:eastAsia="ar-SA"/>
        </w:rPr>
        <w:t xml:space="preserve"> to be </w:t>
      </w:r>
      <w:r w:rsidR="007702A6">
        <w:rPr>
          <w:lang w:eastAsia="ar-SA"/>
        </w:rPr>
        <w:t>solved,</w:t>
      </w:r>
      <w:r>
        <w:rPr>
          <w:lang w:eastAsia="ar-SA"/>
        </w:rPr>
        <w:t xml:space="preserve"> is the power law tail at smallest Qs from something large. To do so, we can use trick of this method – create </w:t>
      </w:r>
      <w:r w:rsidR="0047415B">
        <w:rPr>
          <w:lang w:eastAsia="ar-SA"/>
        </w:rPr>
        <w:t>level</w:t>
      </w:r>
      <w:r>
        <w:rPr>
          <w:lang w:eastAsia="ar-SA"/>
        </w:rPr>
        <w:t>, which has really large Rg, but G is 0, This removes effectively Guinier area from the calculatio</w:t>
      </w:r>
      <w:r w:rsidR="0047415B">
        <w:rPr>
          <w:lang w:eastAsia="ar-SA"/>
        </w:rPr>
        <w:t>ns. Then we are left with power-</w:t>
      </w:r>
      <w:r>
        <w:rPr>
          <w:lang w:eastAsia="ar-SA"/>
        </w:rPr>
        <w:t xml:space="preserve">law only. To do so, create level 3 and select the tab with level 3. Set G to 0 </w:t>
      </w:r>
      <w:r w:rsidR="0047415B">
        <w:rPr>
          <w:lang w:eastAsia="ar-SA"/>
        </w:rPr>
        <w:t xml:space="preserve">and Rg is automatically set to </w:t>
      </w:r>
      <w:r>
        <w:rPr>
          <w:lang w:eastAsia="ar-SA"/>
        </w:rPr>
        <w:t>10</w:t>
      </w:r>
      <w:r>
        <w:rPr>
          <w:vertAlign w:val="superscript"/>
          <w:lang w:eastAsia="ar-SA"/>
        </w:rPr>
        <w:t>10</w:t>
      </w:r>
      <w:r>
        <w:rPr>
          <w:lang w:eastAsia="ar-SA"/>
        </w:rPr>
        <w:t>. Now we need to fix only the power</w:t>
      </w:r>
      <w:r w:rsidR="0047415B">
        <w:rPr>
          <w:lang w:eastAsia="ar-SA"/>
        </w:rPr>
        <w:t>-</w:t>
      </w:r>
      <w:r>
        <w:rPr>
          <w:lang w:eastAsia="ar-SA"/>
        </w:rPr>
        <w:t xml:space="preserve">law part. </w:t>
      </w:r>
      <w:r w:rsidR="0047415B">
        <w:rPr>
          <w:lang w:eastAsia="ar-SA"/>
        </w:rPr>
        <w:t>Modifying the B and P manually is the best method in this case</w:t>
      </w:r>
      <w:r>
        <w:rPr>
          <w:lang w:eastAsia="ar-SA"/>
        </w:rPr>
        <w:t>… A good guess clearly is about 3*10</w:t>
      </w:r>
      <w:r>
        <w:rPr>
          <w:vertAlign w:val="superscript"/>
          <w:lang w:eastAsia="ar-SA"/>
        </w:rPr>
        <w:t>-7</w:t>
      </w:r>
      <w:r>
        <w:rPr>
          <w:lang w:eastAsia="ar-SA"/>
        </w:rPr>
        <w:t xml:space="preserve"> for B and P roughly 4. </w:t>
      </w:r>
    </w:p>
    <w:p w14:paraId="21F3619A" w14:textId="5E88FB35" w:rsidR="00E1086A" w:rsidRDefault="00E1086A" w:rsidP="00E1086A">
      <w:pPr>
        <w:tabs>
          <w:tab w:val="left" w:pos="6131"/>
        </w:tabs>
        <w:rPr>
          <w:lang w:eastAsia="ar-SA"/>
        </w:rPr>
      </w:pPr>
      <w:r>
        <w:rPr>
          <w:noProof/>
          <w:lang w:eastAsia="en-US"/>
        </w:rPr>
        <w:drawing>
          <wp:inline distT="0" distB="0" distL="0" distR="0" wp14:anchorId="7A132FFF" wp14:editId="57C93F29">
            <wp:extent cx="6167120" cy="4714240"/>
            <wp:effectExtent l="0" t="0" r="508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a:extLst>
                        <a:ext uri="{28A0092B-C50C-407E-A947-70E740481C1C}">
                          <a14:useLocalDpi xmlns:a14="http://schemas.microsoft.com/office/drawing/2010/main" val="0"/>
                        </a:ext>
                      </a:extLst>
                    </a:blip>
                    <a:srcRect r="44995" b="31065"/>
                    <a:stretch>
                      <a:fillRect/>
                    </a:stretch>
                  </pic:blipFill>
                  <pic:spPr bwMode="auto">
                    <a:xfrm>
                      <a:off x="0" y="0"/>
                      <a:ext cx="6167120" cy="4714240"/>
                    </a:xfrm>
                    <a:prstGeom prst="rect">
                      <a:avLst/>
                    </a:prstGeom>
                    <a:solidFill>
                      <a:srgbClr val="FFFFFF"/>
                    </a:solidFill>
                    <a:ln>
                      <a:noFill/>
                    </a:ln>
                  </pic:spPr>
                </pic:pic>
              </a:graphicData>
            </a:graphic>
          </wp:inline>
        </w:drawing>
      </w:r>
    </w:p>
    <w:p w14:paraId="10F40540" w14:textId="77777777" w:rsidR="00E1086A" w:rsidRDefault="00E1086A" w:rsidP="00E1086A">
      <w:pPr>
        <w:tabs>
          <w:tab w:val="left" w:pos="6131"/>
        </w:tabs>
        <w:rPr>
          <w:lang w:eastAsia="ar-SA"/>
        </w:rPr>
      </w:pPr>
    </w:p>
    <w:p w14:paraId="7C7A137B" w14:textId="77777777" w:rsidR="00E1086A" w:rsidRDefault="00E1086A" w:rsidP="00E1086A">
      <w:pPr>
        <w:tabs>
          <w:tab w:val="left" w:pos="6131"/>
        </w:tabs>
        <w:rPr>
          <w:lang w:eastAsia="ar-SA"/>
        </w:rPr>
      </w:pPr>
      <w:r>
        <w:rPr>
          <w:lang w:eastAsia="ar-SA"/>
        </w:rPr>
        <w:t xml:space="preserve">Now select wide range of Q’s – points 103, select parameters to fit (possibly all, but that will take longer) and make sure the limits (especially for level 3!!!) are set correctly. Note, that Level 3 Guinier parameters should not be fitted! Then push button fit. </w:t>
      </w:r>
    </w:p>
    <w:p w14:paraId="724A4E77" w14:textId="77777777" w:rsidR="00E1086A" w:rsidRDefault="00E1086A" w:rsidP="00E1086A">
      <w:pPr>
        <w:tabs>
          <w:tab w:val="left" w:pos="6131"/>
        </w:tabs>
        <w:rPr>
          <w:lang w:eastAsia="ar-SA"/>
        </w:rPr>
      </w:pPr>
    </w:p>
    <w:p w14:paraId="27B123F1" w14:textId="77777777" w:rsidR="00E1086A" w:rsidRDefault="00E1086A" w:rsidP="00E1086A">
      <w:pPr>
        <w:tabs>
          <w:tab w:val="left" w:pos="6131"/>
        </w:tabs>
        <w:rPr>
          <w:lang w:eastAsia="ar-SA"/>
        </w:rPr>
      </w:pPr>
      <w:r>
        <w:rPr>
          <w:lang w:eastAsia="ar-SA"/>
        </w:rPr>
        <w:t>And we receive nice solution:</w:t>
      </w:r>
    </w:p>
    <w:p w14:paraId="51BCA001" w14:textId="68634356" w:rsidR="00E1086A" w:rsidRDefault="00E1086A" w:rsidP="00E1086A">
      <w:pPr>
        <w:tabs>
          <w:tab w:val="left" w:pos="6131"/>
        </w:tabs>
        <w:rPr>
          <w:lang w:eastAsia="ar-SA"/>
        </w:rPr>
      </w:pPr>
      <w:r>
        <w:rPr>
          <w:noProof/>
          <w:lang w:eastAsia="en-US"/>
        </w:rPr>
        <w:drawing>
          <wp:inline distT="0" distB="0" distL="0" distR="0" wp14:anchorId="46F9A090" wp14:editId="57D02D36">
            <wp:extent cx="5974080" cy="4673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4673600"/>
                    </a:xfrm>
                    <a:prstGeom prst="rect">
                      <a:avLst/>
                    </a:prstGeom>
                    <a:solidFill>
                      <a:srgbClr val="FFFFFF"/>
                    </a:solidFill>
                    <a:ln>
                      <a:noFill/>
                    </a:ln>
                  </pic:spPr>
                </pic:pic>
              </a:graphicData>
            </a:graphic>
          </wp:inline>
        </w:drawing>
      </w:r>
    </w:p>
    <w:p w14:paraId="4C531CD5" w14:textId="77777777" w:rsidR="00E1086A" w:rsidRDefault="00E1086A" w:rsidP="00E1086A">
      <w:pPr>
        <w:tabs>
          <w:tab w:val="left" w:pos="6131"/>
        </w:tabs>
        <w:rPr>
          <w:lang w:eastAsia="ar-SA"/>
        </w:rPr>
      </w:pPr>
    </w:p>
    <w:p w14:paraId="2B85E262" w14:textId="52440FCC" w:rsidR="00E1086A" w:rsidRDefault="0047415B" w:rsidP="00E1086A">
      <w:pPr>
        <w:tabs>
          <w:tab w:val="left" w:pos="6131"/>
        </w:tabs>
        <w:rPr>
          <w:lang w:eastAsia="ar-SA"/>
        </w:rPr>
      </w:pPr>
      <w:r>
        <w:rPr>
          <w:lang w:eastAsia="ar-SA"/>
        </w:rPr>
        <w:t>Notice</w:t>
      </w:r>
      <w:r w:rsidR="00E1086A">
        <w:rPr>
          <w:lang w:eastAsia="ar-SA"/>
        </w:rPr>
        <w:t xml:space="preserve"> the standardized residuals in the top graphs are reasonable for all Q’s suggesting that we have right number of levels. It may be possible to improve the fit by including some correlations – the powder could have been compacted quite a bit, but I leave that to user to figure out more… </w:t>
      </w:r>
    </w:p>
    <w:p w14:paraId="4A4A9C9F" w14:textId="77777777" w:rsidR="00E1086A" w:rsidRDefault="00E1086A" w:rsidP="00E1086A">
      <w:pPr>
        <w:tabs>
          <w:tab w:val="left" w:pos="6131"/>
        </w:tabs>
        <w:rPr>
          <w:lang w:eastAsia="ar-SA"/>
        </w:rPr>
      </w:pPr>
    </w:p>
    <w:p w14:paraId="2B67637E" w14:textId="27C59CC7" w:rsidR="00E1086A" w:rsidRDefault="007D3B1E" w:rsidP="00E1086A">
      <w:pPr>
        <w:pStyle w:val="Heading2"/>
        <w:tabs>
          <w:tab w:val="left" w:pos="0"/>
        </w:tabs>
      </w:pPr>
      <w:bookmarkStart w:id="95" w:name="_Toc144187212"/>
      <w:bookmarkStart w:id="96" w:name="_Toc218522779"/>
      <w:r>
        <w:t>6</w:t>
      </w:r>
      <w:r w:rsidR="00E1086A">
        <w:t>.3 Correlations</w:t>
      </w:r>
      <w:bookmarkEnd w:id="95"/>
      <w:bookmarkEnd w:id="96"/>
    </w:p>
    <w:p w14:paraId="3860A98C" w14:textId="2ADFCE1C" w:rsidR="00E1086A" w:rsidRDefault="00E1086A" w:rsidP="00E1086A">
      <w:r>
        <w:t>If inter</w:t>
      </w:r>
      <w:r w:rsidR="0047415B">
        <w:t>-</w:t>
      </w:r>
      <w:r>
        <w:t xml:space="preserve">particle interference is not negligible, then for reasonably weak interferences the code has built in simple model for modeling those. This is simple </w:t>
      </w:r>
      <w:r w:rsidR="0047415B">
        <w:t>model, which</w:t>
      </w:r>
      <w:r>
        <w:t xml:space="preserve"> is realistically valid only for gasses and is only approximation. For details see </w:t>
      </w:r>
      <w:r w:rsidR="0047415B">
        <w:t xml:space="preserve">publications by Beaucage. </w:t>
      </w:r>
    </w:p>
    <w:p w14:paraId="6F55325A" w14:textId="77777777" w:rsidR="00E1086A" w:rsidRDefault="00E1086A" w:rsidP="00E1086A">
      <w:pPr>
        <w:rPr>
          <w:b/>
          <w:bCs/>
          <w:lang w:eastAsia="ar-SA"/>
        </w:rPr>
      </w:pPr>
      <w:r>
        <w:rPr>
          <w:b/>
          <w:bCs/>
          <w:lang w:eastAsia="ar-SA"/>
        </w:rPr>
        <w:t>User should be aware of the crudeness of these calculations.</w:t>
      </w:r>
    </w:p>
    <w:p w14:paraId="3279A660" w14:textId="77777777" w:rsidR="00E1086A" w:rsidRDefault="00E1086A" w:rsidP="00E1086A">
      <w:r>
        <w:t>The code used for calculations involves correcting intensity from a level using this formula:</w:t>
      </w:r>
    </w:p>
    <w:p w14:paraId="7FF07821" w14:textId="77777777" w:rsidR="00E1086A" w:rsidRDefault="00E1086A" w:rsidP="00E1086A"/>
    <w:p w14:paraId="473D803A" w14:textId="77777777" w:rsidR="00E1086A" w:rsidRDefault="00E1086A" w:rsidP="00E1086A">
      <w:r>
        <w:t>Intensity</w:t>
      </w:r>
      <w:r>
        <w:rPr>
          <w:vertAlign w:val="subscript"/>
        </w:rPr>
        <w:t>with interfernce</w:t>
      </w:r>
      <w:r>
        <w:t>(Q, R) =Intensity</w:t>
      </w:r>
      <w:r>
        <w:rPr>
          <w:vertAlign w:val="subscript"/>
        </w:rPr>
        <w:t xml:space="preserve">without interference </w:t>
      </w:r>
      <w:r>
        <w:t>* (1+</w:t>
      </w:r>
      <w:r>
        <w:rPr>
          <w:i/>
          <w:iCs/>
        </w:rPr>
        <w:t>pack</w:t>
      </w:r>
      <w:r>
        <w:t xml:space="preserve">* SphereAmplitude(Q, </w:t>
      </w:r>
      <w:r>
        <w:rPr>
          <w:i/>
          <w:iCs/>
        </w:rPr>
        <w:t>Eta</w:t>
      </w:r>
      <w:r>
        <w:t>))</w:t>
      </w:r>
    </w:p>
    <w:p w14:paraId="1D6CFCD3" w14:textId="77777777" w:rsidR="00E1086A" w:rsidRDefault="00E1086A" w:rsidP="00E1086A"/>
    <w:p w14:paraId="792BF6A0" w14:textId="77777777" w:rsidR="00E1086A" w:rsidRDefault="00E1086A" w:rsidP="00E1086A">
      <w:r>
        <w:t xml:space="preserve">Where the </w:t>
      </w:r>
      <w:r>
        <w:rPr>
          <w:i/>
          <w:iCs/>
        </w:rPr>
        <w:t>pack</w:t>
      </w:r>
      <w:r>
        <w:t xml:space="preserve"> and </w:t>
      </w:r>
      <w:r>
        <w:rPr>
          <w:i/>
          <w:iCs/>
        </w:rPr>
        <w:t>Eta</w:t>
      </w:r>
      <w:r>
        <w:t xml:space="preserve"> are the two parameters of this model.</w:t>
      </w:r>
    </w:p>
    <w:p w14:paraId="26A15F5F" w14:textId="77777777" w:rsidR="00E1086A" w:rsidRDefault="00E1086A" w:rsidP="00E1086A">
      <w:r>
        <w:t xml:space="preserve">Note, that this is supposed to be valid for spheres. I am working on adding other methods for other arrangements of particles. </w:t>
      </w:r>
    </w:p>
    <w:p w14:paraId="17D4941C" w14:textId="77777777" w:rsidR="00E1086A" w:rsidRDefault="00E1086A" w:rsidP="00E1086A">
      <w:r>
        <w:rPr>
          <w:b/>
          <w:bCs/>
        </w:rPr>
        <w:t>Remember</w:t>
      </w:r>
      <w:r>
        <w:t xml:space="preserve">: this method accounts in very crude way ONLY for interaction for particles in the particular population. If there are interactions among particles from different populations – which is very likely – these calculations have NO WAY to account for it. </w:t>
      </w:r>
    </w:p>
    <w:p w14:paraId="5142AC6B" w14:textId="77777777" w:rsidR="00E1086A" w:rsidRDefault="00E1086A" w:rsidP="00E1086A"/>
    <w:p w14:paraId="05DD7232" w14:textId="77777777" w:rsidR="00E1086A" w:rsidRDefault="00E1086A" w:rsidP="00E1086A"/>
    <w:p w14:paraId="1B729C2B" w14:textId="2760FD47" w:rsidR="00E1086A" w:rsidRDefault="000E4C21" w:rsidP="00E1086A">
      <w:r>
        <w:rPr>
          <w:noProof/>
          <w:lang w:eastAsia="en-US"/>
        </w:rPr>
        <w:drawing>
          <wp:anchor distT="0" distB="0" distL="114300" distR="114300" simplePos="0" relativeHeight="251676672" behindDoc="0" locked="0" layoutInCell="1" allowOverlap="1" wp14:anchorId="44B72EC6" wp14:editId="6B3143BE">
            <wp:simplePos x="0" y="0"/>
            <wp:positionH relativeFrom="column">
              <wp:posOffset>3810</wp:posOffset>
            </wp:positionH>
            <wp:positionV relativeFrom="paragraph">
              <wp:posOffset>3810</wp:posOffset>
            </wp:positionV>
            <wp:extent cx="3965575" cy="7147560"/>
            <wp:effectExtent l="0" t="0" r="0" b="0"/>
            <wp:wrapSquare wrapText="bothSides"/>
            <wp:docPr id="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5575" cy="714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1086A">
        <w:t>When checkbox is selected for correlations, new windows appear – ETA (distance between the layers) and Pack (fill of the first layer). Smaller the Pack, less interference. The ETA should not ever bee smaller than size of particles, and actually should be larger…</w:t>
      </w:r>
    </w:p>
    <w:p w14:paraId="16DDD359" w14:textId="0D2F3CD7" w:rsidR="00E1086A" w:rsidRDefault="007D3B1E" w:rsidP="00E1086A">
      <w:pPr>
        <w:pStyle w:val="Heading2"/>
        <w:tabs>
          <w:tab w:val="left" w:pos="0"/>
        </w:tabs>
      </w:pPr>
      <w:bookmarkStart w:id="97" w:name="_Toc144187213"/>
      <w:bookmarkStart w:id="98" w:name="_Toc218522780"/>
      <w:r>
        <w:t>6</w:t>
      </w:r>
      <w:r w:rsidR="00E1086A">
        <w:t>.4 R</w:t>
      </w:r>
      <w:r w:rsidR="00E1086A" w:rsidRPr="0047415B">
        <w:t>g</w:t>
      </w:r>
      <w:r w:rsidR="00E1086A" w:rsidRPr="0047415B">
        <w:rPr>
          <w:vertAlign w:val="subscript"/>
        </w:rPr>
        <w:t>C</w:t>
      </w:r>
      <w:r w:rsidR="0047415B">
        <w:rPr>
          <w:vertAlign w:val="subscript"/>
        </w:rPr>
        <w:t>O</w:t>
      </w:r>
      <w:r w:rsidR="00E1086A">
        <w:t xml:space="preserve"> again – main warning</w:t>
      </w:r>
      <w:bookmarkEnd w:id="97"/>
      <w:bookmarkEnd w:id="98"/>
    </w:p>
    <w:p w14:paraId="5701B9DF" w14:textId="25D7BCDA" w:rsidR="00E1086A" w:rsidRDefault="00E1086A" w:rsidP="00E1086A">
      <w:r>
        <w:t>My experience has shown, that one of the least understood parameters of the whole Unified fit seems to be Rg</w:t>
      </w:r>
      <w:r w:rsidRPr="0047415B">
        <w:rPr>
          <w:vertAlign w:val="subscript"/>
        </w:rPr>
        <w:t>C</w:t>
      </w:r>
      <w:r w:rsidR="0047415B" w:rsidRPr="0047415B">
        <w:rPr>
          <w:vertAlign w:val="subscript"/>
        </w:rPr>
        <w:t>O</w:t>
      </w:r>
      <w:r>
        <w:t xml:space="preserve"> parameter. Here is more details on this parameter:</w:t>
      </w:r>
    </w:p>
    <w:p w14:paraId="78449738" w14:textId="6CA2FE02" w:rsidR="00E1086A" w:rsidRDefault="00E1086A" w:rsidP="00E1086A">
      <w:r>
        <w:tab/>
        <w:t>If you look in the formulas and what this parameter actually does, you will see, that it terminates very steeply scattering form given population by the time the one reaches Q ~ Rg</w:t>
      </w:r>
      <w:r w:rsidR="0047415B">
        <w:t>c</w:t>
      </w:r>
      <w:r>
        <w:t>o. Therefore the level becomes unimportant at q higher than equivalent of Rg</w:t>
      </w:r>
      <w:r w:rsidR="0047415B">
        <w:t>c</w:t>
      </w:r>
      <w:r>
        <w:t xml:space="preserve">o. </w:t>
      </w:r>
    </w:p>
    <w:p w14:paraId="7A6A3F2B" w14:textId="77777777" w:rsidR="00E1086A" w:rsidRDefault="00E1086A" w:rsidP="00E1086A">
      <w:r>
        <w:tab/>
        <w:t>There are two cases when one needs this parameter and both relate to case when higher level and next lower level represent scattering from the same volume of materials.</w:t>
      </w:r>
    </w:p>
    <w:p w14:paraId="59065054" w14:textId="77777777" w:rsidR="00E1086A" w:rsidRDefault="00E1086A" w:rsidP="00E1086A">
      <w:pPr>
        <w:numPr>
          <w:ilvl w:val="0"/>
          <w:numId w:val="9"/>
        </w:numPr>
        <w:tabs>
          <w:tab w:val="left" w:pos="1080"/>
        </w:tabs>
        <w:rPr>
          <w:lang w:eastAsia="ar-SA"/>
        </w:rPr>
      </w:pPr>
      <w:r>
        <w:rPr>
          <w:lang w:eastAsia="ar-SA"/>
        </w:rPr>
        <w:t>Scattering from particles having two main dimensions – such as rods, disks etc. In this case the form factor (see the pdf list of form factors) exhibits two Guinier regions connected by relatively shallow power law slope. After the higher-q Guinier are the terminal slope is Q</w:t>
      </w:r>
      <w:r>
        <w:rPr>
          <w:vertAlign w:val="superscript"/>
          <w:lang w:eastAsia="ar-SA"/>
        </w:rPr>
        <w:t>-4</w:t>
      </w:r>
      <w:r>
        <w:rPr>
          <w:lang w:eastAsia="ar-SA"/>
        </w:rPr>
        <w:t>. In order to be able to describe this type of behavior the higher level power law scattering MUST be terminated by the time we reach the lower level Rg.</w:t>
      </w:r>
    </w:p>
    <w:p w14:paraId="62447C28" w14:textId="77777777" w:rsidR="00E1086A" w:rsidRDefault="00E1086A" w:rsidP="000E4C21">
      <w:pPr>
        <w:numPr>
          <w:ilvl w:val="0"/>
          <w:numId w:val="9"/>
        </w:numPr>
        <w:tabs>
          <w:tab w:val="clear" w:pos="1080"/>
          <w:tab w:val="left" w:pos="0"/>
        </w:tabs>
        <w:ind w:left="0" w:firstLine="0"/>
        <w:rPr>
          <w:lang w:eastAsia="ar-SA"/>
        </w:rPr>
      </w:pPr>
      <w:r>
        <w:rPr>
          <w:lang w:eastAsia="ar-SA"/>
        </w:rPr>
        <w:t>Scattering from fractals which exhibit more than one characteristic dimension in the measured Q range. The argument here is VERY similar. Imagine fractal measured over such q range, that one can see the fractal behavior (higher level) but also time when you can see the primary particles. This very much resembles the case 1, except it is less clear.</w:t>
      </w:r>
    </w:p>
    <w:p w14:paraId="785BFBF8" w14:textId="540516E4" w:rsidR="00E1086A" w:rsidRDefault="00E1086A" w:rsidP="00E1086A">
      <w:r>
        <w:t xml:space="preserve">My general simplistic rule is, that if the two levels represent scattering </w:t>
      </w:r>
      <w:r>
        <w:rPr>
          <w:b/>
        </w:rPr>
        <w:t xml:space="preserve">FROM ONE POPULATION (VOLUME) OF PARTICLES </w:t>
      </w:r>
      <w:r>
        <w:t>then the Rg</w:t>
      </w:r>
      <w:r w:rsidRPr="0047415B">
        <w:rPr>
          <w:vertAlign w:val="subscript"/>
        </w:rPr>
        <w:t>CO</w:t>
      </w:r>
      <w:r>
        <w:t xml:space="preserve"> must be set, if these are different populations (having their own volumes) then the scattering is additive and Rg</w:t>
      </w:r>
      <w:r w:rsidRPr="0047415B">
        <w:rPr>
          <w:vertAlign w:val="subscript"/>
        </w:rPr>
        <w:t>CO</w:t>
      </w:r>
      <w:r w:rsidR="0047415B">
        <w:t xml:space="preserve"> should be set to</w:t>
      </w:r>
      <w:r>
        <w:t xml:space="preserve"> 0 for both of the levels. </w:t>
      </w:r>
    </w:p>
    <w:p w14:paraId="7BDE5971" w14:textId="045FF26D" w:rsidR="00E1086A" w:rsidRDefault="007D3B1E" w:rsidP="00E1086A">
      <w:pPr>
        <w:pStyle w:val="Heading2"/>
        <w:tabs>
          <w:tab w:val="left" w:pos="0"/>
        </w:tabs>
      </w:pPr>
      <w:bookmarkStart w:id="99" w:name="_Toc144187214"/>
      <w:bookmarkStart w:id="100" w:name="_Toc218522781"/>
      <w:r>
        <w:t>6</w:t>
      </w:r>
      <w:r w:rsidR="00E1086A">
        <w:t>.5 Output from Unified</w:t>
      </w:r>
      <w:bookmarkEnd w:id="99"/>
      <w:bookmarkEnd w:id="100"/>
    </w:p>
    <w:p w14:paraId="1C1A4A1A" w14:textId="77777777" w:rsidR="00E1086A" w:rsidRDefault="00E1086A" w:rsidP="00E1086A">
      <w:r>
        <w:t>Result scan be either copied back to folder where the data came from, exported as ASCII, or little macro will include for each level text box in both of the graphs. User than can modify fonts/size etc and print. I need to make this later more user friendly to give more flexibility…</w:t>
      </w:r>
    </w:p>
    <w:p w14:paraId="37997946" w14:textId="77777777" w:rsidR="00E1086A" w:rsidRDefault="00E1086A" w:rsidP="00E1086A">
      <w:r>
        <w:t>Further the data can be exported into Excel table using “Export to XLS file panel”. This macro was written by Greg Beaucage and I need to learn myself little bit better what it does. But it allows output results into spreadsheet for publication.</w:t>
      </w:r>
    </w:p>
    <w:p w14:paraId="15CE4441" w14:textId="77777777" w:rsidR="00E1086A" w:rsidRDefault="00E1086A" w:rsidP="00E1086A">
      <w:r>
        <w:t>Use the buttons at the bottom of the panel.</w:t>
      </w:r>
    </w:p>
    <w:p w14:paraId="251D3294" w14:textId="77777777" w:rsidR="00E1086A" w:rsidRDefault="00E1086A" w:rsidP="00E1086A">
      <w:pPr>
        <w:pStyle w:val="Heading3"/>
        <w:keepLines w:val="0"/>
        <w:numPr>
          <w:ilvl w:val="2"/>
          <w:numId w:val="1"/>
        </w:numPr>
        <w:tabs>
          <w:tab w:val="left" w:pos="0"/>
        </w:tabs>
        <w:spacing w:before="240" w:after="60"/>
      </w:pPr>
      <w:bookmarkStart w:id="101" w:name="_Toc144187215"/>
      <w:bookmarkStart w:id="102" w:name="_Toc218522782"/>
      <w:r>
        <w:t>Copy to Data folder</w:t>
      </w:r>
      <w:bookmarkEnd w:id="101"/>
      <w:bookmarkEnd w:id="102"/>
    </w:p>
    <w:p w14:paraId="6C2A1DBF" w14:textId="77777777" w:rsidR="00E1086A" w:rsidRDefault="00E1086A" w:rsidP="00E1086A">
      <w:r>
        <w:t>If checkbox “Store Local (Porod &amp; Guinier) fits?” is selected, then saved are not only final fits but also all local fits too.. This creates large number of waves, but provides separated outputs for various levels – allowing to use these data for further separate analysis…</w:t>
      </w:r>
    </w:p>
    <w:p w14:paraId="26C41B41" w14:textId="77777777" w:rsidR="00E1086A" w:rsidRDefault="00E1086A" w:rsidP="00E1086A"/>
    <w:p w14:paraId="4C56519F" w14:textId="77777777" w:rsidR="00E1086A" w:rsidRDefault="00E1086A" w:rsidP="00E1086A">
      <w:r>
        <w:t>After pushing the button user gets input dialog:</w:t>
      </w:r>
    </w:p>
    <w:p w14:paraId="268625C4" w14:textId="70A9AE69" w:rsidR="00E1086A" w:rsidRDefault="00E1086A" w:rsidP="00E1086A">
      <w:r>
        <w:rPr>
          <w:noProof/>
          <w:lang w:eastAsia="en-US"/>
        </w:rPr>
        <w:drawing>
          <wp:inline distT="0" distB="0" distL="0" distR="0" wp14:anchorId="4D253F59" wp14:editId="212A591F">
            <wp:extent cx="4602480" cy="1178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02480" cy="1178560"/>
                    </a:xfrm>
                    <a:prstGeom prst="rect">
                      <a:avLst/>
                    </a:prstGeom>
                    <a:solidFill>
                      <a:srgbClr val="FFFFFF"/>
                    </a:solidFill>
                    <a:ln>
                      <a:noFill/>
                    </a:ln>
                  </pic:spPr>
                </pic:pic>
              </a:graphicData>
            </a:graphic>
          </wp:inline>
        </w:drawing>
      </w:r>
    </w:p>
    <w:p w14:paraId="0363A45A" w14:textId="77777777" w:rsidR="00E1086A" w:rsidRDefault="00E1086A" w:rsidP="00E1086A">
      <w:r>
        <w:t>In which any useful comment can be inserted (modify default). Note the quotes. They have to be there…</w:t>
      </w:r>
    </w:p>
    <w:p w14:paraId="20A4C380" w14:textId="77777777" w:rsidR="00E1086A" w:rsidRDefault="00E1086A" w:rsidP="00E1086A">
      <w:r>
        <w:t>Then program saves following waves in the folder with original data:</w:t>
      </w:r>
    </w:p>
    <w:p w14:paraId="6BECBED1" w14:textId="77777777" w:rsidR="00E1086A" w:rsidRDefault="00E1086A" w:rsidP="00E1086A">
      <w:r>
        <w:t>UnifiedFitIntensity_0</w:t>
      </w:r>
    </w:p>
    <w:p w14:paraId="74615667" w14:textId="77777777" w:rsidR="00E1086A" w:rsidRDefault="00E1086A" w:rsidP="00E1086A">
      <w:r>
        <w:t>UnifiedFitQvector_0</w:t>
      </w:r>
    </w:p>
    <w:p w14:paraId="553C9EA2" w14:textId="77777777" w:rsidR="00E1086A" w:rsidRDefault="00E1086A" w:rsidP="00E1086A">
      <w:r>
        <w:t xml:space="preserve">The _0 is generation number. User can save large number of solutions, with increasing _XX where XX is number. When Unified is run on data in folder, where Unified solution exists, user can recover any present solution – all parameters are put back in the panel, this allows user to quickly return back to previously saved solution, whit out need for recording the results. </w:t>
      </w:r>
    </w:p>
    <w:p w14:paraId="119E9860" w14:textId="77777777" w:rsidR="00E1086A" w:rsidRDefault="00E1086A" w:rsidP="00E1086A">
      <w:pPr>
        <w:tabs>
          <w:tab w:val="left" w:pos="1752"/>
        </w:tabs>
        <w:rPr>
          <w:lang w:eastAsia="ar-SA"/>
        </w:rPr>
      </w:pPr>
      <w:r>
        <w:rPr>
          <w:lang w:eastAsia="ar-SA"/>
        </w:rPr>
        <w:t xml:space="preserve">All Unified fit parameters are saved in the wave notes of the above listed waves. This list is quite extensive and hopefully the names are descriptive enough. User can interrogate them either in data browser or using Igor built in tools (read functions “note”, and “StringByKey” resp “NumberByKey” manual)… </w:t>
      </w:r>
    </w:p>
    <w:p w14:paraId="0C486775" w14:textId="77777777" w:rsidR="00E1086A" w:rsidRDefault="00E1086A" w:rsidP="00E1086A">
      <w:pPr>
        <w:tabs>
          <w:tab w:val="left" w:pos="1752"/>
        </w:tabs>
        <w:rPr>
          <w:lang w:eastAsia="ar-SA"/>
        </w:rPr>
      </w:pPr>
      <w:r>
        <w:rPr>
          <w:lang w:eastAsia="ar-SA"/>
        </w:rPr>
        <w:t>This is the example of the list in this case:</w:t>
      </w:r>
    </w:p>
    <w:p w14:paraId="50B5990B" w14:textId="77777777" w:rsidR="00E1086A" w:rsidRDefault="00E1086A" w:rsidP="00E1086A">
      <w:pPr>
        <w:pStyle w:val="BodyText2"/>
      </w:pPr>
      <w:r>
        <w:t>IgorExperimentName=Test case example;DataFolderinIgor=root:'Test data':;DistributionTypeModelled=Number distribution;NumberOfModelledDistributions=2;SASBackground=0.12257;Dist1ShapeModel=sphere;Dist1ScatShapeParam1=1;Dist1ScatShapeParam2=1;Dist1ScatShapeParam3=1;Dist1DistributionType=LogNormal;Dist1Formula=P(x)=(1/((x-loc)*scale*sqrt(2*pi)) * exp(-ln((x-loc)/scale)^2/(2*shape^2));Dist1NegligibleFraction=0.01;Dist1VolFraction=0.0024333;Dist1Location=21.79;Dist1Scale=87.731;Dist1Shape=0.5;Dist1VolFractionError=8.698e-05;Dist1LocationError=16.734;Dist1ScaleError=5.8733;Dist1ShapeError=0;Dist2ShapeModel=sphere;Dist2ScatShapeParam1=1;Dist2ScatShapeParam2=1;Dist2ScatShapeParam3=1;Dist2DistributionType=LogNormal;Dist2Formula=P(x)=(1/((x-loc)*scale*sqrt(2*pi)) * exp(-ln((x-loc)/scale)^2/(2*shape^2));Dist2NegligibleFraction=0.01;Dist2VolFraction=0.047415;Dist2Location=608.88;Dist2Scale=538.71;Dist2Shape=0.5;Dist2VolFractionError=0.00026279;Dist2LocationError=13.656;Dist2ScaleError=7.249;Dist2ShapeError=0;UsersComment=Result from Modeling Thu, Sep 12, 2002  1:20:06 PM;Wname=ModelingQvector_0;Units=A-1;</w:t>
      </w:r>
    </w:p>
    <w:p w14:paraId="1A449BC6" w14:textId="3147FFEA" w:rsidR="000E4C21" w:rsidRDefault="00836364" w:rsidP="00836364">
      <w:pPr>
        <w:pStyle w:val="Heading2"/>
      </w:pPr>
      <w:bookmarkStart w:id="103" w:name="_Toc218522783"/>
      <w:r>
        <w:t xml:space="preserve">6.6. </w:t>
      </w:r>
      <w:r w:rsidR="000E4C21">
        <w:t>UNCERTAINITY EVALUATION</w:t>
      </w:r>
      <w:bookmarkEnd w:id="103"/>
    </w:p>
    <w:p w14:paraId="323185D5" w14:textId="2230F053" w:rsidR="00836364" w:rsidRDefault="00836364" w:rsidP="000E4C21">
      <w:r>
        <w:t xml:space="preserve">This script enables to </w:t>
      </w:r>
      <w:r w:rsidR="002601FA">
        <w:t>analyze uncertainties of parameters of the Unified fit model. There are two different types of analysis one can imagine:</w:t>
      </w:r>
    </w:p>
    <w:p w14:paraId="6746CCF0" w14:textId="4FE52509" w:rsidR="002601FA" w:rsidRDefault="002601FA" w:rsidP="000E4C21">
      <w:r>
        <w:t xml:space="preserve">1. Effect of input data uncertainties on the results. This analysis is done by running same fitting analysis (with all parameters fitted) on variations of data. These variations are created by adding Gaussian noise on input data. The Gaussian noise is scaled to have same standard deviation as input data uncertainties ("errors"). Analysis on these randomly modified data is run multiple times and statistical analysis on the results for each parameter is performed. </w:t>
      </w:r>
    </w:p>
    <w:p w14:paraId="24CAB50B" w14:textId="3BCC2176" w:rsidR="002601FA" w:rsidRDefault="002601FA" w:rsidP="000E4C21">
      <w:r>
        <w:t xml:space="preserve">2. Stability of each parameter separately. This is bit more complicated - analyzed parameter is fixed, step wise, in range of values user specifies. Other </w:t>
      </w:r>
      <w:r w:rsidR="00061EC5">
        <w:t>user-selected</w:t>
      </w:r>
      <w:r>
        <w:t xml:space="preserve"> parameters are </w:t>
      </w:r>
      <w:r>
        <w:t>fitted</w:t>
      </w:r>
      <w:r>
        <w:t xml:space="preserve"> </w:t>
      </w:r>
      <w:r w:rsidR="00DA3A27">
        <w:t>and chi</w:t>
      </w:r>
      <w:r w:rsidR="00061EC5">
        <w:t xml:space="preserve">-square values are recorded. After the analysis, this dependence is analyzed and based on statistical analysis (number of fitted points and free parameters) the uncertainty of the parameter is estimated. </w:t>
      </w:r>
    </w:p>
    <w:p w14:paraId="30E7FD58" w14:textId="77777777" w:rsidR="00836364" w:rsidRDefault="00836364" w:rsidP="000E4C21"/>
    <w:p w14:paraId="6D8F261A" w14:textId="1F33CBB2" w:rsidR="000E4C21" w:rsidRDefault="00B4179E" w:rsidP="000E4C21">
      <w:r>
        <w:rPr>
          <w:noProof/>
          <w:lang w:eastAsia="en-US"/>
        </w:rPr>
        <w:drawing>
          <wp:inline distT="0" distB="0" distL="0" distR="0" wp14:anchorId="4017C2A9" wp14:editId="586E4172">
            <wp:extent cx="3068215" cy="3852913"/>
            <wp:effectExtent l="0" t="0" r="5715" b="8255"/>
            <wp:docPr id="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8215" cy="3852913"/>
                    </a:xfrm>
                    <a:prstGeom prst="rect">
                      <a:avLst/>
                    </a:prstGeom>
                    <a:noFill/>
                    <a:ln>
                      <a:noFill/>
                    </a:ln>
                  </pic:spPr>
                </pic:pic>
              </a:graphicData>
            </a:graphic>
          </wp:inline>
        </w:drawing>
      </w:r>
    </w:p>
    <w:p w14:paraId="212C7E37" w14:textId="77777777" w:rsidR="00061EC5" w:rsidRDefault="00061EC5" w:rsidP="000E4C21"/>
    <w:p w14:paraId="42F2CF5C" w14:textId="3E7ECF79" w:rsidR="00061EC5" w:rsidRDefault="00C553D7" w:rsidP="000E4C21">
      <w:r>
        <w:t>Here is example of results:</w:t>
      </w:r>
    </w:p>
    <w:p w14:paraId="37707116" w14:textId="6FAF36BA" w:rsidR="00C553D7" w:rsidRDefault="00C553D7" w:rsidP="00C553D7">
      <w:r>
        <w:t>**********</w:t>
      </w:r>
    </w:p>
    <w:p w14:paraId="72E4F023" w14:textId="77777777" w:rsidR="00C553D7" w:rsidRDefault="00C553D7" w:rsidP="00C553D7">
      <w:r>
        <w:t>Unified fit evaluation of parameter Level2Rg</w:t>
      </w:r>
    </w:p>
    <w:p w14:paraId="53DD7283" w14:textId="77777777" w:rsidR="00C553D7" w:rsidRDefault="00C553D7" w:rsidP="00C553D7">
      <w:r>
        <w:t xml:space="preserve">  </w:t>
      </w:r>
    </w:p>
    <w:p w14:paraId="717EF8E8" w14:textId="77777777" w:rsidR="00C553D7" w:rsidRDefault="00C553D7" w:rsidP="00C553D7">
      <w:r>
        <w:t>Method used to evaluate parameter stability: Sequential, fix param</w:t>
      </w:r>
    </w:p>
    <w:p w14:paraId="2F1FDD02" w14:textId="77777777" w:rsidR="00C553D7" w:rsidRDefault="00C553D7" w:rsidP="00C553D7">
      <w:r>
        <w:t>Minimum chi-squared found = 18.723 for Level2Rg  = 81.189</w:t>
      </w:r>
    </w:p>
    <w:p w14:paraId="746E71F6" w14:textId="77777777" w:rsidR="00C553D7" w:rsidRDefault="00C553D7" w:rsidP="00C553D7">
      <w:r>
        <w:t>Range of Level2Rg in which the chi-squared &lt; 1.05*18.723 is from 78.446 to 82.62</w:t>
      </w:r>
    </w:p>
    <w:p w14:paraId="4C16DB35" w14:textId="77777777" w:rsidR="00C553D7" w:rsidRDefault="00C553D7" w:rsidP="00C553D7">
      <w:r>
        <w:t xml:space="preserve">           **************************************************     </w:t>
      </w:r>
    </w:p>
    <w:p w14:paraId="23E46F60" w14:textId="0A2F7F02" w:rsidR="00C553D7" w:rsidRDefault="00C553D7" w:rsidP="00C553D7">
      <w:r>
        <w:t xml:space="preserve">"Simplistic presentation" for </w:t>
      </w:r>
      <w:r>
        <w:t>publications:</w:t>
      </w:r>
      <w:r>
        <w:t xml:space="preserve">    &gt;&gt;&gt;&gt;   Level2Rg =  81.2 +/- 2.1</w:t>
      </w:r>
    </w:p>
    <w:p w14:paraId="0D9177AA" w14:textId="77777777" w:rsidR="00C553D7" w:rsidRDefault="00C553D7" w:rsidP="00C553D7">
      <w:r>
        <w:t xml:space="preserve">           **************************************************     </w:t>
      </w:r>
    </w:p>
    <w:p w14:paraId="20A87AAB" w14:textId="77777777" w:rsidR="00C553D7" w:rsidRDefault="00C553D7" w:rsidP="00C553D7"/>
    <w:p w14:paraId="7A76B7A7" w14:textId="59C57605" w:rsidR="00C553D7" w:rsidRDefault="00C553D7" w:rsidP="00C553D7">
      <w:r>
        <w:rPr>
          <w:noProof/>
          <w:lang w:eastAsia="en-US"/>
        </w:rPr>
        <w:drawing>
          <wp:inline distT="0" distB="0" distL="0" distR="0" wp14:anchorId="3E291490" wp14:editId="080CD6DB">
            <wp:extent cx="4904059" cy="2740767"/>
            <wp:effectExtent l="0" t="0" r="0" b="2540"/>
            <wp:docPr id="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4059" cy="2740767"/>
                    </a:xfrm>
                    <a:prstGeom prst="rect">
                      <a:avLst/>
                    </a:prstGeom>
                    <a:noFill/>
                    <a:ln>
                      <a:noFill/>
                    </a:ln>
                  </pic:spPr>
                </pic:pic>
              </a:graphicData>
            </a:graphic>
          </wp:inline>
        </w:drawing>
      </w:r>
    </w:p>
    <w:p w14:paraId="6F9B401C" w14:textId="77777777" w:rsidR="00C553D7" w:rsidRDefault="00C553D7" w:rsidP="00C553D7"/>
    <w:p w14:paraId="31F766FC" w14:textId="23D1517C" w:rsidR="00C553D7" w:rsidRDefault="00C553D7" w:rsidP="00C553D7">
      <w:r>
        <w:t xml:space="preserve">NOTE: you need to make sure the fitting limits are set widely enough as the fit may </w:t>
      </w:r>
      <w:r w:rsidR="00AC3C46">
        <w:t>abruptly</w:t>
      </w:r>
      <w:r>
        <w:t xml:space="preserve"> stop whe</w:t>
      </w:r>
      <w:r w:rsidR="00AC3C46">
        <w:t>n these are violated</w:t>
      </w:r>
      <w:r>
        <w:t>.</w:t>
      </w:r>
      <w:r w:rsidR="00AC3C46">
        <w:t xml:space="preserve"> The Help in the panel provides many more details.</w:t>
      </w:r>
      <w:r>
        <w:t xml:space="preserve"> </w:t>
      </w:r>
    </w:p>
    <w:p w14:paraId="7B36B247" w14:textId="77777777" w:rsidR="00C553D7" w:rsidRDefault="00C553D7" w:rsidP="00C553D7"/>
    <w:p w14:paraId="553A73F1" w14:textId="77777777" w:rsidR="00C553D7" w:rsidRPr="000E4C21" w:rsidRDefault="00C553D7" w:rsidP="000E4C21"/>
    <w:p w14:paraId="5518CC3A" w14:textId="77777777" w:rsidR="000E4C21" w:rsidRDefault="000E4C21" w:rsidP="000E4C21">
      <w:pPr>
        <w:pStyle w:val="Heading3"/>
        <w:keepLines w:val="0"/>
        <w:numPr>
          <w:ilvl w:val="2"/>
          <w:numId w:val="1"/>
        </w:numPr>
        <w:tabs>
          <w:tab w:val="left" w:pos="0"/>
        </w:tabs>
        <w:spacing w:before="240" w:after="60"/>
      </w:pPr>
      <w:bookmarkStart w:id="104" w:name="_Toc218522784"/>
      <w:r>
        <w:t>Export ASCII</w:t>
      </w:r>
      <w:bookmarkEnd w:id="104"/>
    </w:p>
    <w:p w14:paraId="2DD80749" w14:textId="77777777" w:rsidR="00E1086A" w:rsidRDefault="00E1086A" w:rsidP="00E1086A">
      <w:r>
        <w:t>This exports ASCII file with all the fitting parameters from Unified model (whole wave note from the results waves) and Q and Measured intensity, Error estimates and Unified fit intensity.</w:t>
      </w:r>
    </w:p>
    <w:p w14:paraId="539C50C9" w14:textId="77777777" w:rsidR="00E1086A" w:rsidRDefault="00E1086A" w:rsidP="00E1086A">
      <w:pPr>
        <w:pStyle w:val="Heading3"/>
        <w:keepLines w:val="0"/>
        <w:numPr>
          <w:ilvl w:val="2"/>
          <w:numId w:val="1"/>
        </w:numPr>
        <w:tabs>
          <w:tab w:val="left" w:pos="0"/>
        </w:tabs>
        <w:spacing w:before="240" w:after="60"/>
      </w:pPr>
      <w:bookmarkStart w:id="105" w:name="_Toc144187217"/>
      <w:bookmarkStart w:id="106" w:name="_Toc218522785"/>
      <w:r>
        <w:t>Results to graph</w:t>
      </w:r>
      <w:bookmarkEnd w:id="105"/>
      <w:bookmarkEnd w:id="106"/>
    </w:p>
    <w:p w14:paraId="2ED423FC" w14:textId="77777777" w:rsidR="00E1086A" w:rsidRDefault="00E1086A" w:rsidP="00E1086A">
      <w:r>
        <w:t>This includes results in the graphs in text boxes:</w:t>
      </w:r>
    </w:p>
    <w:p w14:paraId="1B7542C8" w14:textId="712831D7" w:rsidR="00E1086A" w:rsidRDefault="00E1086A" w:rsidP="00E1086A">
      <w:r>
        <w:rPr>
          <w:noProof/>
          <w:lang w:eastAsia="en-US"/>
        </w:rPr>
        <w:drawing>
          <wp:inline distT="0" distB="0" distL="0" distR="0" wp14:anchorId="28FC20F6" wp14:editId="1ECB1D1A">
            <wp:extent cx="6126480" cy="45008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6480" cy="4500880"/>
                    </a:xfrm>
                    <a:prstGeom prst="rect">
                      <a:avLst/>
                    </a:prstGeom>
                    <a:solidFill>
                      <a:srgbClr val="FFFFFF"/>
                    </a:solidFill>
                    <a:ln>
                      <a:noFill/>
                    </a:ln>
                  </pic:spPr>
                </pic:pic>
              </a:graphicData>
            </a:graphic>
          </wp:inline>
        </w:drawing>
      </w:r>
    </w:p>
    <w:p w14:paraId="7C8FAA06" w14:textId="77777777" w:rsidR="00E1086A" w:rsidRDefault="00E1086A" w:rsidP="00E1086A"/>
    <w:p w14:paraId="2E7AB14D" w14:textId="77777777" w:rsidR="00E1086A" w:rsidRDefault="00E1086A" w:rsidP="00E1086A">
      <w:r>
        <w:t>Note, that only selected, applicable parameters for each level are included in the text boxes… The text boxes can be formatted (double click on the text box) to suit user output. But note, that the text boxes get redrawn (and therefore reset to default) next time user pushes the “Results to graph” button.</w:t>
      </w:r>
    </w:p>
    <w:p w14:paraId="33F09A09" w14:textId="77777777" w:rsidR="00E1086A" w:rsidRDefault="00E1086A" w:rsidP="00E1086A"/>
    <w:p w14:paraId="3052148D" w14:textId="77777777" w:rsidR="00E1086A" w:rsidRDefault="00E1086A" w:rsidP="00E1086A">
      <w:pPr>
        <w:pStyle w:val="Heading3"/>
        <w:keepLines w:val="0"/>
        <w:numPr>
          <w:ilvl w:val="2"/>
          <w:numId w:val="1"/>
        </w:numPr>
        <w:tabs>
          <w:tab w:val="left" w:pos="0"/>
        </w:tabs>
        <w:spacing w:before="240" w:after="60"/>
      </w:pPr>
      <w:bookmarkStart w:id="107" w:name="_Toc144187218"/>
      <w:bookmarkStart w:id="108" w:name="_Toc218522786"/>
      <w:r>
        <w:t>Export to XLS file panel</w:t>
      </w:r>
      <w:bookmarkEnd w:id="107"/>
      <w:bookmarkEnd w:id="108"/>
    </w:p>
    <w:p w14:paraId="57EB316C" w14:textId="77777777" w:rsidR="00E1086A" w:rsidRDefault="00E1086A" w:rsidP="00E1086A">
      <w:r>
        <w:t>This macro should output data in the table which can be loaded by spread sheet type program (Excel). Macro creates panel with buttons and walks user through steps needed to add data to the notebook in Igor, which then can be saves as text file and imported to other programs.</w:t>
      </w:r>
    </w:p>
    <w:p w14:paraId="74D3F205" w14:textId="77777777" w:rsidR="00E1086A" w:rsidRDefault="00E1086A" w:rsidP="00E1086A"/>
    <w:p w14:paraId="01F89857" w14:textId="3C80B90D" w:rsidR="00E1086A" w:rsidRDefault="00E1086A" w:rsidP="00E1086A">
      <w:pPr>
        <w:pStyle w:val="Heading2"/>
        <w:tabs>
          <w:tab w:val="left" w:pos="0"/>
        </w:tabs>
      </w:pPr>
      <w:bookmarkStart w:id="109" w:name="_Toc144187219"/>
      <w:r>
        <w:br w:type="page"/>
      </w:r>
      <w:bookmarkStart w:id="110" w:name="_Toc218522787"/>
      <w:r w:rsidR="007D3B1E">
        <w:t>6</w:t>
      </w:r>
      <w:r w:rsidR="00836364">
        <w:t>.7</w:t>
      </w:r>
      <w:r>
        <w:t xml:space="preserve"> Analyze results</w:t>
      </w:r>
      <w:bookmarkEnd w:id="109"/>
      <w:bookmarkEnd w:id="110"/>
    </w:p>
    <w:p w14:paraId="38F8F216" w14:textId="06893FEC" w:rsidR="00E1086A" w:rsidRDefault="00E1086A" w:rsidP="00E1086A">
      <w:r>
        <w:t xml:space="preserve">Some </w:t>
      </w:r>
      <w:r w:rsidR="009D4208">
        <w:t>specific</w:t>
      </w:r>
      <w:r>
        <w:t xml:space="preserve"> cases can be analyzed further using Unified method. These </w:t>
      </w:r>
      <w:r w:rsidR="009D4208">
        <w:t>are:</w:t>
      </w:r>
    </w:p>
    <w:p w14:paraId="416BFD7A" w14:textId="77777777" w:rsidR="00E1086A" w:rsidRPr="00DE2764" w:rsidRDefault="00E1086A" w:rsidP="00E1086A">
      <w:pPr>
        <w:rPr>
          <w:b/>
        </w:rPr>
      </w:pPr>
      <w:r w:rsidRPr="00DE2764">
        <w:rPr>
          <w:b/>
        </w:rPr>
        <w:t>Invariant</w:t>
      </w:r>
    </w:p>
    <w:p w14:paraId="66E806BD" w14:textId="77777777" w:rsidR="00E1086A" w:rsidRPr="00DE2764" w:rsidRDefault="00E1086A" w:rsidP="00E1086A">
      <w:pPr>
        <w:rPr>
          <w:b/>
        </w:rPr>
      </w:pPr>
      <w:r w:rsidRPr="00DE2764">
        <w:rPr>
          <w:b/>
        </w:rPr>
        <w:t>Porod’s law</w:t>
      </w:r>
    </w:p>
    <w:p w14:paraId="6E575D32" w14:textId="77777777" w:rsidR="00E1086A" w:rsidRDefault="00E1086A" w:rsidP="00E1086A">
      <w:r>
        <w:t xml:space="preserve">Special cases published by Greg Beaucage : </w:t>
      </w:r>
      <w:r w:rsidRPr="00DE2764">
        <w:rPr>
          <w:b/>
        </w:rPr>
        <w:t>Size distribution and Branched polymers</w:t>
      </w:r>
      <w:r>
        <w:t xml:space="preserve">. </w:t>
      </w:r>
    </w:p>
    <w:p w14:paraId="289F2D85" w14:textId="77777777" w:rsidR="00E1086A" w:rsidRDefault="00E1086A" w:rsidP="00E1086A">
      <w:r w:rsidRPr="00DE2764">
        <w:rPr>
          <w:b/>
        </w:rPr>
        <w:t>Two Phase system</w:t>
      </w:r>
      <w:r>
        <w:t xml:space="preserve"> using methods published by Dale Schaefer (Naiping Hu, Neha Borkar, Doug Kohls and Dale W. Schaefer, “Characterization of Porous Materials Using Combined Small-Angle X-ray and Neutron Scattering Techniques”, J Appl Cryst 2011. </w:t>
      </w:r>
    </w:p>
    <w:p w14:paraId="7DA1FF96" w14:textId="77777777" w:rsidR="00E1086A" w:rsidRDefault="00E1086A" w:rsidP="00E1086A"/>
    <w:p w14:paraId="4AD70724" w14:textId="77777777" w:rsidR="00E1086A" w:rsidRDefault="00E1086A" w:rsidP="00E1086A"/>
    <w:p w14:paraId="3639CE6A" w14:textId="77777777" w:rsidR="00E1086A" w:rsidRDefault="00E1086A" w:rsidP="00E1086A">
      <w:r>
        <w:t xml:space="preserve">All of these can be analyzed by using “Analyze results” tool. It can be called from the bottom of the Unified main panel. </w:t>
      </w:r>
    </w:p>
    <w:p w14:paraId="62B08648" w14:textId="77777777" w:rsidR="00E1086A" w:rsidRDefault="00E1086A" w:rsidP="00E1086A"/>
    <w:p w14:paraId="291C66D4" w14:textId="77777777" w:rsidR="00E1086A" w:rsidRPr="009764B3" w:rsidRDefault="00E1086A" w:rsidP="00E1086A">
      <w:pPr>
        <w:rPr>
          <w:b/>
        </w:rPr>
      </w:pPr>
      <w:r w:rsidRPr="009764B3">
        <w:rPr>
          <w:b/>
        </w:rPr>
        <w:t>Usage:</w:t>
      </w:r>
    </w:p>
    <w:p w14:paraId="41A1915B" w14:textId="77777777" w:rsidR="00E1086A" w:rsidRDefault="00E1086A" w:rsidP="00E1086A">
      <w:r>
        <w:t>Open the tool from the Unified panel (at the bottom):</w:t>
      </w:r>
    </w:p>
    <w:p w14:paraId="6E522EB1" w14:textId="54635F35" w:rsidR="00E1086A" w:rsidRPr="009764B3" w:rsidRDefault="00E1086A" w:rsidP="00E1086A">
      <w:r>
        <w:rPr>
          <w:noProof/>
          <w:lang w:eastAsia="en-US"/>
        </w:rPr>
        <w:drawing>
          <wp:inline distT="0" distB="0" distL="0" distR="0" wp14:anchorId="6B8938DC" wp14:editId="20BED7A4">
            <wp:extent cx="2763520" cy="3180080"/>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3520" cy="3180080"/>
                    </a:xfrm>
                    <a:prstGeom prst="rect">
                      <a:avLst/>
                    </a:prstGeom>
                    <a:noFill/>
                    <a:ln>
                      <a:noFill/>
                    </a:ln>
                  </pic:spPr>
                </pic:pic>
              </a:graphicData>
            </a:graphic>
          </wp:inline>
        </w:drawing>
      </w:r>
      <w:r>
        <w:t xml:space="preserve">      </w:t>
      </w:r>
      <w:r>
        <w:rPr>
          <w:noProof/>
          <w:lang w:eastAsia="en-US"/>
        </w:rPr>
        <w:drawing>
          <wp:inline distT="0" distB="0" distL="0" distR="0" wp14:anchorId="0A57324E" wp14:editId="3EAF8B42">
            <wp:extent cx="2783840" cy="3169920"/>
            <wp:effectExtent l="0" t="0" r="1016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3840" cy="3169920"/>
                    </a:xfrm>
                    <a:prstGeom prst="rect">
                      <a:avLst/>
                    </a:prstGeom>
                    <a:noFill/>
                    <a:ln>
                      <a:noFill/>
                    </a:ln>
                  </pic:spPr>
                </pic:pic>
              </a:graphicData>
            </a:graphic>
          </wp:inline>
        </w:drawing>
      </w:r>
    </w:p>
    <w:p w14:paraId="61D625F3" w14:textId="77777777" w:rsidR="00E1086A" w:rsidRDefault="00E1086A" w:rsidP="00E1086A"/>
    <w:p w14:paraId="6F7AB99C" w14:textId="77777777" w:rsidR="00E1086A" w:rsidRDefault="00E1086A" w:rsidP="00E1086A">
      <w:r>
        <w:t>There are two options which data can be analyzed…</w:t>
      </w:r>
    </w:p>
    <w:p w14:paraId="522F89CF" w14:textId="77777777" w:rsidR="00E1086A" w:rsidRDefault="00E1086A" w:rsidP="00E1086A">
      <w:r>
        <w:t xml:space="preserve">Current Unified data in the Unified fit tool. This is selected in the left figure above. </w:t>
      </w:r>
    </w:p>
    <w:p w14:paraId="04C6B906" w14:textId="77777777" w:rsidR="00E1086A" w:rsidRDefault="00E1086A" w:rsidP="00E1086A"/>
    <w:p w14:paraId="56B4C118" w14:textId="77777777" w:rsidR="00E1086A" w:rsidRDefault="00E1086A" w:rsidP="00E1086A">
      <w:r>
        <w:t xml:space="preserve">Unified results saved to any folder in the Igor experiment. This is selected in the right figure above. Note, that in this case user needs to select folder which contains unified results as well as UnifiedFitIntensity_X, where X is number of the Unified results “generation” (remember, there may be many generations of results there). Note that this can be quite messy, if you do not know which generation to pick…  The data for analysis are picked from the wave note of the selected wave. </w:t>
      </w:r>
    </w:p>
    <w:p w14:paraId="6F608C1C" w14:textId="77777777" w:rsidR="00E1086A" w:rsidRDefault="00E1086A" w:rsidP="00E1086A"/>
    <w:p w14:paraId="65EBF891" w14:textId="77777777" w:rsidR="00E1086A" w:rsidRDefault="00E1086A" w:rsidP="00E1086A">
      <w:r>
        <w:t>Then one can pick models:</w:t>
      </w:r>
    </w:p>
    <w:p w14:paraId="28ABD02F" w14:textId="77777777" w:rsidR="00E1086A" w:rsidRPr="009764B3" w:rsidRDefault="00E1086A" w:rsidP="00DE2764">
      <w:pPr>
        <w:pStyle w:val="Heading3"/>
      </w:pPr>
      <w:bookmarkStart w:id="111" w:name="_Toc218522788"/>
      <w:r w:rsidRPr="009764B3">
        <w:t>Invariant</w:t>
      </w:r>
      <w:bookmarkEnd w:id="111"/>
    </w:p>
    <w:p w14:paraId="625E5810" w14:textId="7F5384A8" w:rsidR="00E1086A" w:rsidRDefault="00E1086A" w:rsidP="00E1086A">
      <w:pPr>
        <w:tabs>
          <w:tab w:val="left" w:pos="1424"/>
        </w:tabs>
      </w:pPr>
      <w:r>
        <w:rPr>
          <w:noProof/>
          <w:lang w:eastAsia="en-US"/>
        </w:rPr>
        <w:drawing>
          <wp:inline distT="0" distB="0" distL="0" distR="0" wp14:anchorId="4E31A0D8" wp14:editId="643278DC">
            <wp:extent cx="2519680" cy="3749040"/>
            <wp:effectExtent l="0" t="0" r="0" b="101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9680" cy="3749040"/>
                    </a:xfrm>
                    <a:prstGeom prst="rect">
                      <a:avLst/>
                    </a:prstGeom>
                    <a:noFill/>
                    <a:ln>
                      <a:noFill/>
                    </a:ln>
                  </pic:spPr>
                </pic:pic>
              </a:graphicData>
            </a:graphic>
          </wp:inline>
        </w:drawing>
      </w:r>
    </w:p>
    <w:p w14:paraId="58655878" w14:textId="77777777" w:rsidR="00E1086A" w:rsidRDefault="00E1086A" w:rsidP="00E1086A">
      <w:pPr>
        <w:tabs>
          <w:tab w:val="left" w:pos="1424"/>
        </w:tabs>
      </w:pPr>
      <w:r>
        <w:t xml:space="preserve">You need to pick also level for which to calculate the invariant. The invariant value is in the top field, user can input contrast value (if known) and if the data were absolutely calibrated and the contrast is known, the tool calculates the volume fraction of the phase. </w:t>
      </w:r>
    </w:p>
    <w:p w14:paraId="42FFDAB2" w14:textId="77777777" w:rsidR="00E1086A" w:rsidRDefault="00E1086A" w:rsidP="00E1086A">
      <w:pPr>
        <w:tabs>
          <w:tab w:val="left" w:pos="1424"/>
        </w:tabs>
      </w:pPr>
    </w:p>
    <w:p w14:paraId="6C75B61A" w14:textId="77777777" w:rsidR="00E1086A" w:rsidRPr="00766D15" w:rsidRDefault="00E1086A" w:rsidP="00DE2764">
      <w:pPr>
        <w:pStyle w:val="Heading3"/>
      </w:pPr>
      <w:bookmarkStart w:id="112" w:name="_Toc218522789"/>
      <w:r w:rsidRPr="00766D15">
        <w:t>Porods law</w:t>
      </w:r>
      <w:bookmarkEnd w:id="112"/>
    </w:p>
    <w:p w14:paraId="7AD802AC" w14:textId="058F4F59" w:rsidR="00E1086A" w:rsidRDefault="00E1086A" w:rsidP="00E1086A">
      <w:pPr>
        <w:tabs>
          <w:tab w:val="left" w:pos="1424"/>
        </w:tabs>
      </w:pPr>
      <w:r>
        <w:rPr>
          <w:noProof/>
          <w:lang w:eastAsia="en-US"/>
        </w:rPr>
        <w:drawing>
          <wp:inline distT="0" distB="0" distL="0" distR="0" wp14:anchorId="60F45562" wp14:editId="0F9FEE8D">
            <wp:extent cx="2783840" cy="3169920"/>
            <wp:effectExtent l="0" t="0" r="1016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3840" cy="3169920"/>
                    </a:xfrm>
                    <a:prstGeom prst="rect">
                      <a:avLst/>
                    </a:prstGeom>
                    <a:noFill/>
                    <a:ln>
                      <a:noFill/>
                    </a:ln>
                  </pic:spPr>
                </pic:pic>
              </a:graphicData>
            </a:graphic>
          </wp:inline>
        </w:drawing>
      </w:r>
    </w:p>
    <w:p w14:paraId="4BEB6ACF" w14:textId="77777777" w:rsidR="00E1086A" w:rsidRDefault="00E1086A" w:rsidP="00E1086A">
      <w:pPr>
        <w:tabs>
          <w:tab w:val="left" w:pos="1424"/>
        </w:tabs>
      </w:pPr>
      <w:r>
        <w:t xml:space="preserve">This will provide results ONLY, if the P for selected level is close to 4 (3.96 – 4.04). In that case, the tool provides Porod constant, P and calculates specific surface area – if the scattering contrast is provided. You need to have data absolutely calibrated. </w:t>
      </w:r>
    </w:p>
    <w:p w14:paraId="216D5773" w14:textId="77777777" w:rsidR="00E1086A" w:rsidRDefault="00E1086A" w:rsidP="00E1086A">
      <w:pPr>
        <w:tabs>
          <w:tab w:val="left" w:pos="1424"/>
        </w:tabs>
      </w:pPr>
    </w:p>
    <w:p w14:paraId="7AC09EDB" w14:textId="77777777" w:rsidR="00E1086A" w:rsidRPr="00766D15" w:rsidRDefault="00E1086A" w:rsidP="00DE2764">
      <w:pPr>
        <w:pStyle w:val="Heading3"/>
      </w:pPr>
      <w:bookmarkStart w:id="113" w:name="_Toc218522790"/>
      <w:r w:rsidRPr="00766D15">
        <w:t>Branched mass fractal</w:t>
      </w:r>
      <w:bookmarkEnd w:id="113"/>
    </w:p>
    <w:p w14:paraId="4A9B2DB8" w14:textId="23955B34" w:rsidR="00E1086A" w:rsidRDefault="00E1086A" w:rsidP="00E1086A">
      <w:pPr>
        <w:tabs>
          <w:tab w:val="left" w:pos="1424"/>
        </w:tabs>
      </w:pPr>
      <w:r>
        <w:rPr>
          <w:noProof/>
          <w:lang w:eastAsia="en-US"/>
        </w:rPr>
        <w:drawing>
          <wp:inline distT="0" distB="0" distL="0" distR="0" wp14:anchorId="187C856B" wp14:editId="1CAFE949">
            <wp:extent cx="321056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10560" cy="3657600"/>
                    </a:xfrm>
                    <a:prstGeom prst="rect">
                      <a:avLst/>
                    </a:prstGeom>
                    <a:noFill/>
                    <a:ln>
                      <a:noFill/>
                    </a:ln>
                  </pic:spPr>
                </pic:pic>
              </a:graphicData>
            </a:graphic>
          </wp:inline>
        </w:drawing>
      </w:r>
    </w:p>
    <w:p w14:paraId="3E35D6EB" w14:textId="77777777" w:rsidR="00E1086A" w:rsidRDefault="00E1086A" w:rsidP="00E1086A">
      <w:pPr>
        <w:tabs>
          <w:tab w:val="left" w:pos="1424"/>
        </w:tabs>
      </w:pPr>
      <w:r>
        <w:t xml:space="preserve">Ok, this tool requires users to read the references. The code was provided by Greg Beaucage and provides results as expected. But I am not clear on what these numbers really mean. Any way, the references are on the panel itself. </w:t>
      </w:r>
    </w:p>
    <w:p w14:paraId="3282BE81" w14:textId="77777777" w:rsidR="00E1086A" w:rsidRDefault="00E1086A" w:rsidP="00E1086A">
      <w:pPr>
        <w:tabs>
          <w:tab w:val="left" w:pos="1424"/>
        </w:tabs>
      </w:pPr>
      <w:r>
        <w:t xml:space="preserve">Note, that when the calculations fail, the tool beeps and prints error message in the red box. </w:t>
      </w:r>
    </w:p>
    <w:p w14:paraId="5CD31921" w14:textId="77777777" w:rsidR="00E1086A" w:rsidRDefault="00E1086A" w:rsidP="00E1086A">
      <w:pPr>
        <w:tabs>
          <w:tab w:val="left" w:pos="1424"/>
        </w:tabs>
      </w:pPr>
    </w:p>
    <w:p w14:paraId="2977DEA8" w14:textId="77777777" w:rsidR="00E1086A" w:rsidRDefault="00E1086A" w:rsidP="00E1086A">
      <w:pPr>
        <w:tabs>
          <w:tab w:val="left" w:pos="1424"/>
        </w:tabs>
      </w:pPr>
      <w:r>
        <w:t xml:space="preserve">Note, to calculate all of the parameters, you need two levels – so there are choices like 2/1 (1 would be primary particles, 2 would be the mass fractal). But you can also calculate some parameters from only one level  (dmin and c) and if you select only one level, parameters, which cannot be calculated, will be set to NaN. </w:t>
      </w:r>
    </w:p>
    <w:p w14:paraId="76A59A6F" w14:textId="77777777" w:rsidR="00E1086A" w:rsidRDefault="00E1086A" w:rsidP="00E1086A">
      <w:pPr>
        <w:tabs>
          <w:tab w:val="left" w:pos="1424"/>
        </w:tabs>
      </w:pPr>
    </w:p>
    <w:p w14:paraId="4A22987F" w14:textId="77777777" w:rsidR="00E1086A" w:rsidRPr="00E40E64" w:rsidRDefault="00E1086A" w:rsidP="00DE2764">
      <w:pPr>
        <w:pStyle w:val="Heading3"/>
      </w:pPr>
      <w:bookmarkStart w:id="114" w:name="_Toc218522791"/>
      <w:r w:rsidRPr="00E40E64">
        <w:t>Size distribution</w:t>
      </w:r>
      <w:bookmarkEnd w:id="114"/>
    </w:p>
    <w:p w14:paraId="2C4129DD" w14:textId="15098165" w:rsidR="00E1086A" w:rsidRDefault="00E1086A" w:rsidP="00E1086A">
      <w:pPr>
        <w:tabs>
          <w:tab w:val="left" w:pos="1424"/>
        </w:tabs>
      </w:pPr>
      <w:r>
        <w:rPr>
          <w:noProof/>
          <w:lang w:eastAsia="en-US"/>
        </w:rPr>
        <w:drawing>
          <wp:inline distT="0" distB="0" distL="0" distR="0" wp14:anchorId="7C171429" wp14:editId="16174046">
            <wp:extent cx="2702560" cy="3058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02560" cy="3058160"/>
                    </a:xfrm>
                    <a:prstGeom prst="rect">
                      <a:avLst/>
                    </a:prstGeom>
                    <a:noFill/>
                    <a:ln>
                      <a:noFill/>
                    </a:ln>
                  </pic:spPr>
                </pic:pic>
              </a:graphicData>
            </a:graphic>
          </wp:inline>
        </w:drawing>
      </w:r>
    </w:p>
    <w:p w14:paraId="5AEFC213" w14:textId="77777777" w:rsidR="00E1086A" w:rsidRDefault="00E1086A" w:rsidP="00E1086A">
      <w:pPr>
        <w:tabs>
          <w:tab w:val="left" w:pos="1424"/>
        </w:tabs>
      </w:pPr>
      <w:r>
        <w:t xml:space="preserve">In this case, parameters from one level can be used to calculate log-normal size distribution for the particles – which assumes the P is close to 4 (Porods law). The details are in the manuscript referenced on the panel. Please, read it. </w:t>
      </w:r>
    </w:p>
    <w:p w14:paraId="3AF534FC" w14:textId="77777777" w:rsidR="00E1086A" w:rsidRDefault="00E1086A" w:rsidP="00E1086A">
      <w:pPr>
        <w:tabs>
          <w:tab w:val="left" w:pos="1424"/>
        </w:tabs>
      </w:pPr>
    </w:p>
    <w:p w14:paraId="6BFE7878" w14:textId="77777777" w:rsidR="00E1086A" w:rsidRPr="00766D15" w:rsidRDefault="00E1086A" w:rsidP="00E1086A">
      <w:pPr>
        <w:tabs>
          <w:tab w:val="left" w:pos="1424"/>
        </w:tabs>
        <w:rPr>
          <w:b/>
        </w:rPr>
      </w:pPr>
      <w:r w:rsidRPr="00766D15">
        <w:rPr>
          <w:b/>
        </w:rPr>
        <w:t>Outputs of this tool:</w:t>
      </w:r>
    </w:p>
    <w:p w14:paraId="1C607407" w14:textId="77777777" w:rsidR="00E1086A" w:rsidRDefault="00E1086A" w:rsidP="00E1086A">
      <w:pPr>
        <w:tabs>
          <w:tab w:val="left" w:pos="1424"/>
        </w:tabs>
      </w:pPr>
    </w:p>
    <w:p w14:paraId="3B5001B1" w14:textId="77777777" w:rsidR="00E1086A" w:rsidRDefault="00E1086A" w:rsidP="00E1086A">
      <w:pPr>
        <w:tabs>
          <w:tab w:val="left" w:pos="1424"/>
        </w:tabs>
      </w:pPr>
      <w:r>
        <w:t>User can get following outputs, using the buttons:</w:t>
      </w:r>
    </w:p>
    <w:p w14:paraId="075DB247" w14:textId="77777777" w:rsidR="00E1086A" w:rsidRDefault="00E1086A" w:rsidP="00E1086A">
      <w:pPr>
        <w:tabs>
          <w:tab w:val="left" w:pos="1424"/>
        </w:tabs>
      </w:pPr>
      <w:r w:rsidRPr="00766D15">
        <w:rPr>
          <w:i/>
        </w:rPr>
        <w:t>Print results to history area in Igor experiment</w:t>
      </w:r>
      <w:r>
        <w:t>. For example here is the results from the above Size distribution tool:</w:t>
      </w:r>
    </w:p>
    <w:p w14:paraId="308D1281" w14:textId="77777777" w:rsidR="00E1086A" w:rsidRDefault="00E1086A" w:rsidP="00E1086A">
      <w:pPr>
        <w:tabs>
          <w:tab w:val="left" w:pos="1424"/>
        </w:tabs>
      </w:pPr>
    </w:p>
    <w:p w14:paraId="2F0BA7FF" w14:textId="77777777" w:rsidR="00E1086A" w:rsidRPr="00766D15" w:rsidRDefault="00E1086A" w:rsidP="00E1086A">
      <w:pPr>
        <w:tabs>
          <w:tab w:val="left" w:pos="1424"/>
        </w:tabs>
        <w:rPr>
          <w:sz w:val="18"/>
        </w:rPr>
      </w:pPr>
      <w:r w:rsidRPr="00766D15">
        <w:rPr>
          <w:sz w:val="18"/>
        </w:rPr>
        <w:t>******************   Results for Size dsitribution analysis from Unified fit ***************************</w:t>
      </w:r>
    </w:p>
    <w:p w14:paraId="6D389FE6" w14:textId="77777777" w:rsidR="00E1086A" w:rsidRPr="00766D15" w:rsidRDefault="00E1086A" w:rsidP="00E1086A">
      <w:pPr>
        <w:tabs>
          <w:tab w:val="left" w:pos="1424"/>
        </w:tabs>
        <w:rPr>
          <w:sz w:val="18"/>
        </w:rPr>
      </w:pPr>
      <w:r w:rsidRPr="00766D15">
        <w:rPr>
          <w:sz w:val="18"/>
        </w:rPr>
        <w:t xml:space="preserve">       User Data Name : 'S12_Am6 PCP-W   A'</w:t>
      </w:r>
    </w:p>
    <w:p w14:paraId="305B3896" w14:textId="77777777" w:rsidR="00E1086A" w:rsidRPr="00766D15" w:rsidRDefault="00E1086A" w:rsidP="00E1086A">
      <w:pPr>
        <w:tabs>
          <w:tab w:val="left" w:pos="1424"/>
        </w:tabs>
        <w:rPr>
          <w:sz w:val="18"/>
        </w:rPr>
      </w:pPr>
      <w:r w:rsidRPr="00766D15">
        <w:rPr>
          <w:sz w:val="18"/>
        </w:rPr>
        <w:t xml:space="preserve">       Date/time : Analyzed using Unified Fit results from Sun, Feb 21, 2010  7:19:12 PM</w:t>
      </w:r>
    </w:p>
    <w:p w14:paraId="36969A0D" w14:textId="77777777" w:rsidR="00E1086A" w:rsidRPr="00766D15" w:rsidRDefault="00E1086A" w:rsidP="00E1086A">
      <w:pPr>
        <w:tabs>
          <w:tab w:val="left" w:pos="1424"/>
        </w:tabs>
        <w:rPr>
          <w:sz w:val="18"/>
        </w:rPr>
      </w:pPr>
      <w:r w:rsidRPr="00766D15">
        <w:rPr>
          <w:sz w:val="18"/>
        </w:rPr>
        <w:t xml:space="preserve">       Folder name : root:USAXS:'11_05_Amanda':'S12_Am6 PCP-W   A':</w:t>
      </w:r>
    </w:p>
    <w:p w14:paraId="4AA0AA1B" w14:textId="77777777" w:rsidR="00E1086A" w:rsidRPr="00766D15" w:rsidRDefault="00E1086A" w:rsidP="00E1086A">
      <w:pPr>
        <w:tabs>
          <w:tab w:val="left" w:pos="1424"/>
        </w:tabs>
        <w:rPr>
          <w:sz w:val="18"/>
        </w:rPr>
      </w:pPr>
      <w:r w:rsidRPr="00766D15">
        <w:rPr>
          <w:sz w:val="18"/>
        </w:rPr>
        <w:t xml:space="preserve">       Intensity name : UnifiedFitIntensity_0</w:t>
      </w:r>
    </w:p>
    <w:p w14:paraId="10AAAF4B" w14:textId="77777777" w:rsidR="00E1086A" w:rsidRPr="00766D15" w:rsidRDefault="00E1086A" w:rsidP="00E1086A">
      <w:pPr>
        <w:tabs>
          <w:tab w:val="left" w:pos="1424"/>
        </w:tabs>
        <w:rPr>
          <w:sz w:val="18"/>
        </w:rPr>
      </w:pPr>
      <w:r w:rsidRPr="00766D15">
        <w:rPr>
          <w:sz w:val="18"/>
        </w:rPr>
        <w:t xml:space="preserve">       Q vector name : UnifiedFitQvector_0</w:t>
      </w:r>
    </w:p>
    <w:p w14:paraId="7F138FC8" w14:textId="77777777" w:rsidR="00E1086A" w:rsidRPr="00766D15" w:rsidRDefault="00E1086A" w:rsidP="00E1086A">
      <w:pPr>
        <w:tabs>
          <w:tab w:val="left" w:pos="1424"/>
        </w:tabs>
        <w:rPr>
          <w:sz w:val="18"/>
        </w:rPr>
      </w:pPr>
      <w:r w:rsidRPr="00766D15">
        <w:rPr>
          <w:sz w:val="18"/>
        </w:rPr>
        <w:t xml:space="preserve">       Error name : ---</w:t>
      </w:r>
    </w:p>
    <w:p w14:paraId="2C7FED0F" w14:textId="77777777" w:rsidR="00E1086A" w:rsidRPr="00766D15" w:rsidRDefault="00E1086A" w:rsidP="00E1086A">
      <w:pPr>
        <w:tabs>
          <w:tab w:val="left" w:pos="1424"/>
        </w:tabs>
        <w:rPr>
          <w:sz w:val="18"/>
        </w:rPr>
      </w:pPr>
      <w:r w:rsidRPr="00766D15">
        <w:rPr>
          <w:sz w:val="18"/>
        </w:rPr>
        <w:t xml:space="preserve">    </w:t>
      </w:r>
    </w:p>
    <w:p w14:paraId="42B62699" w14:textId="77777777" w:rsidR="00E1086A" w:rsidRPr="00766D15" w:rsidRDefault="00E1086A" w:rsidP="00E1086A">
      <w:pPr>
        <w:tabs>
          <w:tab w:val="left" w:pos="1424"/>
        </w:tabs>
        <w:rPr>
          <w:sz w:val="18"/>
        </w:rPr>
      </w:pPr>
      <w:r w:rsidRPr="00766D15">
        <w:rPr>
          <w:sz w:val="18"/>
        </w:rPr>
        <w:t xml:space="preserve">       Selected level : 1</w:t>
      </w:r>
    </w:p>
    <w:p w14:paraId="60F3A6BA" w14:textId="77777777" w:rsidR="00E1086A" w:rsidRPr="00766D15" w:rsidRDefault="00E1086A" w:rsidP="00E1086A">
      <w:pPr>
        <w:tabs>
          <w:tab w:val="left" w:pos="1424"/>
        </w:tabs>
        <w:rPr>
          <w:sz w:val="18"/>
        </w:rPr>
      </w:pPr>
      <w:r w:rsidRPr="00766D15">
        <w:rPr>
          <w:sz w:val="18"/>
        </w:rPr>
        <w:t xml:space="preserve">       G/Rg/B/P    2.5107</w:t>
      </w:r>
      <w:r w:rsidRPr="00766D15">
        <w:rPr>
          <w:sz w:val="18"/>
        </w:rPr>
        <w:tab/>
        <w:t>45.307</w:t>
      </w:r>
      <w:r w:rsidRPr="00766D15">
        <w:rPr>
          <w:sz w:val="18"/>
        </w:rPr>
        <w:tab/>
        <w:t>4.7235e-06</w:t>
      </w:r>
      <w:r w:rsidRPr="00766D15">
        <w:rPr>
          <w:sz w:val="18"/>
        </w:rPr>
        <w:tab/>
        <w:t>4</w:t>
      </w:r>
    </w:p>
    <w:p w14:paraId="7E502407" w14:textId="77777777" w:rsidR="00E1086A" w:rsidRPr="00766D15" w:rsidRDefault="00E1086A" w:rsidP="00E1086A">
      <w:pPr>
        <w:tabs>
          <w:tab w:val="left" w:pos="1424"/>
        </w:tabs>
        <w:rPr>
          <w:sz w:val="18"/>
        </w:rPr>
      </w:pPr>
      <w:r w:rsidRPr="00766D15">
        <w:rPr>
          <w:sz w:val="18"/>
        </w:rPr>
        <w:t xml:space="preserve">       Geom. sigma : 0.36376</w:t>
      </w:r>
    </w:p>
    <w:p w14:paraId="63832769" w14:textId="77777777" w:rsidR="00E1086A" w:rsidRPr="00766D15" w:rsidRDefault="00E1086A" w:rsidP="00E1086A">
      <w:pPr>
        <w:tabs>
          <w:tab w:val="left" w:pos="1424"/>
        </w:tabs>
        <w:rPr>
          <w:sz w:val="18"/>
        </w:rPr>
      </w:pPr>
      <w:r w:rsidRPr="00766D15">
        <w:rPr>
          <w:sz w:val="18"/>
        </w:rPr>
        <w:t xml:space="preserve">       Geom mean : 23.164</w:t>
      </w:r>
    </w:p>
    <w:p w14:paraId="398BE58D" w14:textId="77777777" w:rsidR="00E1086A" w:rsidRPr="00766D15" w:rsidRDefault="00E1086A" w:rsidP="00E1086A">
      <w:pPr>
        <w:tabs>
          <w:tab w:val="left" w:pos="1424"/>
        </w:tabs>
        <w:rPr>
          <w:sz w:val="18"/>
        </w:rPr>
      </w:pPr>
      <w:r w:rsidRPr="00766D15">
        <w:rPr>
          <w:sz w:val="18"/>
        </w:rPr>
        <w:t xml:space="preserve">       Polydispersity index : 4.8935</w:t>
      </w:r>
    </w:p>
    <w:p w14:paraId="46F2161C" w14:textId="77777777" w:rsidR="00E1086A" w:rsidRPr="00766D15" w:rsidRDefault="00E1086A" w:rsidP="00E1086A">
      <w:pPr>
        <w:tabs>
          <w:tab w:val="left" w:pos="1424"/>
        </w:tabs>
        <w:rPr>
          <w:sz w:val="18"/>
        </w:rPr>
      </w:pPr>
      <w:r w:rsidRPr="00766D15">
        <w:rPr>
          <w:sz w:val="18"/>
        </w:rPr>
        <w:t xml:space="preserve">       Sauter mean diameter : NaN</w:t>
      </w:r>
    </w:p>
    <w:p w14:paraId="5046F960" w14:textId="77777777" w:rsidR="00E1086A" w:rsidRPr="00766D15" w:rsidRDefault="00E1086A" w:rsidP="00E1086A">
      <w:pPr>
        <w:tabs>
          <w:tab w:val="left" w:pos="1424"/>
        </w:tabs>
        <w:rPr>
          <w:sz w:val="18"/>
        </w:rPr>
      </w:pPr>
      <w:r w:rsidRPr="00766D15">
        <w:rPr>
          <w:sz w:val="18"/>
        </w:rPr>
        <w:t xml:space="preserve">       Reference : Beaucage, Kammler and Pratsinis, J.Appl.Crystal. (2004) 37 p523</w:t>
      </w:r>
    </w:p>
    <w:p w14:paraId="4DD9C379" w14:textId="77777777" w:rsidR="00E1086A" w:rsidRPr="00766D15" w:rsidRDefault="00E1086A" w:rsidP="00E1086A">
      <w:pPr>
        <w:tabs>
          <w:tab w:val="left" w:pos="1424"/>
        </w:tabs>
        <w:rPr>
          <w:sz w:val="18"/>
        </w:rPr>
      </w:pPr>
      <w:r w:rsidRPr="00766D15">
        <w:rPr>
          <w:sz w:val="18"/>
        </w:rPr>
        <w:t xml:space="preserve">  ******************************************************************************************************</w:t>
      </w:r>
    </w:p>
    <w:p w14:paraId="362CCC81" w14:textId="77777777" w:rsidR="00E1086A" w:rsidRDefault="00E1086A" w:rsidP="00E1086A">
      <w:r>
        <w:t xml:space="preserve"> </w:t>
      </w:r>
    </w:p>
    <w:p w14:paraId="6FAE38A4" w14:textId="77777777" w:rsidR="00E1086A" w:rsidRDefault="00E1086A" w:rsidP="00E1086A">
      <w:r w:rsidRPr="00766D15">
        <w:rPr>
          <w:i/>
        </w:rPr>
        <w:t>Print the same results into the Irena log</w:t>
      </w:r>
      <w:r>
        <w:t xml:space="preserve">. Remember, this is the log book (Igor “notebook” which manuy  Irena tools save record of what is happening to. </w:t>
      </w:r>
    </w:p>
    <w:p w14:paraId="09BFEC3C" w14:textId="77777777" w:rsidR="00E1086A" w:rsidRDefault="00E1086A" w:rsidP="00E1086A"/>
    <w:p w14:paraId="22D668A1" w14:textId="77777777" w:rsidR="00E1086A" w:rsidRDefault="00E1086A" w:rsidP="00E1086A">
      <w:r w:rsidRPr="00766D15">
        <w:rPr>
          <w:i/>
        </w:rPr>
        <w:t>Print textbox with the results to top (or Unified) graph</w:t>
      </w:r>
      <w:r>
        <w:t>. This is example of record for the Size distribution:</w:t>
      </w:r>
    </w:p>
    <w:p w14:paraId="1678B01F" w14:textId="5A420D02" w:rsidR="00E1086A" w:rsidRDefault="00E1086A" w:rsidP="00E1086A">
      <w:r>
        <w:rPr>
          <w:noProof/>
          <w:lang w:eastAsia="en-US"/>
        </w:rPr>
        <w:drawing>
          <wp:inline distT="0" distB="0" distL="0" distR="0" wp14:anchorId="1C6D753D" wp14:editId="0895148D">
            <wp:extent cx="4439920" cy="1513840"/>
            <wp:effectExtent l="0" t="0" r="5080" b="101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39920" cy="1513840"/>
                    </a:xfrm>
                    <a:prstGeom prst="rect">
                      <a:avLst/>
                    </a:prstGeom>
                    <a:noFill/>
                    <a:ln>
                      <a:noFill/>
                    </a:ln>
                  </pic:spPr>
                </pic:pic>
              </a:graphicData>
            </a:graphic>
          </wp:inline>
        </w:drawing>
      </w:r>
    </w:p>
    <w:p w14:paraId="2F09619D" w14:textId="77777777" w:rsidR="00E1086A" w:rsidRDefault="00E1086A" w:rsidP="00E1086A"/>
    <w:p w14:paraId="15F2A166" w14:textId="77777777" w:rsidR="00E1086A" w:rsidRDefault="00E1086A" w:rsidP="00E1086A">
      <w:r>
        <w:t xml:space="preserve">And for size distribution ONLY… Display distribution. This will calculate the log normal distribution for the parameters obtained. </w:t>
      </w:r>
    </w:p>
    <w:p w14:paraId="182685F9" w14:textId="681937A2" w:rsidR="00E1086A" w:rsidRDefault="00E1086A" w:rsidP="00E1086A">
      <w:r>
        <w:rPr>
          <w:noProof/>
          <w:lang w:eastAsia="en-US"/>
        </w:rPr>
        <w:drawing>
          <wp:inline distT="0" distB="0" distL="0" distR="0" wp14:anchorId="2E3760E1" wp14:editId="0852B5E8">
            <wp:extent cx="4206240" cy="3556000"/>
            <wp:effectExtent l="0" t="0" r="1016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6240" cy="3556000"/>
                    </a:xfrm>
                    <a:prstGeom prst="rect">
                      <a:avLst/>
                    </a:prstGeom>
                    <a:noFill/>
                    <a:ln>
                      <a:noFill/>
                    </a:ln>
                  </pic:spPr>
                </pic:pic>
              </a:graphicData>
            </a:graphic>
          </wp:inline>
        </w:drawing>
      </w:r>
    </w:p>
    <w:p w14:paraId="18EE529D" w14:textId="77777777" w:rsidR="00E1086A" w:rsidRDefault="00E1086A" w:rsidP="00E1086A"/>
    <w:p w14:paraId="09E40A82" w14:textId="77777777" w:rsidR="00E1086A" w:rsidRDefault="00E1086A" w:rsidP="00E1086A">
      <w:r>
        <w:t xml:space="preserve">User may need to change the Radius min and Max values (my code to guess these seems to fail miserably in some cases). The graphs shows which level was analyzed and enables user input of volume of the total volume of the particles in this size distribution. This is basically absolute scaling, as it looks like Greg Beaucage never worked out details of using absolute calibration of the data themselves. If this becomes important, I may be able to develop the math myself. You can use for now for example value from invariant (which would be my choice for code anyway). </w:t>
      </w:r>
    </w:p>
    <w:p w14:paraId="0C73DCEB" w14:textId="77777777" w:rsidR="00E1086A" w:rsidRDefault="00E1086A" w:rsidP="00E1086A">
      <w:r>
        <w:t>You can also save size distribution as waves for future euse (these waves are recognized as “results” in irena package now. You will get report in history area:</w:t>
      </w:r>
    </w:p>
    <w:p w14:paraId="53EEE5FB" w14:textId="77777777" w:rsidR="00E1086A" w:rsidRDefault="00E1086A" w:rsidP="00E1086A">
      <w:r>
        <w:t>******</w:t>
      </w:r>
    </w:p>
    <w:p w14:paraId="0EF9BA62" w14:textId="77777777" w:rsidR="00E1086A" w:rsidRDefault="00E1086A" w:rsidP="00E1086A">
      <w:r>
        <w:t xml:space="preserve">Saved Unified size analysis data to : root:USAXS:'11_05_Amanda':'S12_Am6 PCP-W   A': </w:t>
      </w:r>
    </w:p>
    <w:p w14:paraId="1D70002B" w14:textId="77777777" w:rsidR="00E1086A" w:rsidRDefault="00E1086A" w:rsidP="00E1086A">
      <w:r>
        <w:t xml:space="preserve">  waves : </w:t>
      </w:r>
    </w:p>
    <w:p w14:paraId="6CC33ECB" w14:textId="77777777" w:rsidR="00E1086A" w:rsidRDefault="00E1086A" w:rsidP="00E1086A">
      <w:r>
        <w:t>UnifSizeDistRadius_1</w:t>
      </w:r>
    </w:p>
    <w:p w14:paraId="194CF566" w14:textId="77777777" w:rsidR="00E1086A" w:rsidRDefault="00E1086A" w:rsidP="00E1086A">
      <w:r>
        <w:t>UnifSizeDistVolumeDist_1</w:t>
      </w:r>
    </w:p>
    <w:p w14:paraId="386F0313" w14:textId="77777777" w:rsidR="00E1086A" w:rsidRDefault="00E1086A" w:rsidP="00E1086A">
      <w:r>
        <w:t>UnifSizeDistNumberDist_1</w:t>
      </w:r>
    </w:p>
    <w:p w14:paraId="2B1290B2" w14:textId="77777777" w:rsidR="0013503D" w:rsidRDefault="00E1086A" w:rsidP="0013503D">
      <w:r>
        <w:br w:type="page"/>
      </w:r>
    </w:p>
    <w:p w14:paraId="4BFB972D" w14:textId="4DFAF76F" w:rsidR="009A6E5C" w:rsidRDefault="009A6E5C" w:rsidP="00DE2764">
      <w:pPr>
        <w:pStyle w:val="Heading3"/>
      </w:pPr>
      <w:bookmarkStart w:id="115" w:name="_Toc218522792"/>
      <w:r w:rsidRPr="00496EA5">
        <w:t>Two Phase media</w:t>
      </w:r>
      <w:r>
        <w:t xml:space="preserve"> (aka: Porous system):</w:t>
      </w:r>
      <w:bookmarkEnd w:id="115"/>
    </w:p>
    <w:p w14:paraId="0DE38639" w14:textId="77777777" w:rsidR="009A6E5C" w:rsidRDefault="009A6E5C" w:rsidP="009A6E5C">
      <w:r>
        <w:t xml:space="preserve">This is copied from the manuscript by Dale Schaefer … For details, please, check the manuscript… It is applicable for two-phase systems which at high-Q satisfy Porod’s law (power law slope = -4, Porod’s law is valid). </w:t>
      </w:r>
    </w:p>
    <w:p w14:paraId="6CA0E942" w14:textId="77777777" w:rsidR="009A6E5C" w:rsidRDefault="009A6E5C" w:rsidP="009A6E5C">
      <w:r>
        <w:t>Before I start with the methods… Here is some more description of input:</w:t>
      </w:r>
    </w:p>
    <w:p w14:paraId="74217DC9" w14:textId="42DBDA72" w:rsidR="009A6E5C" w:rsidRDefault="009A6E5C" w:rsidP="009A6E5C">
      <w:r>
        <w:rPr>
          <w:noProof/>
          <w:lang w:eastAsia="en-US"/>
        </w:rPr>
        <w:drawing>
          <wp:inline distT="0" distB="0" distL="0" distR="0" wp14:anchorId="67237486" wp14:editId="3D8AC26B">
            <wp:extent cx="2676062" cy="3989467"/>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6062" cy="3989467"/>
                    </a:xfrm>
                    <a:prstGeom prst="rect">
                      <a:avLst/>
                    </a:prstGeom>
                    <a:noFill/>
                    <a:ln>
                      <a:noFill/>
                    </a:ln>
                  </pic:spPr>
                </pic:pic>
              </a:graphicData>
            </a:graphic>
          </wp:inline>
        </w:drawing>
      </w:r>
    </w:p>
    <w:p w14:paraId="43E38F1E" w14:textId="77777777" w:rsidR="009A6E5C" w:rsidRDefault="009A6E5C" w:rsidP="009A6E5C"/>
    <w:p w14:paraId="0BF6388F" w14:textId="77777777" w:rsidR="009A6E5C" w:rsidRDefault="009A6E5C" w:rsidP="009A6E5C">
      <w:r>
        <w:t xml:space="preserve">Top part (above lines with reference and Comments on validity) is for input. All numbers here should be known and provided by user. Anything below the two text lines are fields with calculated values. Note, that the results vary depending on what can be calculated from the input data provided. Make sure that assumptions about validity of data (calibration, quality of G and Rg, Power law slope = - 4 (Porod’s law valid) when needed) are satisfied. </w:t>
      </w:r>
    </w:p>
    <w:p w14:paraId="7FE48470" w14:textId="77777777" w:rsidR="009A6E5C" w:rsidRDefault="009A6E5C" w:rsidP="009A6E5C">
      <w:r>
        <w:t xml:space="preserve">Note, these models can be evaluated also for combination of Unified levels… Only single level or “All” is allowed. If “All” is used, Porod constant from level 1 is used, but invariant is calculated from all levels together… </w:t>
      </w:r>
    </w:p>
    <w:p w14:paraId="7CB9A941" w14:textId="77777777" w:rsidR="009A6E5C" w:rsidRDefault="009A6E5C" w:rsidP="009A6E5C">
      <w:r w:rsidRPr="006C00BC">
        <w:rPr>
          <w:b/>
        </w:rPr>
        <w:t>IMPORTANT</w:t>
      </w:r>
      <w:r>
        <w:t xml:space="preserve">: this tool uses scattering length density per gram of materials. This is kind of unique, I have extended the Scattering contrast calculator to calculate these values. Please, NOTE this… </w:t>
      </w:r>
    </w:p>
    <w:p w14:paraId="6A2CB07B" w14:textId="77777777" w:rsidR="009A6E5C" w:rsidRDefault="009A6E5C" w:rsidP="00DE2764">
      <w:pPr>
        <w:pStyle w:val="Heading4"/>
      </w:pPr>
      <w:r>
        <w:t>TwoPhaseSys</w:t>
      </w:r>
      <w:r w:rsidRPr="008F68D1">
        <w:t>1</w:t>
      </w:r>
      <w:r>
        <w:t xml:space="preserve">: </w:t>
      </w:r>
      <w:r>
        <w:rPr>
          <w:i/>
        </w:rPr>
        <w:t xml:space="preserve"> ρ</w:t>
      </w:r>
      <w:r w:rsidRPr="000602B5">
        <w:rPr>
          <w:i/>
          <w:vertAlign w:val="subscript"/>
        </w:rPr>
        <w:t>s</w:t>
      </w:r>
      <w:r>
        <w:rPr>
          <w:i/>
        </w:rPr>
        <w:t>, ρ</w:t>
      </w:r>
      <w:r>
        <w:rPr>
          <w:i/>
          <w:vertAlign w:val="subscript"/>
        </w:rPr>
        <w:t>sam</w:t>
      </w:r>
      <w:r>
        <w:rPr>
          <w:i/>
        </w:rPr>
        <w:t xml:space="preserve"> </w:t>
      </w:r>
      <w:r w:rsidRPr="00E37036">
        <w:t>and</w:t>
      </w:r>
      <w:r>
        <w:rPr>
          <w:i/>
        </w:rPr>
        <w:t xml:space="preserve"> B/Q </w:t>
      </w:r>
      <w:r w:rsidRPr="00E37036">
        <w:t>known</w:t>
      </w:r>
      <w:r>
        <w:t xml:space="preserve">. </w:t>
      </w:r>
      <w:r w:rsidRPr="00F02724">
        <w:rPr>
          <w:i/>
        </w:rPr>
        <w:t>φ</w:t>
      </w:r>
      <w:r w:rsidRPr="00F02724">
        <w:rPr>
          <w:i/>
          <w:vertAlign w:val="subscript"/>
        </w:rPr>
        <w:t>p</w:t>
      </w:r>
      <w:r>
        <w:rPr>
          <w:i/>
          <w:vertAlign w:val="subscript"/>
        </w:rPr>
        <w:t xml:space="preserve"> </w:t>
      </w:r>
      <w:r>
        <w:t>calculated</w:t>
      </w:r>
    </w:p>
    <w:p w14:paraId="4F7B40C4" w14:textId="4FE4ED09" w:rsidR="009A6E5C" w:rsidRDefault="009A6E5C" w:rsidP="009A6E5C">
      <w:pPr>
        <w:autoSpaceDE w:val="0"/>
        <w:autoSpaceDN w:val="0"/>
        <w:adjustRightInd w:val="0"/>
        <w:spacing w:line="480" w:lineRule="auto"/>
      </w:pPr>
      <w:r>
        <w:rPr>
          <w:noProof/>
          <w:lang w:eastAsia="en-US"/>
        </w:rPr>
        <w:drawing>
          <wp:inline distT="0" distB="0" distL="0" distR="0" wp14:anchorId="563A2C38" wp14:editId="496F5A38">
            <wp:extent cx="2885440" cy="4287520"/>
            <wp:effectExtent l="0" t="0" r="10160" b="508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5440" cy="4287520"/>
                    </a:xfrm>
                    <a:prstGeom prst="rect">
                      <a:avLst/>
                    </a:prstGeom>
                    <a:noFill/>
                    <a:ln>
                      <a:noFill/>
                    </a:ln>
                  </pic:spPr>
                </pic:pic>
              </a:graphicData>
            </a:graphic>
          </wp:inline>
        </w:drawing>
      </w:r>
    </w:p>
    <w:p w14:paraId="46707020" w14:textId="77777777" w:rsidR="009A6E5C" w:rsidRDefault="009A6E5C" w:rsidP="009A6E5C">
      <w:pPr>
        <w:autoSpaceDE w:val="0"/>
        <w:autoSpaceDN w:val="0"/>
        <w:adjustRightInd w:val="0"/>
        <w:spacing w:line="480" w:lineRule="auto"/>
      </w:pPr>
      <w:r w:rsidRPr="00740568">
        <w:t xml:space="preserve">This approach can be applied </w:t>
      </w:r>
      <w:r>
        <w:t>when the data are not measured on an</w:t>
      </w:r>
      <w:r w:rsidRPr="00740568">
        <w:t xml:space="preserve"> absolute </w:t>
      </w:r>
      <w:r>
        <w:t>scale, but</w:t>
      </w:r>
      <w:r w:rsidRPr="00740568">
        <w:t xml:space="preserve"> </w:t>
      </w:r>
      <w:r>
        <w:t xml:space="preserve">sample </w:t>
      </w:r>
      <w:r w:rsidRPr="00740568">
        <w:t xml:space="preserve">densities </w:t>
      </w:r>
      <w:r>
        <w:t xml:space="preserve">are </w:t>
      </w:r>
      <w:r w:rsidRPr="00740568">
        <w:t>known</w:t>
      </w:r>
      <w:r>
        <w:t xml:space="preserve"> and the data cover a sufficient </w:t>
      </w:r>
      <w:r w:rsidRPr="005F4409">
        <w:rPr>
          <w:i/>
        </w:rPr>
        <w:t>q</w:t>
      </w:r>
      <w:r>
        <w:t xml:space="preserve"> range to determine the ratio </w:t>
      </w:r>
      <w:r w:rsidRPr="00397933">
        <w:rPr>
          <w:i/>
        </w:rPr>
        <w:t>B/Q</w:t>
      </w:r>
      <w:r>
        <w:t xml:space="preserve">.  In this case, the porosity is calculated from : </w:t>
      </w:r>
      <w:r w:rsidRPr="0070659C">
        <w:rPr>
          <w:position w:val="-34"/>
        </w:rPr>
        <w:object w:dxaOrig="4080" w:dyaOrig="820" w14:anchorId="10BF3DA2">
          <v:shape id="_x0000_i1027" type="#_x0000_t75" style="width:193pt;height:39pt" o:ole="">
            <v:imagedata r:id="rId109" o:title=""/>
          </v:shape>
          <o:OLEObject Type="Embed" ProgID="Equation.3" ShapeID="_x0000_i1027" DrawAspect="Content" ObjectID="_1292265958"/>
        </w:object>
      </w:r>
      <w:r>
        <w:t xml:space="preserve"> , and </w:t>
      </w:r>
      <w:r w:rsidRPr="006C5CB3">
        <w:rPr>
          <w:i/>
        </w:rPr>
        <w:t>S</w:t>
      </w:r>
      <w:r w:rsidRPr="008008DF">
        <w:rPr>
          <w:i/>
          <w:vertAlign w:val="subscript"/>
        </w:rPr>
        <w:t>v</w:t>
      </w:r>
      <w:r>
        <w:t xml:space="preserve"> is calculated from </w:t>
      </w:r>
      <w:r w:rsidRPr="0002501F">
        <w:rPr>
          <w:position w:val="-28"/>
        </w:rPr>
        <w:object w:dxaOrig="2079" w:dyaOrig="720" w14:anchorId="13AC28CD">
          <v:shape id="_x0000_i1028" type="#_x0000_t75" style="width:107pt;height:37pt" o:ole="">
            <v:imagedata r:id="rId111" o:title=""/>
          </v:shape>
          <o:OLEObject Type="Embed" ProgID="Equation.3" ShapeID="_x0000_i1028" DrawAspect="Content" ObjectID="_1292265959"/>
        </w:object>
      </w:r>
      <w:r>
        <w:t xml:space="preserve">.  In our realization of this approach </w:t>
      </w:r>
      <w:r w:rsidRPr="006C5CB3">
        <w:rPr>
          <w:i/>
        </w:rPr>
        <w:t>B</w:t>
      </w:r>
      <w:r>
        <w:t xml:space="preserve"> and </w:t>
      </w:r>
      <w:r w:rsidRPr="006C5CB3">
        <w:rPr>
          <w:i/>
        </w:rPr>
        <w:t>Q</w:t>
      </w:r>
      <w:r>
        <w:t xml:space="preserve"> used are obtained from a unified fit (see above) to the scattering data.  Normally the relevant </w:t>
      </w:r>
      <w:r w:rsidRPr="00397933">
        <w:rPr>
          <w:i/>
        </w:rPr>
        <w:t>Q</w:t>
      </w:r>
      <w:r w:rsidRPr="00397933">
        <w:t xml:space="preserve"> </w:t>
      </w:r>
      <w:r>
        <w:t>is for level-1 only.  The</w:t>
      </w:r>
      <w:r w:rsidRPr="003E5183">
        <w:t xml:space="preserve"> chord length</w:t>
      </w:r>
      <w:r>
        <w:t>s are</w:t>
      </w:r>
      <w:r w:rsidRPr="003E5183">
        <w:t xml:space="preserve"> calculated fro</w:t>
      </w:r>
      <w:r>
        <w:t>m:</w:t>
      </w:r>
    </w:p>
    <w:p w14:paraId="628A5C0E" w14:textId="77777777" w:rsidR="009A6E5C" w:rsidRPr="003E5183" w:rsidRDefault="009A6E5C" w:rsidP="009A6E5C">
      <w:pPr>
        <w:autoSpaceDE w:val="0"/>
        <w:autoSpaceDN w:val="0"/>
        <w:adjustRightInd w:val="0"/>
        <w:spacing w:line="480" w:lineRule="auto"/>
      </w:pPr>
      <w:r w:rsidRPr="00E9355C">
        <w:rPr>
          <w:position w:val="-98"/>
        </w:rPr>
        <w:object w:dxaOrig="1480" w:dyaOrig="2060" w14:anchorId="4EA5F5BF">
          <v:shape id="_x0000_i1029" type="#_x0000_t75" style="width:74pt;height:103pt" o:ole="">
            <v:imagedata r:id="rId113" o:title=""/>
          </v:shape>
          <o:OLEObject Type="Embed" ProgID="Equation.3" ShapeID="_x0000_i1029" DrawAspect="Content" ObjectID="_1292265960"/>
        </w:object>
      </w:r>
    </w:p>
    <w:p w14:paraId="70FA7C85" w14:textId="77777777" w:rsidR="009A6E5C" w:rsidRPr="00E37036" w:rsidRDefault="009A6E5C" w:rsidP="00DE2764">
      <w:pPr>
        <w:pStyle w:val="Heading4"/>
        <w:rPr>
          <w:i/>
        </w:rPr>
      </w:pPr>
      <w:r>
        <w:t>TwoPhaseSys</w:t>
      </w:r>
      <w:r w:rsidRPr="003E5183">
        <w:t xml:space="preserve">2. </w:t>
      </w:r>
      <w:r>
        <w:t xml:space="preserve">: </w:t>
      </w:r>
      <w:r>
        <w:rPr>
          <w:i/>
        </w:rPr>
        <w:t xml:space="preserve"> ρ</w:t>
      </w:r>
      <w:r w:rsidRPr="000602B5">
        <w:rPr>
          <w:i/>
          <w:vertAlign w:val="subscript"/>
        </w:rPr>
        <w:t>s</w:t>
      </w:r>
      <w:r>
        <w:rPr>
          <w:i/>
        </w:rPr>
        <w:t>, ρ</w:t>
      </w:r>
      <w:r>
        <w:rPr>
          <w:i/>
          <w:vertAlign w:val="subscript"/>
        </w:rPr>
        <w:t>sam</w:t>
      </w:r>
      <w:r>
        <w:rPr>
          <w:i/>
        </w:rPr>
        <w:t xml:space="preserve">, Δr </w:t>
      </w:r>
      <w:r w:rsidRPr="00E37036">
        <w:t>and</w:t>
      </w:r>
      <w:r>
        <w:rPr>
          <w:i/>
        </w:rPr>
        <w:t xml:space="preserve"> B</w:t>
      </w:r>
      <w:r>
        <w:rPr>
          <w:i/>
          <w:vertAlign w:val="subscript"/>
        </w:rPr>
        <w:t>v</w:t>
      </w:r>
      <w:r w:rsidRPr="00E37036">
        <w:t xml:space="preserve"> known</w:t>
      </w:r>
      <w:r>
        <w:rPr>
          <w:i/>
        </w:rPr>
        <w:t xml:space="preserve">. </w:t>
      </w:r>
      <w:r w:rsidRPr="00F02724">
        <w:rPr>
          <w:i/>
        </w:rPr>
        <w:t>φ</w:t>
      </w:r>
      <w:r w:rsidRPr="00F02724">
        <w:rPr>
          <w:i/>
          <w:vertAlign w:val="subscript"/>
        </w:rPr>
        <w:t>p</w:t>
      </w:r>
      <w:r>
        <w:rPr>
          <w:i/>
        </w:rPr>
        <w:t xml:space="preserve"> </w:t>
      </w:r>
      <w:r w:rsidRPr="00E37036">
        <w:t>calculated</w:t>
      </w:r>
      <w:r>
        <w:t xml:space="preserve"> </w:t>
      </w:r>
    </w:p>
    <w:p w14:paraId="5487E8AF" w14:textId="3029B6A2" w:rsidR="009A6E5C" w:rsidRDefault="009A6E5C" w:rsidP="009A6E5C">
      <w:pPr>
        <w:autoSpaceDE w:val="0"/>
        <w:autoSpaceDN w:val="0"/>
        <w:adjustRightInd w:val="0"/>
        <w:spacing w:line="480" w:lineRule="auto"/>
        <w:rPr>
          <w:b/>
        </w:rPr>
      </w:pPr>
      <w:r>
        <w:rPr>
          <w:b/>
          <w:noProof/>
          <w:lang w:eastAsia="en-US"/>
        </w:rPr>
        <w:drawing>
          <wp:inline distT="0" distB="0" distL="0" distR="0" wp14:anchorId="4FD17FD8" wp14:editId="21FFCF5E">
            <wp:extent cx="2676062" cy="3961621"/>
            <wp:effectExtent l="0" t="0" r="0" b="127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6062" cy="3961621"/>
                    </a:xfrm>
                    <a:prstGeom prst="rect">
                      <a:avLst/>
                    </a:prstGeom>
                    <a:noFill/>
                    <a:ln>
                      <a:noFill/>
                    </a:ln>
                  </pic:spPr>
                </pic:pic>
              </a:graphicData>
            </a:graphic>
          </wp:inline>
        </w:drawing>
      </w:r>
    </w:p>
    <w:p w14:paraId="7CF670D7" w14:textId="77777777" w:rsidR="009A6E5C" w:rsidRDefault="009A6E5C" w:rsidP="009A6E5C">
      <w:pPr>
        <w:autoSpaceDE w:val="0"/>
        <w:autoSpaceDN w:val="0"/>
        <w:adjustRightInd w:val="0"/>
        <w:spacing w:line="480" w:lineRule="auto"/>
        <w:rPr>
          <w:b/>
        </w:rPr>
      </w:pPr>
      <w:r>
        <w:t xml:space="preserve">This approach applies where the data are on an absolute intensity but the low </w:t>
      </w:r>
      <w:r w:rsidRPr="003E5183">
        <w:rPr>
          <w:i/>
        </w:rPr>
        <w:t>q</w:t>
      </w:r>
      <w:r>
        <w:t xml:space="preserve"> data are lacking so </w:t>
      </w:r>
      <w:r w:rsidRPr="00A737D6">
        <w:rPr>
          <w:i/>
        </w:rPr>
        <w:t>Q</w:t>
      </w:r>
      <w:r>
        <w:t xml:space="preserve"> is not known.  The sample density must be known so that </w:t>
      </w:r>
      <w:r w:rsidRPr="00F02724">
        <w:rPr>
          <w:i/>
        </w:rPr>
        <w:t>φ</w:t>
      </w:r>
      <w:r w:rsidRPr="00F02724">
        <w:rPr>
          <w:i/>
          <w:vertAlign w:val="subscript"/>
        </w:rPr>
        <w:t>p</w:t>
      </w:r>
      <w:r>
        <w:t xml:space="preserve"> can be calculated by</w:t>
      </w:r>
      <w:r w:rsidRPr="00C156B9">
        <w:rPr>
          <w:position w:val="-34"/>
        </w:rPr>
        <w:object w:dxaOrig="3120" w:dyaOrig="740" w14:anchorId="2022D818">
          <v:shape id="_x0000_i1030" type="#_x0000_t75" style="width:138pt;height:33pt" o:ole="">
            <v:imagedata r:id="rId116" o:title=""/>
          </v:shape>
          <o:OLEObject Type="Embed" ProgID="Equation.3" ShapeID="_x0000_i1030" DrawAspect="Content" ObjectID="_1292265961"/>
        </w:object>
      </w:r>
      <w:r>
        <w:t xml:space="preserve">.  </w:t>
      </w:r>
      <w:r w:rsidRPr="00845975">
        <w:rPr>
          <w:position w:val="-34"/>
        </w:rPr>
        <w:object w:dxaOrig="1860" w:dyaOrig="740" w14:anchorId="73C8D4D3">
          <v:shape id="_x0000_i1031" type="#_x0000_t75" style="width:100pt;height:39pt" o:ole="">
            <v:imagedata r:id="rId118" o:title=""/>
          </v:shape>
          <o:OLEObject Type="Embed" ProgID="Equation.3" ShapeID="_x0000_i1031" DrawAspect="Content" ObjectID="_1292265962"/>
        </w:object>
      </w:r>
      <w:r>
        <w:t xml:space="preserve"> is used to compute </w:t>
      </w:r>
      <w:r w:rsidRPr="003E5183">
        <w:rPr>
          <w:i/>
        </w:rPr>
        <w:t>S</w:t>
      </w:r>
      <w:r w:rsidRPr="00BE0C83">
        <w:rPr>
          <w:i/>
          <w:vertAlign w:val="subscript"/>
        </w:rPr>
        <w:t>v</w:t>
      </w:r>
      <w:r>
        <w:t xml:space="preserve">.  </w:t>
      </w:r>
      <w:r>
        <w:rPr>
          <w:i/>
        </w:rPr>
        <w:t>Δr</w:t>
      </w:r>
      <w:r w:rsidRPr="000E163B">
        <w:t xml:space="preserve"> is calculated from </w:t>
      </w:r>
      <w:r w:rsidRPr="00432A8E">
        <w:rPr>
          <w:position w:val="-56"/>
        </w:rPr>
        <w:object w:dxaOrig="5700" w:dyaOrig="1260" w14:anchorId="7A99A71F">
          <v:shape id="_x0000_i1032" type="#_x0000_t75" style="width:285pt;height:63pt" o:ole="">
            <v:imagedata r:id="rId120" o:title=""/>
          </v:shape>
          <o:OLEObject Type="Embed" ProgID="Equation.3" ShapeID="_x0000_i1032" DrawAspect="Content" ObjectID="_1292265963"/>
        </w:object>
      </w:r>
      <w:r w:rsidRPr="000E163B">
        <w:t>using known chemical composition of the struts.</w:t>
      </w:r>
      <w:r w:rsidRPr="000E163B">
        <w:rPr>
          <w:b/>
        </w:rPr>
        <w:t xml:space="preserve"> </w:t>
      </w:r>
    </w:p>
    <w:p w14:paraId="1553DE32" w14:textId="77777777" w:rsidR="009A6E5C" w:rsidRDefault="009A6E5C" w:rsidP="009A6E5C">
      <w:pPr>
        <w:autoSpaceDE w:val="0"/>
        <w:autoSpaceDN w:val="0"/>
        <w:adjustRightInd w:val="0"/>
        <w:spacing w:line="480" w:lineRule="auto"/>
        <w:rPr>
          <w:b/>
        </w:rPr>
      </w:pPr>
    </w:p>
    <w:p w14:paraId="4D7FE1D4" w14:textId="77777777" w:rsidR="009A6E5C" w:rsidRDefault="009A6E5C" w:rsidP="00DE2764">
      <w:pPr>
        <w:pStyle w:val="Heading4"/>
        <w:rPr>
          <w:i/>
        </w:rPr>
      </w:pPr>
      <w:r>
        <w:t>TwoPhaseSys</w:t>
      </w:r>
      <w:r w:rsidRPr="003E5183">
        <w:t xml:space="preserve">3. </w:t>
      </w:r>
      <w:r>
        <w:t xml:space="preserve">: </w:t>
      </w:r>
      <w:r>
        <w:rPr>
          <w:i/>
        </w:rPr>
        <w:t>ρ</w:t>
      </w:r>
      <w:r>
        <w:rPr>
          <w:i/>
          <w:vertAlign w:val="subscript"/>
        </w:rPr>
        <w:t>sam</w:t>
      </w:r>
      <w:r>
        <w:rPr>
          <w:i/>
        </w:rPr>
        <w:t>, Δr</w:t>
      </w:r>
      <w:r w:rsidRPr="00B40DE8">
        <w:t>,</w:t>
      </w:r>
      <w:r w:rsidRPr="00B40DE8">
        <w:rPr>
          <w:i/>
        </w:rPr>
        <w:t xml:space="preserve"> </w:t>
      </w:r>
      <w:r>
        <w:rPr>
          <w:i/>
        </w:rPr>
        <w:t>B</w:t>
      </w:r>
      <w:r>
        <w:rPr>
          <w:i/>
          <w:vertAlign w:val="subscript"/>
        </w:rPr>
        <w:t>v</w:t>
      </w:r>
      <w:r w:rsidRPr="003C4C4E">
        <w:rPr>
          <w:vertAlign w:val="subscript"/>
        </w:rPr>
        <w:t xml:space="preserve"> </w:t>
      </w:r>
      <w:r w:rsidRPr="003C4C4E">
        <w:t>and</w:t>
      </w:r>
      <w:r>
        <w:rPr>
          <w:i/>
        </w:rPr>
        <w:t xml:space="preserve"> </w:t>
      </w:r>
      <w:r w:rsidRPr="00E73F4A">
        <w:rPr>
          <w:i/>
        </w:rPr>
        <w:t>Q</w:t>
      </w:r>
      <w:r w:rsidRPr="009C21C3">
        <w:rPr>
          <w:i/>
          <w:vertAlign w:val="subscript"/>
        </w:rPr>
        <w:t>v</w:t>
      </w:r>
      <w:r>
        <w:rPr>
          <w:i/>
          <w:vertAlign w:val="subscript"/>
        </w:rPr>
        <w:t xml:space="preserve">, </w:t>
      </w:r>
      <w:r w:rsidRPr="003C4C4E">
        <w:t>known</w:t>
      </w:r>
      <w:r>
        <w:rPr>
          <w:i/>
        </w:rPr>
        <w:t>. ρ</w:t>
      </w:r>
      <w:r w:rsidRPr="000602B5">
        <w:rPr>
          <w:i/>
          <w:vertAlign w:val="subscript"/>
        </w:rPr>
        <w:t>s</w:t>
      </w:r>
      <w:r w:rsidRPr="003E5183" w:rsidDel="00E73F4A">
        <w:rPr>
          <w:i/>
        </w:rPr>
        <w:t xml:space="preserve"> </w:t>
      </w:r>
      <w:r w:rsidRPr="00E37036">
        <w:t>is calculated</w:t>
      </w:r>
      <w:r>
        <w:t xml:space="preserve"> </w:t>
      </w:r>
    </w:p>
    <w:p w14:paraId="3E076EA9" w14:textId="730F55E5" w:rsidR="009A6E5C" w:rsidRDefault="009A6E5C" w:rsidP="009A6E5C">
      <w:pPr>
        <w:autoSpaceDE w:val="0"/>
        <w:autoSpaceDN w:val="0"/>
        <w:adjustRightInd w:val="0"/>
        <w:spacing w:line="480" w:lineRule="auto"/>
      </w:pPr>
      <w:r>
        <w:rPr>
          <w:noProof/>
          <w:lang w:eastAsia="en-US"/>
        </w:rPr>
        <w:drawing>
          <wp:inline distT="0" distB="0" distL="0" distR="0" wp14:anchorId="73AD55DB" wp14:editId="3E423184">
            <wp:extent cx="2676062" cy="3991867"/>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76062" cy="3991867"/>
                    </a:xfrm>
                    <a:prstGeom prst="rect">
                      <a:avLst/>
                    </a:prstGeom>
                    <a:noFill/>
                    <a:ln>
                      <a:noFill/>
                    </a:ln>
                  </pic:spPr>
                </pic:pic>
              </a:graphicData>
            </a:graphic>
          </wp:inline>
        </w:drawing>
      </w:r>
    </w:p>
    <w:p w14:paraId="3E2D31C5" w14:textId="77777777" w:rsidR="009A6E5C" w:rsidRDefault="009A6E5C" w:rsidP="009A6E5C">
      <w:pPr>
        <w:autoSpaceDE w:val="0"/>
        <w:autoSpaceDN w:val="0"/>
        <w:adjustRightInd w:val="0"/>
        <w:spacing w:line="480" w:lineRule="auto"/>
      </w:pPr>
      <w:r w:rsidRPr="00C144F3">
        <w:t xml:space="preserve">This approach is similar to approach 2 but </w:t>
      </w:r>
      <w:r>
        <w:t xml:space="preserve">the data cover a sufficient </w:t>
      </w:r>
      <w:r w:rsidRPr="00756C2F">
        <w:rPr>
          <w:i/>
        </w:rPr>
        <w:t>q</w:t>
      </w:r>
      <w:r>
        <w:t xml:space="preserve"> range to calculate </w:t>
      </w:r>
      <w:r w:rsidRPr="00E37036">
        <w:rPr>
          <w:i/>
        </w:rPr>
        <w:t>Q</w:t>
      </w:r>
      <w:r>
        <w:rPr>
          <w:i/>
          <w:vertAlign w:val="subscript"/>
        </w:rPr>
        <w:t>v</w:t>
      </w:r>
      <w:r w:rsidRPr="00C144F3">
        <w:t xml:space="preserve">. </w:t>
      </w:r>
      <w:r>
        <w:t xml:space="preserve"> For porous materials where one of the two phases is air, </w:t>
      </w:r>
      <w:r>
        <w:rPr>
          <w:i/>
        </w:rPr>
        <w:t>ρ</w:t>
      </w:r>
      <w:r w:rsidRPr="000602B5">
        <w:rPr>
          <w:i/>
          <w:vertAlign w:val="subscript"/>
        </w:rPr>
        <w:t>s</w:t>
      </w:r>
      <w:r w:rsidRPr="003E5183" w:rsidDel="00E73F4A">
        <w:rPr>
          <w:i/>
        </w:rPr>
        <w:t xml:space="preserve"> </w:t>
      </w:r>
      <w:r w:rsidRPr="00E37036">
        <w:t>is calculated</w:t>
      </w:r>
      <w:r>
        <w:t xml:space="preserve"> from </w:t>
      </w:r>
      <w:r w:rsidRPr="004637EA">
        <w:rPr>
          <w:position w:val="-24"/>
        </w:rPr>
        <w:object w:dxaOrig="3900" w:dyaOrig="620" w14:anchorId="5BC3ADAA">
          <v:shape id="_x0000_i1033" type="#_x0000_t75" style="width:195pt;height:31pt" o:ole="">
            <v:imagedata r:id="rId123" o:title=""/>
          </v:shape>
          <o:OLEObject Type="Embed" ProgID="Equation.3" ShapeID="_x0000_i1033" DrawAspect="Content" ObjectID="_1292265964"/>
        </w:object>
      </w:r>
      <w:r>
        <w:t xml:space="preserve"> and </w:t>
      </w:r>
      <w:r w:rsidRPr="00C156B9">
        <w:rPr>
          <w:position w:val="-34"/>
        </w:rPr>
        <w:object w:dxaOrig="3120" w:dyaOrig="740" w14:anchorId="7CEA3D61">
          <v:shape id="_x0000_i1034" type="#_x0000_t75" style="width:138pt;height:33pt" o:ole="">
            <v:imagedata r:id="rId125" o:title=""/>
          </v:shape>
          <o:OLEObject Type="Embed" ProgID="Equation.3" ShapeID="_x0000_i1034" DrawAspect="Content" ObjectID="_1292265965"/>
        </w:object>
      </w:r>
    </w:p>
    <w:p w14:paraId="66DB2D61" w14:textId="77777777" w:rsidR="009A6E5C" w:rsidRDefault="009A6E5C" w:rsidP="009A6E5C">
      <w:pPr>
        <w:autoSpaceDE w:val="0"/>
        <w:autoSpaceDN w:val="0"/>
        <w:adjustRightInd w:val="0"/>
        <w:spacing w:line="480" w:lineRule="auto"/>
        <w:jc w:val="center"/>
      </w:pPr>
      <w:r w:rsidRPr="00845975">
        <w:rPr>
          <w:position w:val="-34"/>
        </w:rPr>
        <w:object w:dxaOrig="3060" w:dyaOrig="740" w14:anchorId="41419E49">
          <v:shape id="_x0000_i1035" type="#_x0000_t75" style="width:164pt;height:39pt" o:ole="">
            <v:imagedata r:id="rId127" o:title=""/>
          </v:shape>
          <o:OLEObject Type="Embed" ProgID="Equation.3" ShapeID="_x0000_i1035" DrawAspect="Content" ObjectID="_1292265966"/>
        </w:object>
      </w:r>
      <w:r>
        <w:t xml:space="preserve"> </w:t>
      </w:r>
    </w:p>
    <w:p w14:paraId="0168C1C7" w14:textId="77777777" w:rsidR="009A6E5C" w:rsidRDefault="009A6E5C" w:rsidP="009A6E5C">
      <w:pPr>
        <w:autoSpaceDE w:val="0"/>
        <w:autoSpaceDN w:val="0"/>
        <w:adjustRightInd w:val="0"/>
        <w:spacing w:line="480" w:lineRule="auto"/>
      </w:pPr>
      <w:r>
        <w:t>If the SLD of</w:t>
      </w:r>
      <w:r>
        <w:rPr>
          <w:rFonts w:hint="eastAsia"/>
          <w:lang w:eastAsia="zh-CN"/>
        </w:rPr>
        <w:t xml:space="preserve"> </w:t>
      </w:r>
      <w:r>
        <w:rPr>
          <w:lang w:eastAsia="zh-CN"/>
        </w:rPr>
        <w:t>the pore material is</w:t>
      </w:r>
      <w:r>
        <w:t xml:space="preserve"> not zero, an</w:t>
      </w:r>
      <w:r w:rsidRPr="00C144F3">
        <w:t xml:space="preserve"> </w:t>
      </w:r>
      <w:r>
        <w:t>iterative</w:t>
      </w:r>
      <w:r w:rsidRPr="00C144F3">
        <w:t xml:space="preserve"> process is applied </w:t>
      </w:r>
      <w:r>
        <w:t>to calculate</w:t>
      </w:r>
      <w:r w:rsidRPr="00C144F3">
        <w:t xml:space="preserve"> </w:t>
      </w:r>
      <w:r>
        <w:rPr>
          <w:i/>
        </w:rPr>
        <w:t>ρ</w:t>
      </w:r>
      <w:r w:rsidRPr="000602B5">
        <w:rPr>
          <w:i/>
          <w:vertAlign w:val="subscript"/>
        </w:rPr>
        <w:t>s</w:t>
      </w:r>
      <w:r w:rsidRPr="00C144F3" w:rsidDel="00E73F4A">
        <w:t xml:space="preserve"> </w:t>
      </w:r>
      <w:r>
        <w:t>by forcing</w:t>
      </w:r>
      <w:r w:rsidRPr="00C144F3">
        <w:t xml:space="preserve"> </w:t>
      </w:r>
      <w:r w:rsidRPr="00C144F3">
        <w:rPr>
          <w:i/>
        </w:rPr>
        <w:t>φ</w:t>
      </w:r>
      <w:r w:rsidRPr="00C144F3">
        <w:rPr>
          <w:i/>
          <w:vertAlign w:val="subscript"/>
        </w:rPr>
        <w:t>p</w:t>
      </w:r>
      <w:r w:rsidRPr="00C144F3">
        <w:rPr>
          <w:i/>
        </w:rPr>
        <w:t xml:space="preserve"> </w:t>
      </w:r>
      <w:r>
        <w:t>in</w:t>
      </w:r>
      <w:r w:rsidRPr="00C144F3">
        <w:t xml:space="preserve"> </w:t>
      </w:r>
      <w:r w:rsidRPr="00C156B9">
        <w:rPr>
          <w:position w:val="-34"/>
        </w:rPr>
        <w:object w:dxaOrig="3120" w:dyaOrig="740" w14:anchorId="0D622DAA">
          <v:shape id="_x0000_i1036" type="#_x0000_t75" style="width:138pt;height:33pt" o:ole="">
            <v:imagedata r:id="rId129" o:title=""/>
          </v:shape>
          <o:OLEObject Type="Embed" ProgID="Equation.3" ShapeID="_x0000_i1036" DrawAspect="Content" ObjectID="_1292265967"/>
        </w:object>
      </w:r>
      <w:r>
        <w:t xml:space="preserve"> to equal</w:t>
      </w:r>
      <w:r w:rsidRPr="00C144F3">
        <w:rPr>
          <w:i/>
        </w:rPr>
        <w:t xml:space="preserve"> φ</w:t>
      </w:r>
      <w:r w:rsidRPr="00C144F3">
        <w:rPr>
          <w:i/>
          <w:vertAlign w:val="subscript"/>
        </w:rPr>
        <w:t>p</w:t>
      </w:r>
      <w:r w:rsidRPr="00C144F3">
        <w:t xml:space="preserve"> calculated from </w:t>
      </w:r>
      <w:r w:rsidRPr="00C144F3">
        <w:rPr>
          <w:i/>
        </w:rPr>
        <w:t>Q</w:t>
      </w:r>
      <w:r>
        <w:rPr>
          <w:i/>
          <w:vertAlign w:val="subscript"/>
        </w:rPr>
        <w:t>v</w:t>
      </w:r>
      <w:r w:rsidRPr="00C144F3">
        <w:t xml:space="preserve"> in</w:t>
      </w:r>
      <w:r>
        <w:t xml:space="preserve"> </w:t>
      </w:r>
      <w:r w:rsidRPr="0002501F">
        <w:rPr>
          <w:position w:val="-28"/>
        </w:rPr>
        <w:object w:dxaOrig="2079" w:dyaOrig="720" w14:anchorId="0A7E8FC1">
          <v:shape id="_x0000_i1037" type="#_x0000_t75" style="width:107pt;height:37pt" o:ole="">
            <v:imagedata r:id="rId131" o:title=""/>
          </v:shape>
          <o:OLEObject Type="Embed" ProgID="Equation.3" ShapeID="_x0000_i1037" DrawAspect="Content" ObjectID="_1292265968"/>
        </w:object>
      </w:r>
      <w:r w:rsidRPr="00C144F3">
        <w:t xml:space="preserve">. </w:t>
      </w:r>
      <w:r>
        <w:t xml:space="preserve"> The calculated </w:t>
      </w:r>
      <w:r>
        <w:rPr>
          <w:i/>
        </w:rPr>
        <w:t>ρ</w:t>
      </w:r>
      <w:r w:rsidRPr="000602B5">
        <w:rPr>
          <w:i/>
          <w:vertAlign w:val="subscript"/>
        </w:rPr>
        <w:t>s</w:t>
      </w:r>
      <w:r>
        <w:t xml:space="preserve"> is then plugged in </w:t>
      </w:r>
      <w:r w:rsidRPr="0002501F">
        <w:rPr>
          <w:position w:val="-28"/>
        </w:rPr>
        <w:object w:dxaOrig="2079" w:dyaOrig="720" w14:anchorId="345D8D0C">
          <v:shape id="_x0000_i1038" type="#_x0000_t75" style="width:107pt;height:37pt" o:ole="">
            <v:imagedata r:id="rId133" o:title=""/>
          </v:shape>
          <o:OLEObject Type="Embed" ProgID="Equation.3" ShapeID="_x0000_i1038" DrawAspect="Content" ObjectID="_1292265969"/>
        </w:object>
      </w:r>
      <w:r>
        <w:t xml:space="preserve"> to calculate </w:t>
      </w:r>
      <w:r w:rsidRPr="00C144F3">
        <w:rPr>
          <w:i/>
        </w:rPr>
        <w:t>S</w:t>
      </w:r>
      <w:r w:rsidRPr="00D9482E">
        <w:rPr>
          <w:i/>
          <w:vertAlign w:val="subscript"/>
        </w:rPr>
        <w:t>v</w:t>
      </w:r>
      <w:r>
        <w:t>.</w:t>
      </w:r>
    </w:p>
    <w:p w14:paraId="2ADE931C" w14:textId="77777777" w:rsidR="009A6E5C" w:rsidRDefault="009A6E5C" w:rsidP="00DE2764">
      <w:pPr>
        <w:pStyle w:val="Heading4"/>
        <w:rPr>
          <w:i/>
        </w:rPr>
      </w:pPr>
      <w:r>
        <w:t>TwoPhaseSys</w:t>
      </w:r>
      <w:r w:rsidRPr="006D1EAA">
        <w:t>4</w:t>
      </w:r>
      <w:r>
        <w:t xml:space="preserve">. </w:t>
      </w:r>
      <w:r>
        <w:rPr>
          <w:i/>
        </w:rPr>
        <w:t>ρ</w:t>
      </w:r>
      <w:r w:rsidRPr="000602B5">
        <w:rPr>
          <w:i/>
          <w:vertAlign w:val="subscript"/>
        </w:rPr>
        <w:t>s</w:t>
      </w:r>
      <w:r>
        <w:rPr>
          <w:i/>
        </w:rPr>
        <w:t>,</w:t>
      </w:r>
      <w:r>
        <w:rPr>
          <w:i/>
          <w:vertAlign w:val="subscript"/>
        </w:rPr>
        <w:t xml:space="preserve"> </w:t>
      </w:r>
      <w:r>
        <w:rPr>
          <w:i/>
        </w:rPr>
        <w:t>Δr</w:t>
      </w:r>
      <w:r w:rsidRPr="00B40DE8">
        <w:t>,</w:t>
      </w:r>
      <w:r>
        <w:t xml:space="preserve"> </w:t>
      </w:r>
      <w:r w:rsidRPr="00461971">
        <w:rPr>
          <w:i/>
        </w:rPr>
        <w:t>B</w:t>
      </w:r>
      <w:r>
        <w:rPr>
          <w:i/>
          <w:vertAlign w:val="subscript"/>
        </w:rPr>
        <w:t>v</w:t>
      </w:r>
      <w:r>
        <w:rPr>
          <w:i/>
        </w:rPr>
        <w:t xml:space="preserve"> </w:t>
      </w:r>
      <w:r w:rsidRPr="003C4C4E">
        <w:t>and</w:t>
      </w:r>
      <w:r>
        <w:rPr>
          <w:i/>
        </w:rPr>
        <w:t xml:space="preserve"> </w:t>
      </w:r>
      <w:r w:rsidRPr="00E73F4A">
        <w:rPr>
          <w:i/>
        </w:rPr>
        <w:t>Q</w:t>
      </w:r>
      <w:r>
        <w:rPr>
          <w:i/>
          <w:vertAlign w:val="subscript"/>
        </w:rPr>
        <w:t xml:space="preserve">v </w:t>
      </w:r>
      <w:r w:rsidRPr="003C4C4E">
        <w:t>known</w:t>
      </w:r>
    </w:p>
    <w:p w14:paraId="37BE6C45" w14:textId="21D0A479" w:rsidR="009A6E5C" w:rsidRDefault="009A6E5C" w:rsidP="009A6E5C">
      <w:pPr>
        <w:autoSpaceDE w:val="0"/>
        <w:autoSpaceDN w:val="0"/>
        <w:adjustRightInd w:val="0"/>
        <w:spacing w:line="480" w:lineRule="auto"/>
      </w:pPr>
      <w:r>
        <w:rPr>
          <w:noProof/>
          <w:lang w:eastAsia="en-US"/>
        </w:rPr>
        <w:drawing>
          <wp:inline distT="0" distB="0" distL="0" distR="0" wp14:anchorId="33226B0B" wp14:editId="06025056">
            <wp:extent cx="2550160" cy="3799840"/>
            <wp:effectExtent l="0" t="0" r="0" b="1016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50160" cy="3799840"/>
                    </a:xfrm>
                    <a:prstGeom prst="rect">
                      <a:avLst/>
                    </a:prstGeom>
                    <a:noFill/>
                    <a:ln>
                      <a:noFill/>
                    </a:ln>
                  </pic:spPr>
                </pic:pic>
              </a:graphicData>
            </a:graphic>
          </wp:inline>
        </w:drawing>
      </w:r>
    </w:p>
    <w:p w14:paraId="1F4C62E8" w14:textId="77777777" w:rsidR="009A6E5C" w:rsidRPr="006D1EAA" w:rsidRDefault="009A6E5C" w:rsidP="009A6E5C">
      <w:pPr>
        <w:autoSpaceDE w:val="0"/>
        <w:autoSpaceDN w:val="0"/>
        <w:adjustRightInd w:val="0"/>
        <w:spacing w:line="480" w:lineRule="auto"/>
        <w:rPr>
          <w:vertAlign w:val="subscript"/>
        </w:rPr>
      </w:pPr>
      <w:r w:rsidRPr="001C4BCB">
        <w:t xml:space="preserve">This approach requires valid scattering data on absolute scale. By equating </w:t>
      </w:r>
      <w:r w:rsidRPr="0002501F">
        <w:rPr>
          <w:position w:val="-28"/>
        </w:rPr>
        <w:object w:dxaOrig="2079" w:dyaOrig="720" w14:anchorId="4A715C36">
          <v:shape id="_x0000_i1039" type="#_x0000_t75" style="width:107pt;height:37pt" o:ole="">
            <v:imagedata r:id="rId136" o:title=""/>
          </v:shape>
          <o:OLEObject Type="Embed" ProgID="Equation.3" ShapeID="_x0000_i1039" DrawAspect="Content" ObjectID="_1292265970"/>
        </w:object>
      </w:r>
      <w:r>
        <w:t xml:space="preserve"> and </w:t>
      </w:r>
      <w:r w:rsidRPr="00C156B9">
        <w:rPr>
          <w:position w:val="-34"/>
        </w:rPr>
        <w:object w:dxaOrig="3120" w:dyaOrig="740" w14:anchorId="79EB6DF0">
          <v:shape id="_x0000_i1040" type="#_x0000_t75" style="width:138pt;height:33pt" o:ole="">
            <v:imagedata r:id="rId138" o:title=""/>
          </v:shape>
          <o:OLEObject Type="Embed" ProgID="Equation.3" ShapeID="_x0000_i1040" DrawAspect="Content" ObjectID="_1292265971"/>
        </w:object>
      </w:r>
      <w:r w:rsidRPr="001C4BCB">
        <w:t xml:space="preserve">, </w:t>
      </w:r>
      <w:r w:rsidRPr="00F02724">
        <w:rPr>
          <w:i/>
        </w:rPr>
        <w:t>φ</w:t>
      </w:r>
      <w:r w:rsidRPr="00F02724">
        <w:rPr>
          <w:i/>
          <w:vertAlign w:val="subscript"/>
        </w:rPr>
        <w:t>p</w:t>
      </w:r>
      <w:r>
        <w:rPr>
          <w:i/>
        </w:rPr>
        <w:t xml:space="preserve"> </w:t>
      </w:r>
      <w:r>
        <w:t>is</w:t>
      </w:r>
      <w:r w:rsidRPr="001C4BCB">
        <w:t xml:space="preserve"> solved </w:t>
      </w:r>
      <w:r>
        <w:t>using</w:t>
      </w:r>
      <w:r w:rsidRPr="001C4BCB">
        <w:t xml:space="preserve"> </w:t>
      </w:r>
      <w:r w:rsidRPr="00756C2F">
        <w:rPr>
          <w:i/>
        </w:rPr>
        <w:t>B</w:t>
      </w:r>
      <w:r>
        <w:rPr>
          <w:i/>
          <w:vertAlign w:val="subscript"/>
        </w:rPr>
        <w:t>v</w:t>
      </w:r>
      <w:r>
        <w:t xml:space="preserve"> and </w:t>
      </w:r>
      <w:r w:rsidRPr="001C4BCB">
        <w:rPr>
          <w:i/>
        </w:rPr>
        <w:t>Q</w:t>
      </w:r>
      <w:r>
        <w:rPr>
          <w:i/>
          <w:vertAlign w:val="subscript"/>
        </w:rPr>
        <w:t>v</w:t>
      </w:r>
      <w:r w:rsidRPr="001C4BCB">
        <w:t xml:space="preserve"> obtained from the scattering data.</w:t>
      </w:r>
      <w:r>
        <w:t xml:space="preserve">  The scattering data must be valid over a sufficient </w:t>
      </w:r>
      <w:r w:rsidRPr="001C4BCB">
        <w:rPr>
          <w:i/>
        </w:rPr>
        <w:t>q</w:t>
      </w:r>
      <w:r>
        <w:t xml:space="preserve"> range to assure that </w:t>
      </w:r>
      <w:r w:rsidRPr="001C4BCB">
        <w:rPr>
          <w:i/>
        </w:rPr>
        <w:t>Q</w:t>
      </w:r>
      <w:r>
        <w:rPr>
          <w:i/>
          <w:vertAlign w:val="subscript"/>
        </w:rPr>
        <w:t>v</w:t>
      </w:r>
      <w:r>
        <w:t xml:space="preserve"> is accurate. After solving for </w:t>
      </w:r>
      <w:r w:rsidRPr="00F02724">
        <w:rPr>
          <w:i/>
        </w:rPr>
        <w:t>φ</w:t>
      </w:r>
      <w:r w:rsidRPr="00F02724">
        <w:rPr>
          <w:i/>
          <w:vertAlign w:val="subscript"/>
        </w:rPr>
        <w:t>p</w:t>
      </w:r>
      <w:r>
        <w:rPr>
          <w:i/>
        </w:rPr>
        <w:t xml:space="preserve">, </w:t>
      </w:r>
      <w:r w:rsidRPr="00C144F3">
        <w:rPr>
          <w:i/>
        </w:rPr>
        <w:t>S</w:t>
      </w:r>
      <w:r w:rsidRPr="00A90EEE">
        <w:rPr>
          <w:i/>
          <w:vertAlign w:val="subscript"/>
        </w:rPr>
        <w:t>v</w:t>
      </w:r>
      <w:r>
        <w:t xml:space="preserve"> can be calculated using </w:t>
      </w:r>
      <w:r w:rsidRPr="0002501F">
        <w:rPr>
          <w:position w:val="-28"/>
        </w:rPr>
        <w:object w:dxaOrig="2079" w:dyaOrig="720" w14:anchorId="57E586B9">
          <v:shape id="_x0000_i1041" type="#_x0000_t75" style="width:107pt;height:37pt" o:ole="">
            <v:imagedata r:id="rId140" o:title=""/>
          </v:shape>
          <o:OLEObject Type="Embed" ProgID="Equation.3" ShapeID="_x0000_i1041" DrawAspect="Content" ObjectID="_1292265972"/>
        </w:object>
      </w:r>
      <w:r>
        <w:t>.  This approach does not require the sample density, but the chemical composition of the struts (Δ</w:t>
      </w:r>
      <w:r w:rsidRPr="00531A8F">
        <w:rPr>
          <w:i/>
        </w:rPr>
        <w:t>r</w:t>
      </w:r>
      <w:r>
        <w:t>) must be known.  In addition this approach does require the complete scattering profile on an absolute scale.</w:t>
      </w:r>
    </w:p>
    <w:p w14:paraId="2FF344CD" w14:textId="77777777" w:rsidR="00DE2764" w:rsidRDefault="009A6E5C" w:rsidP="00DE2764">
      <w:pPr>
        <w:pStyle w:val="Heading4"/>
      </w:pPr>
      <w:r>
        <w:t>TwoPhaseSys</w:t>
      </w:r>
      <w:r w:rsidRPr="006D1EAA">
        <w:t>4</w:t>
      </w:r>
      <w:r>
        <w:t xml:space="preserve">. </w:t>
      </w:r>
    </w:p>
    <w:p w14:paraId="507B132E" w14:textId="22A34065" w:rsidR="009A6E5C" w:rsidRDefault="009A6E5C" w:rsidP="00DE2764">
      <w:r>
        <w:t xml:space="preserve">Particulate analysis, not published in manuscript. </w:t>
      </w:r>
    </w:p>
    <w:p w14:paraId="1C9BAEB2" w14:textId="77777777" w:rsidR="009A6E5C" w:rsidRDefault="009A6E5C" w:rsidP="009A6E5C">
      <w:pPr>
        <w:autoSpaceDE w:val="0"/>
        <w:autoSpaceDN w:val="0"/>
        <w:adjustRightInd w:val="0"/>
        <w:spacing w:line="480" w:lineRule="auto"/>
      </w:pPr>
      <w:r>
        <w:t xml:space="preserve">There are two more methods provided to me by Dale Schaefer, which are not published in the manuscript. They assume we can model the material as systems of particles and take two different methods to calculate particle density. </w:t>
      </w:r>
    </w:p>
    <w:p w14:paraId="1B89941F" w14:textId="452385A0" w:rsidR="009A6E5C" w:rsidRPr="00E848DD" w:rsidRDefault="009A6E5C" w:rsidP="009A6E5C">
      <w:pPr>
        <w:autoSpaceDE w:val="0"/>
        <w:autoSpaceDN w:val="0"/>
        <w:adjustRightInd w:val="0"/>
        <w:spacing w:line="480" w:lineRule="auto"/>
      </w:pPr>
      <w:r>
        <w:rPr>
          <w:noProof/>
          <w:lang w:eastAsia="en-US"/>
        </w:rPr>
        <w:drawing>
          <wp:inline distT="0" distB="0" distL="0" distR="0" wp14:anchorId="1B6E4ED6" wp14:editId="5ED8FB0A">
            <wp:extent cx="2733040" cy="4043680"/>
            <wp:effectExtent l="0" t="0" r="1016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33040" cy="4043680"/>
                    </a:xfrm>
                    <a:prstGeom prst="rect">
                      <a:avLst/>
                    </a:prstGeom>
                    <a:noFill/>
                    <a:ln>
                      <a:noFill/>
                    </a:ln>
                  </pic:spPr>
                </pic:pic>
              </a:graphicData>
            </a:graphic>
          </wp:inline>
        </w:drawing>
      </w:r>
      <w:r>
        <w:t xml:space="preserve">         </w:t>
      </w:r>
      <w:r>
        <w:rPr>
          <w:noProof/>
          <w:lang w:eastAsia="en-US"/>
        </w:rPr>
        <w:drawing>
          <wp:inline distT="0" distB="0" distL="0" distR="0" wp14:anchorId="71D3233C" wp14:editId="62957BD1">
            <wp:extent cx="2733040" cy="4043680"/>
            <wp:effectExtent l="0" t="0" r="1016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33040" cy="4043680"/>
                    </a:xfrm>
                    <a:prstGeom prst="rect">
                      <a:avLst/>
                    </a:prstGeom>
                    <a:noFill/>
                    <a:ln>
                      <a:noFill/>
                    </a:ln>
                  </pic:spPr>
                </pic:pic>
              </a:graphicData>
            </a:graphic>
          </wp:inline>
        </w:drawing>
      </w:r>
    </w:p>
    <w:p w14:paraId="0804183F" w14:textId="77777777" w:rsidR="009A6E5C" w:rsidRDefault="009A6E5C" w:rsidP="009A6E5C">
      <w:r>
        <w:t xml:space="preserve">Note, that there are differences in what needs to be known. Method 6 requires knowledge of contrast, while the method 5 does not, while method 5 requires knowledge of sample bulk density… </w:t>
      </w:r>
    </w:p>
    <w:p w14:paraId="239150D8" w14:textId="2E0AF5B3" w:rsidR="0013503D" w:rsidRDefault="009A6E5C" w:rsidP="00DB71DE">
      <w:pPr>
        <w:pStyle w:val="Heading1"/>
      </w:pPr>
      <w:r>
        <w:br w:type="page"/>
      </w:r>
    </w:p>
    <w:p w14:paraId="573C2D5C" w14:textId="242E30BB" w:rsidR="009B2F96" w:rsidRDefault="00636219" w:rsidP="00671D1B">
      <w:pPr>
        <w:pStyle w:val="Heading1"/>
        <w:rPr>
          <w:lang w:eastAsia="ar-SA"/>
        </w:rPr>
      </w:pPr>
      <w:bookmarkStart w:id="116" w:name="_Toc144187234"/>
      <w:bookmarkStart w:id="117" w:name="_Toc218522793"/>
      <w:r>
        <w:rPr>
          <w:lang w:eastAsia="ar-SA"/>
        </w:rPr>
        <w:t>7</w:t>
      </w:r>
      <w:r w:rsidR="009B2F96">
        <w:rPr>
          <w:lang w:eastAsia="ar-SA"/>
        </w:rPr>
        <w:t>. Modeling II</w:t>
      </w:r>
      <w:bookmarkEnd w:id="116"/>
      <w:bookmarkEnd w:id="117"/>
    </w:p>
    <w:p w14:paraId="0D4E9AE3" w14:textId="6B62E4A3" w:rsidR="005B0C50" w:rsidRPr="005B0C50" w:rsidRDefault="005B0C50" w:rsidP="005B0C50">
      <w:r>
        <w:t xml:space="preserve">This tool is replacement of Modeling I package and is being maintained and improved. </w:t>
      </w:r>
    </w:p>
    <w:p w14:paraId="67E9D6F0" w14:textId="77777777" w:rsidR="009B2F96" w:rsidRDefault="009B2F96" w:rsidP="009B2F96"/>
    <w:p w14:paraId="10E7AE0D" w14:textId="43DB7BA9" w:rsidR="009B2F96" w:rsidRDefault="009B2F96" w:rsidP="009B2F96"/>
    <w:p w14:paraId="230CDBAD" w14:textId="5958CD0D" w:rsidR="009B2F96" w:rsidRDefault="00671D1B" w:rsidP="009B2F96">
      <w:pPr>
        <w:pStyle w:val="Heading2"/>
        <w:tabs>
          <w:tab w:val="left" w:pos="0"/>
        </w:tabs>
      </w:pPr>
      <w:bookmarkStart w:id="118" w:name="_Toc144187235"/>
      <w:bookmarkStart w:id="119" w:name="_Toc218522794"/>
      <w:r>
        <w:rPr>
          <w:noProof/>
          <w:lang w:eastAsia="en-US"/>
        </w:rPr>
        <w:drawing>
          <wp:anchor distT="0" distB="0" distL="114300" distR="114300" simplePos="0" relativeHeight="251670528" behindDoc="0" locked="0" layoutInCell="1" allowOverlap="1" wp14:anchorId="31F2D9A7" wp14:editId="3B4B7E5F">
            <wp:simplePos x="0" y="0"/>
            <wp:positionH relativeFrom="column">
              <wp:posOffset>51435</wp:posOffset>
            </wp:positionH>
            <wp:positionV relativeFrom="paragraph">
              <wp:posOffset>224790</wp:posOffset>
            </wp:positionV>
            <wp:extent cx="3403600" cy="5913120"/>
            <wp:effectExtent l="0" t="0" r="0" b="508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3600" cy="5913120"/>
                    </a:xfrm>
                    <a:prstGeom prst="rect">
                      <a:avLst/>
                    </a:prstGeom>
                    <a:solidFill>
                      <a:srgbClr val="FFFFFF"/>
                    </a:solid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36219">
        <w:t>7</w:t>
      </w:r>
      <w:r w:rsidR="009B2F96">
        <w:t>.1 Use of this tool</w:t>
      </w:r>
      <w:bookmarkEnd w:id="118"/>
      <w:bookmarkEnd w:id="119"/>
    </w:p>
    <w:p w14:paraId="3F54431B" w14:textId="77777777" w:rsidR="009B2F96" w:rsidRDefault="009B2F96" w:rsidP="009B2F96">
      <w:r>
        <w:t xml:space="preserve">This tool is : </w:t>
      </w:r>
      <w:r>
        <w:rPr>
          <w:b/>
          <w:i/>
          <w:u w:val="single"/>
        </w:rPr>
        <w:t>advanced; complicated; challenging to use – but really powerful</w:t>
      </w:r>
      <w:r>
        <w:t xml:space="preserve">. </w:t>
      </w:r>
    </w:p>
    <w:p w14:paraId="1E9F32AF" w14:textId="77777777" w:rsidR="009B2F96" w:rsidRDefault="009B2F96" w:rsidP="009B2F96">
      <w:pPr>
        <w:tabs>
          <w:tab w:val="left" w:pos="3330"/>
        </w:tabs>
        <w:rPr>
          <w:lang w:eastAsia="ar-SA"/>
        </w:rPr>
      </w:pPr>
      <w:r>
        <w:rPr>
          <w:lang w:eastAsia="ar-SA"/>
        </w:rPr>
        <w:tab/>
      </w:r>
    </w:p>
    <w:p w14:paraId="5C682F2D" w14:textId="65790F6F" w:rsidR="009B2F96" w:rsidRDefault="009B2F96" w:rsidP="009B2F96">
      <w:r>
        <w:t xml:space="preserve">The use of this tool is recommended to </w:t>
      </w:r>
      <w:r w:rsidR="005B0C50">
        <w:t>everyone who is trying to model small angle scattering and would consider Modeling I tool</w:t>
      </w:r>
      <w:r>
        <w:t xml:space="preserve">. </w:t>
      </w:r>
      <w:r w:rsidR="005B0C50">
        <w:t xml:space="preserve">While it is more challenging, it is much more capable. </w:t>
      </w:r>
    </w:p>
    <w:p w14:paraId="23E6B5C1" w14:textId="77777777" w:rsidR="009B2F96" w:rsidRDefault="009B2F96" w:rsidP="009B2F96"/>
    <w:p w14:paraId="64D76FDF" w14:textId="409280E5" w:rsidR="009B2F96" w:rsidRDefault="009B2F96" w:rsidP="009B2F96">
      <w:r>
        <w:t xml:space="preserve">This tool will do all the </w:t>
      </w:r>
      <w:r w:rsidR="005B0C50">
        <w:t>Modeling I</w:t>
      </w:r>
      <w:r>
        <w:t xml:space="preserve"> do</w:t>
      </w:r>
      <w:r w:rsidR="005B0C50">
        <w:t>es</w:t>
      </w:r>
      <w:r>
        <w:t xml:space="preserve"> and much more. There is penalty for the much more…</w:t>
      </w:r>
    </w:p>
    <w:p w14:paraId="37EBB825" w14:textId="77777777" w:rsidR="009B2F96" w:rsidRDefault="009B2F96" w:rsidP="009B2F96"/>
    <w:p w14:paraId="69044020" w14:textId="77777777" w:rsidR="009B2F96" w:rsidRDefault="009B2F96" w:rsidP="009B2F96">
      <w:r w:rsidRPr="005B0C50">
        <w:rPr>
          <w:b/>
          <w:sz w:val="32"/>
        </w:rPr>
        <w:t>Features</w:t>
      </w:r>
      <w:r>
        <w:t>:</w:t>
      </w:r>
    </w:p>
    <w:p w14:paraId="631CFFE9" w14:textId="77777777" w:rsidR="009B2F96" w:rsidRDefault="009B2F96" w:rsidP="009B2F96">
      <w:pPr>
        <w:numPr>
          <w:ilvl w:val="0"/>
          <w:numId w:val="12"/>
        </w:numPr>
        <w:tabs>
          <w:tab w:val="left" w:pos="720"/>
        </w:tabs>
        <w:rPr>
          <w:lang w:eastAsia="ar-SA"/>
        </w:rPr>
      </w:pPr>
      <w:r w:rsidRPr="005B0C50">
        <w:rPr>
          <w:b/>
          <w:lang w:eastAsia="ar-SA"/>
        </w:rPr>
        <w:t>Multiple input data sets at the same time</w:t>
      </w:r>
      <w:r>
        <w:rPr>
          <w:lang w:eastAsia="ar-SA"/>
        </w:rPr>
        <w:t>. Up to 10 input data sets can be loaded at the same time and fitting/modeling can be done to one or more data sets at any time.</w:t>
      </w:r>
    </w:p>
    <w:p w14:paraId="6A928A3F" w14:textId="073B42D8" w:rsidR="009B2F96" w:rsidRDefault="005B0C50" w:rsidP="009B2F96">
      <w:pPr>
        <w:numPr>
          <w:ilvl w:val="0"/>
          <w:numId w:val="12"/>
        </w:numPr>
        <w:tabs>
          <w:tab w:val="left" w:pos="720"/>
        </w:tabs>
        <w:rPr>
          <w:lang w:eastAsia="ar-SA"/>
        </w:rPr>
      </w:pPr>
      <w:r w:rsidRPr="005B0C50">
        <w:rPr>
          <w:b/>
          <w:lang w:eastAsia="ar-SA"/>
        </w:rPr>
        <w:t>Up to 10</w:t>
      </w:r>
      <w:r w:rsidR="009B2F96" w:rsidRPr="005B0C50">
        <w:rPr>
          <w:b/>
          <w:lang w:eastAsia="ar-SA"/>
        </w:rPr>
        <w:t xml:space="preserve"> populations of scatterers</w:t>
      </w:r>
      <w:r w:rsidR="009B2F96">
        <w:rPr>
          <w:lang w:eastAsia="ar-SA"/>
        </w:rPr>
        <w:t xml:space="preserve"> can be combined. Any population can be arbitrarily “switched on and off”.</w:t>
      </w:r>
      <w:r w:rsidR="00BA46DE">
        <w:rPr>
          <w:lang w:eastAsia="ar-SA"/>
        </w:rPr>
        <w:t xml:space="preserve"> Any population also can be</w:t>
      </w:r>
      <w:r>
        <w:rPr>
          <w:lang w:eastAsia="ar-SA"/>
        </w:rPr>
        <w:t xml:space="preserve"> one of : </w:t>
      </w:r>
      <w:r w:rsidRPr="005B0C50">
        <w:rPr>
          <w:b/>
          <w:lang w:eastAsia="ar-SA"/>
        </w:rPr>
        <w:t>"Size distribution",</w:t>
      </w:r>
      <w:r w:rsidR="00BA46DE" w:rsidRPr="005B0C50">
        <w:rPr>
          <w:b/>
          <w:lang w:eastAsia="ar-SA"/>
        </w:rPr>
        <w:t xml:space="preserve"> “Unified level”</w:t>
      </w:r>
      <w:r w:rsidRPr="005B0C50">
        <w:rPr>
          <w:b/>
          <w:lang w:eastAsia="ar-SA"/>
        </w:rPr>
        <w:t>, or "Diffraction peak"</w:t>
      </w:r>
      <w:r>
        <w:rPr>
          <w:lang w:eastAsia="ar-SA"/>
        </w:rPr>
        <w:t>;</w:t>
      </w:r>
      <w:r w:rsidR="00BA46DE">
        <w:rPr>
          <w:lang w:eastAsia="ar-SA"/>
        </w:rPr>
        <w:t xml:space="preserve"> allowing to model </w:t>
      </w:r>
      <w:r>
        <w:rPr>
          <w:lang w:eastAsia="ar-SA"/>
        </w:rPr>
        <w:t xml:space="preserve">really complex small-angle scattering </w:t>
      </w:r>
      <w:r w:rsidR="00BA46DE">
        <w:rPr>
          <w:lang w:eastAsia="ar-SA"/>
        </w:rPr>
        <w:t xml:space="preserve">data. </w:t>
      </w:r>
    </w:p>
    <w:p w14:paraId="12CE95B7" w14:textId="77777777" w:rsidR="009B2F96" w:rsidRDefault="009B2F96" w:rsidP="009B2F96">
      <w:pPr>
        <w:numPr>
          <w:ilvl w:val="0"/>
          <w:numId w:val="12"/>
        </w:numPr>
        <w:tabs>
          <w:tab w:val="left" w:pos="720"/>
        </w:tabs>
        <w:rPr>
          <w:lang w:eastAsia="ar-SA"/>
        </w:rPr>
      </w:pPr>
      <w:r>
        <w:rPr>
          <w:lang w:eastAsia="ar-SA"/>
        </w:rPr>
        <w:t xml:space="preserve">Each population can have </w:t>
      </w:r>
      <w:r w:rsidRPr="005B0C50">
        <w:rPr>
          <w:b/>
          <w:lang w:eastAsia="ar-SA"/>
        </w:rPr>
        <w:t>different contrast</w:t>
      </w:r>
      <w:r>
        <w:rPr>
          <w:lang w:eastAsia="ar-SA"/>
        </w:rPr>
        <w:t xml:space="preserve"> for each data set. Note, that this means up to 60 contrasts potentially. </w:t>
      </w:r>
    </w:p>
    <w:p w14:paraId="1A524681" w14:textId="77777777" w:rsidR="009B2F96" w:rsidRDefault="009B2F96" w:rsidP="009B2F96">
      <w:pPr>
        <w:numPr>
          <w:ilvl w:val="0"/>
          <w:numId w:val="12"/>
        </w:numPr>
        <w:tabs>
          <w:tab w:val="left" w:pos="720"/>
        </w:tabs>
        <w:rPr>
          <w:lang w:eastAsia="ar-SA"/>
        </w:rPr>
      </w:pPr>
      <w:r w:rsidRPr="005B0C50">
        <w:rPr>
          <w:b/>
          <w:lang w:eastAsia="ar-SA"/>
        </w:rPr>
        <w:t>Form factor parameters can be fitted</w:t>
      </w:r>
      <w:r>
        <w:rPr>
          <w:lang w:eastAsia="ar-SA"/>
        </w:rPr>
        <w:t xml:space="preserve">. That does not mean the data must allow them to be fitted, but the tool will allow any form factor parameter to be fitted. </w:t>
      </w:r>
    </w:p>
    <w:p w14:paraId="61677F1B" w14:textId="77777777" w:rsidR="009B2F96" w:rsidRDefault="009B2F96" w:rsidP="009B2F96">
      <w:pPr>
        <w:numPr>
          <w:ilvl w:val="0"/>
          <w:numId w:val="12"/>
        </w:numPr>
        <w:tabs>
          <w:tab w:val="left" w:pos="720"/>
        </w:tabs>
        <w:rPr>
          <w:lang w:eastAsia="ar-SA"/>
        </w:rPr>
      </w:pPr>
      <w:r w:rsidRPr="005B0C50">
        <w:rPr>
          <w:b/>
          <w:lang w:eastAsia="ar-SA"/>
        </w:rPr>
        <w:t>Structure Factors – library of 5 structure factors</w:t>
      </w:r>
      <w:r>
        <w:rPr>
          <w:lang w:eastAsia="ar-SA"/>
        </w:rPr>
        <w:t xml:space="preserve"> to be used. See Structure factor description in the “Form factor and Structure factor description” pdf file. </w:t>
      </w:r>
    </w:p>
    <w:p w14:paraId="5A840A25" w14:textId="77777777" w:rsidR="009B2F96" w:rsidRDefault="009B2F96" w:rsidP="009B2F96">
      <w:pPr>
        <w:numPr>
          <w:ilvl w:val="0"/>
          <w:numId w:val="12"/>
        </w:numPr>
        <w:tabs>
          <w:tab w:val="left" w:pos="720"/>
        </w:tabs>
        <w:rPr>
          <w:lang w:eastAsia="ar-SA"/>
        </w:rPr>
      </w:pPr>
      <w:r w:rsidRPr="005B0C50">
        <w:rPr>
          <w:b/>
          <w:lang w:eastAsia="ar-SA"/>
        </w:rPr>
        <w:t>Optimized for speed</w:t>
      </w:r>
      <w:r>
        <w:rPr>
          <w:lang w:eastAsia="ar-SA"/>
        </w:rPr>
        <w:t xml:space="preserve"> - much faster fitting when “semi-auto” R distribution is selected for complicated form factors. </w:t>
      </w:r>
    </w:p>
    <w:p w14:paraId="16861765" w14:textId="77777777" w:rsidR="009B2F96" w:rsidRDefault="009B2F96" w:rsidP="009B2F96">
      <w:pPr>
        <w:numPr>
          <w:ilvl w:val="0"/>
          <w:numId w:val="12"/>
        </w:numPr>
        <w:tabs>
          <w:tab w:val="left" w:pos="720"/>
        </w:tabs>
        <w:rPr>
          <w:lang w:eastAsia="ar-SA"/>
        </w:rPr>
      </w:pPr>
      <w:r w:rsidRPr="005B0C50">
        <w:rPr>
          <w:b/>
          <w:lang w:eastAsia="ar-SA"/>
        </w:rPr>
        <w:t>Input of “model” data</w:t>
      </w:r>
      <w:r>
        <w:rPr>
          <w:lang w:eastAsia="ar-SA"/>
        </w:rPr>
        <w:t xml:space="preserve"> when no real data are loaded, but only q-data are created to model SAS from microstructure without the need for measured data. </w:t>
      </w:r>
    </w:p>
    <w:p w14:paraId="313C2B06" w14:textId="77777777" w:rsidR="009B2F96" w:rsidRDefault="009B2F96" w:rsidP="009B2F96"/>
    <w:p w14:paraId="6C4B5AE5" w14:textId="77777777" w:rsidR="009B2F96" w:rsidRDefault="009B2F96" w:rsidP="009B2F96">
      <w:r>
        <w:rPr>
          <w:b/>
        </w:rPr>
        <w:t>Logging during use of this tool</w:t>
      </w:r>
      <w:r>
        <w:t xml:space="preserve"> – This tool similarly to other Irena tools logs state of the parameters before and after each fitting. The purpose is to enable at least some recovery, if fitting goes to never-never land and user accidentally looses the “recovery” option by using revert fit (by hitting the fit button second time etc…). The notebook can be pulled up by using menu SAS -&gt; Other tools -&gt; Show SAS Logbook. This logbook is mess of information, but all necessary information to recover should be there. It is not formatted in any particularly meaningful way, though. As output use the “Save in notebook” option discussed later in this chapter. </w:t>
      </w:r>
    </w:p>
    <w:p w14:paraId="21EAFB9A" w14:textId="4E6E8DDC" w:rsidR="009B2F96" w:rsidRDefault="00636219" w:rsidP="009B2F96">
      <w:pPr>
        <w:pStyle w:val="Heading2"/>
        <w:tabs>
          <w:tab w:val="left" w:pos="0"/>
        </w:tabs>
      </w:pPr>
      <w:bookmarkStart w:id="120" w:name="_Toc144187236"/>
      <w:bookmarkStart w:id="121" w:name="_Toc218522795"/>
      <w:r>
        <w:t>7</w:t>
      </w:r>
      <w:r w:rsidR="009B2F96">
        <w:t>.2 Theory behind this tool</w:t>
      </w:r>
      <w:bookmarkEnd w:id="120"/>
      <w:bookmarkEnd w:id="121"/>
    </w:p>
    <w:p w14:paraId="4EC318E3" w14:textId="34A78F54" w:rsidR="009B2F96" w:rsidRDefault="009B2F96" w:rsidP="009B2F96">
      <w:r>
        <w:t xml:space="preserve">Actually, theory is the same as for </w:t>
      </w:r>
      <w:r w:rsidR="005B0C50">
        <w:t>Modeling I</w:t>
      </w:r>
      <w:r>
        <w:t xml:space="preserve"> from chapter </w:t>
      </w:r>
      <w:r w:rsidR="005B0C50">
        <w:t>7</w:t>
      </w:r>
      <w:r>
        <w:t xml:space="preserve"> – up to </w:t>
      </w:r>
      <w:r w:rsidR="005B0C50">
        <w:t>10</w:t>
      </w:r>
      <w:r>
        <w:t xml:space="preserve"> </w:t>
      </w:r>
      <w:r w:rsidR="005B0C50">
        <w:t>"</w:t>
      </w:r>
      <w:r>
        <w:t>populations</w:t>
      </w:r>
      <w:r w:rsidR="005B0C50">
        <w:t xml:space="preserve">" or models can be used : each can be either "Size Distribution of </w:t>
      </w:r>
      <w:r>
        <w:t>scatterers</w:t>
      </w:r>
      <w:r w:rsidR="005B0C50">
        <w:t>", "Unified level", or "Diffraction peak"</w:t>
      </w:r>
      <w:r w:rsidR="00BA46DE">
        <w:t>;</w:t>
      </w:r>
      <w:r>
        <w:t xml:space="preserve"> </w:t>
      </w:r>
      <w:r w:rsidR="00222156">
        <w:t>For teh Size distribution and Unified level the</w:t>
      </w:r>
      <w:r>
        <w:t xml:space="preserve"> SAS from them can be calculated in dilute limit </w:t>
      </w:r>
      <w:r w:rsidR="00222156">
        <w:t>or after applying one of 5 available structure factors</w:t>
      </w:r>
      <w:r>
        <w:t>. For comments on used size distribution shapes (log-normal</w:t>
      </w:r>
      <w:r w:rsidR="00222156">
        <w:t>, LSW) please refer to chapter 7</w:t>
      </w:r>
      <w:r>
        <w:t xml:space="preserve">.3. It is important and useful to understand. </w:t>
      </w:r>
    </w:p>
    <w:p w14:paraId="2D9EA36B" w14:textId="77777777" w:rsidR="009B2F96" w:rsidRDefault="009B2F96" w:rsidP="009B2F96"/>
    <w:p w14:paraId="29BB2338" w14:textId="629AECF4" w:rsidR="004C36D4" w:rsidRDefault="004C36D4" w:rsidP="009B2F96">
      <w:r>
        <w:t xml:space="preserve">As of </w:t>
      </w:r>
      <w:r>
        <w:rPr>
          <w:i/>
        </w:rPr>
        <w:t>Irena</w:t>
      </w:r>
      <w:r>
        <w:t xml:space="preserve"> version 2.40 this tool can also use “Unified level” for any population. </w:t>
      </w:r>
      <w:r w:rsidRPr="004C36D4">
        <w:rPr>
          <w:b/>
        </w:rPr>
        <w:t>NOTE:</w:t>
      </w:r>
      <w:r>
        <w:t xml:space="preserve"> this is kind of simplified Unified level and the tool will complain (once every 24 hours) if you try to use more than one Unified level. It is not impossible, but it is strongly discouraged. If you need more Unified levels, you need “Unified fit” tool. There are various rules and relationships, which can be enfor</w:t>
      </w:r>
      <w:r w:rsidR="00BA46DE">
        <w:t>ced in that tool. The reason f</w:t>
      </w:r>
      <w:r>
        <w:t>o</w:t>
      </w:r>
      <w:r w:rsidR="00BA46DE">
        <w:t>r</w:t>
      </w:r>
      <w:r>
        <w:t xml:space="preserve"> Unified level here is to enable one combine scattering from particulate system with the scattering from fractal system formed by these particles. Typical use is to describe low-q power law slope, which is mass fractal of primary </w:t>
      </w:r>
      <w:r w:rsidR="00BA46DE">
        <w:t>particles, which</w:t>
      </w:r>
      <w:r>
        <w:t xml:space="preserve"> then can be modeled correctly. </w:t>
      </w:r>
    </w:p>
    <w:p w14:paraId="1B325AE4" w14:textId="77777777" w:rsidR="00222156" w:rsidRDefault="00222156" w:rsidP="009B2F96"/>
    <w:p w14:paraId="75D59A57" w14:textId="6C02567C" w:rsidR="00222156" w:rsidRDefault="00222156" w:rsidP="009B2F96">
      <w:r>
        <w:t xml:space="preserve">As of </w:t>
      </w:r>
      <w:r>
        <w:rPr>
          <w:i/>
        </w:rPr>
        <w:t>Irena</w:t>
      </w:r>
      <w:r>
        <w:t xml:space="preserve"> version 2.43 this tool enables also use of "Diffraction peak" for any population. </w:t>
      </w:r>
      <w:r>
        <w:rPr>
          <w:b/>
        </w:rPr>
        <w:t xml:space="preserve">NOTE: </w:t>
      </w:r>
      <w:r>
        <w:t xml:space="preserve"> this is simplified version of Diffraction tool and for now there is no way to include relationships between the peaks (to provide for specific structures) as the Diffraction tool allows. Fort more details on the terms, peak profilesetc. read the Diffraction tool chapter. </w:t>
      </w:r>
    </w:p>
    <w:p w14:paraId="754BD8DB" w14:textId="77777777" w:rsidR="001902E8" w:rsidRDefault="001902E8" w:rsidP="009B2F96"/>
    <w:p w14:paraId="55AEEFF8" w14:textId="2CBDB7E5" w:rsidR="001902E8" w:rsidRDefault="00636219" w:rsidP="001902E8">
      <w:pPr>
        <w:pStyle w:val="Heading3"/>
      </w:pPr>
      <w:bookmarkStart w:id="122" w:name="_Toc218522796"/>
      <w:r>
        <w:t>7</w:t>
      </w:r>
      <w:r w:rsidR="001902E8">
        <w:t>.2.1 What is size distribution</w:t>
      </w:r>
      <w:bookmarkEnd w:id="122"/>
    </w:p>
    <w:p w14:paraId="3338D596" w14:textId="77777777" w:rsidR="001902E8" w:rsidRDefault="001902E8" w:rsidP="001902E8"/>
    <w:p w14:paraId="2666A2D3" w14:textId="2CBF587D" w:rsidR="001902E8" w:rsidRDefault="001902E8" w:rsidP="001902E8">
      <w:r>
        <w:t>The size distribution is modeled as small angle scattering (SAS) using basic SAS formula:</w:t>
      </w:r>
    </w:p>
    <w:p w14:paraId="4A814F7E" w14:textId="77777777" w:rsidR="001902E8" w:rsidRDefault="001902E8" w:rsidP="001902E8"/>
    <w:p w14:paraId="5DD3829E" w14:textId="77777777" w:rsidR="001902E8" w:rsidRDefault="001902E8" w:rsidP="001902E8">
      <w:r w:rsidRPr="00D74321">
        <w:rPr>
          <w:position w:val="-30"/>
        </w:rPr>
        <w:object w:dxaOrig="3660" w:dyaOrig="720" w14:anchorId="0749AA9F">
          <v:shape id="_x0000_i1045" type="#_x0000_t75" style="width:183pt;height:36pt" o:ole="">
            <v:imagedata r:id="rId145" o:title=""/>
          </v:shape>
          <o:OLEObject Type="Embed" ProgID="Equation.3" ShapeID="_x0000_i1045" DrawAspect="Content" ObjectID="_1292265973"/>
        </w:object>
      </w:r>
      <w:r>
        <w:t xml:space="preserve">, </w:t>
      </w:r>
    </w:p>
    <w:p w14:paraId="1646CC2E" w14:textId="77777777" w:rsidR="001902E8" w:rsidRDefault="001902E8" w:rsidP="001902E8">
      <w:r>
        <w:t xml:space="preserve">where </w:t>
      </w:r>
      <w:r>
        <w:rPr>
          <w:rFonts w:ascii="Symbol" w:hAnsi="Symbol"/>
        </w:rPr>
        <w:t></w:t>
      </w:r>
      <w:r>
        <w:rPr>
          <w:rFonts w:ascii="Symbol" w:hAnsi="Symbol"/>
        </w:rPr>
        <w:t></w:t>
      </w:r>
      <w:r>
        <w:t xml:space="preserve"> is contrast, F(Q,r) is scattering form factor, V(r) is the particle volume, N is the total number of scattering particles, </w:t>
      </w:r>
      <w:r w:rsidRPr="00F43051">
        <w:rPr>
          <w:rFonts w:ascii="Symbol" w:hAnsi="Symbol"/>
        </w:rPr>
        <w:t></w:t>
      </w:r>
      <w:r>
        <w:t>(r) is the probability of occurrence of scatterer at size of r. This formula is, of course, replaced by summation formula with limited number of bins in radii. Therefore the formula coded in is following:</w:t>
      </w:r>
    </w:p>
    <w:p w14:paraId="3513BFF4" w14:textId="77777777" w:rsidR="001902E8" w:rsidRDefault="001902E8" w:rsidP="001902E8">
      <w:r w:rsidRPr="00D74321">
        <w:rPr>
          <w:position w:val="-34"/>
        </w:rPr>
        <w:object w:dxaOrig="3740" w:dyaOrig="760" w14:anchorId="30234F88">
          <v:shape id="_x0000_i1046" type="#_x0000_t75" style="width:187pt;height:38pt" o:ole="">
            <v:imagedata r:id="rId147" o:title=""/>
          </v:shape>
          <o:OLEObject Type="Embed" ProgID="Equation.3" ShapeID="_x0000_i1046" DrawAspect="Content" ObjectID="_1292265974"/>
        </w:object>
      </w:r>
    </w:p>
    <w:p w14:paraId="51B7B2CE" w14:textId="77777777" w:rsidR="001902E8" w:rsidRDefault="001902E8" w:rsidP="001902E8">
      <w:r>
        <w:t>This formula has been coded very many times… Following are comments, which address specific parts of this formula.</w:t>
      </w:r>
    </w:p>
    <w:p w14:paraId="5D19B7DC" w14:textId="6A7A858D" w:rsidR="001902E8" w:rsidRDefault="001902E8" w:rsidP="001902E8">
      <w:pPr>
        <w:rPr>
          <w:lang w:eastAsia="ar-SA"/>
        </w:rPr>
      </w:pPr>
      <w:r>
        <w:rPr>
          <w:lang w:eastAsia="ar-SA"/>
        </w:rPr>
        <w:t xml:space="preserve">Three different distribution models are available – Gauss (Normal), Log-Normal, and LSW (Lifshitz-Slyozov-Wagner used in precipitation theory involving Ostwald Ripening). </w:t>
      </w:r>
    </w:p>
    <w:p w14:paraId="3EAF6809" w14:textId="275D7516" w:rsidR="001902E8" w:rsidRDefault="001902E8" w:rsidP="001902E8">
      <w:pPr>
        <w:rPr>
          <w:lang w:eastAsia="ar-SA"/>
        </w:rPr>
      </w:pPr>
      <w:r>
        <w:rPr>
          <w:lang w:eastAsia="ar-SA"/>
        </w:rPr>
        <w:t xml:space="preserve">Automatic selection of radius distributions – ranges needed, bin widths etc. – with user selectable precision and number of steps. For details seem Irena </w:t>
      </w:r>
      <w:r w:rsidR="00E6057C">
        <w:rPr>
          <w:lang w:eastAsia="ar-SA"/>
        </w:rPr>
        <w:t>manuscript which</w:t>
      </w:r>
      <w:r>
        <w:rPr>
          <w:lang w:eastAsia="ar-SA"/>
        </w:rPr>
        <w:t xml:space="preserve"> goes to details on this subject. </w:t>
      </w:r>
    </w:p>
    <w:p w14:paraId="00202F84" w14:textId="038D1A55" w:rsidR="001902E8" w:rsidRDefault="001902E8" w:rsidP="001902E8">
      <w:pPr>
        <w:rPr>
          <w:lang w:eastAsia="ar-SA"/>
        </w:rPr>
      </w:pPr>
      <w:r>
        <w:rPr>
          <w:lang w:eastAsia="ar-SA"/>
        </w:rPr>
        <w:t xml:space="preserve">Number of form </w:t>
      </w:r>
      <w:r w:rsidR="00E6057C">
        <w:rPr>
          <w:lang w:eastAsia="ar-SA"/>
        </w:rPr>
        <w:t>and structure factors are available</w:t>
      </w:r>
      <w:r>
        <w:rPr>
          <w:lang w:eastAsia="ar-SA"/>
        </w:rPr>
        <w:t>. Note, that it is relatively easy to add other shapes in the code, so if anyone needs (really needs) another shape, let me know… Note, that calculation speed of different form factors varies significantly depending on calculations needed to calculate involved integrals.</w:t>
      </w:r>
    </w:p>
    <w:p w14:paraId="6DCB8669" w14:textId="77777777" w:rsidR="001902E8" w:rsidRDefault="001902E8" w:rsidP="001902E8"/>
    <w:p w14:paraId="33F05179" w14:textId="326C4E92" w:rsidR="001902E8" w:rsidRDefault="00636219" w:rsidP="00E6057C">
      <w:pPr>
        <w:pStyle w:val="Heading3"/>
      </w:pPr>
      <w:bookmarkStart w:id="123" w:name="_Toc218522797"/>
      <w:r>
        <w:t>7</w:t>
      </w:r>
      <w:r w:rsidR="00E6057C">
        <w:t>.2.2</w:t>
      </w:r>
      <w:r w:rsidR="001902E8">
        <w:t xml:space="preserve"> </w:t>
      </w:r>
      <w:r w:rsidR="00E6057C">
        <w:t>Structure factors</w:t>
      </w:r>
      <w:bookmarkEnd w:id="123"/>
    </w:p>
    <w:p w14:paraId="25726367" w14:textId="0431F62C" w:rsidR="001902E8" w:rsidRDefault="00E6057C" w:rsidP="001902E8">
      <w:pPr>
        <w:rPr>
          <w:b/>
          <w:bCs/>
        </w:rPr>
      </w:pPr>
      <w:r>
        <w:t>The</w:t>
      </w:r>
      <w:r w:rsidR="001902E8">
        <w:t xml:space="preserve"> code includes </w:t>
      </w:r>
      <w:r>
        <w:t>number of Structure factors to account for</w:t>
      </w:r>
      <w:r w:rsidR="001902E8">
        <w:t xml:space="preserve"> interaction </w:t>
      </w:r>
      <w:r>
        <w:t>among the particles for non-dilute systems</w:t>
      </w:r>
      <w:r w:rsidR="001902E8">
        <w:t xml:space="preserve">, which can be independently switched on or off for each population of the scatterers. </w:t>
      </w:r>
      <w:r w:rsidR="001902E8">
        <w:rPr>
          <w:b/>
          <w:bCs/>
        </w:rPr>
        <w:t xml:space="preserve">User should be aware of the crudeness of </w:t>
      </w:r>
      <w:r>
        <w:rPr>
          <w:b/>
          <w:bCs/>
        </w:rPr>
        <w:t>any of these</w:t>
      </w:r>
      <w:r w:rsidR="001902E8">
        <w:rPr>
          <w:b/>
          <w:bCs/>
        </w:rPr>
        <w:t xml:space="preserve"> calculations.</w:t>
      </w:r>
    </w:p>
    <w:p w14:paraId="305C3518" w14:textId="77777777" w:rsidR="001902E8" w:rsidRDefault="001902E8" w:rsidP="001902E8">
      <w:r>
        <w:t>The code used for calculations involves correcting intensity from a population of scatterers using this formula:</w:t>
      </w:r>
    </w:p>
    <w:p w14:paraId="5C6DA8EB" w14:textId="77777777" w:rsidR="001902E8" w:rsidRDefault="001902E8" w:rsidP="001902E8"/>
    <w:p w14:paraId="75F618FB" w14:textId="03D07FED" w:rsidR="001902E8" w:rsidRDefault="001902E8" w:rsidP="001902E8">
      <w:r>
        <w:t>Intensity</w:t>
      </w:r>
      <w:r>
        <w:rPr>
          <w:vertAlign w:val="subscript"/>
        </w:rPr>
        <w:t>with interfernce</w:t>
      </w:r>
      <w:r>
        <w:t>(Q, R) =Intensity</w:t>
      </w:r>
      <w:r>
        <w:rPr>
          <w:vertAlign w:val="subscript"/>
        </w:rPr>
        <w:t xml:space="preserve">without interference </w:t>
      </w:r>
      <w:r>
        <w:t xml:space="preserve">* </w:t>
      </w:r>
      <w:r w:rsidR="00E6057C">
        <w:t>Structure factor</w:t>
      </w:r>
    </w:p>
    <w:p w14:paraId="7D295EAC" w14:textId="77777777" w:rsidR="001902E8" w:rsidRDefault="001902E8" w:rsidP="001902E8"/>
    <w:p w14:paraId="771B2E54" w14:textId="6AEF09AF" w:rsidR="00E6057C" w:rsidRDefault="00E6057C" w:rsidP="001902E8">
      <w:r>
        <w:t xml:space="preserve">Description and details on the structure factors (5 at this time I believe) are in the pdf file "Form and Structure description" which can be opened from the Irena menu. </w:t>
      </w:r>
    </w:p>
    <w:p w14:paraId="36EE82C2" w14:textId="77777777" w:rsidR="00E6057C" w:rsidRDefault="00E6057C" w:rsidP="001902E8"/>
    <w:p w14:paraId="1E8A6171" w14:textId="50B7D18A" w:rsidR="001902E8" w:rsidRDefault="001902E8" w:rsidP="001902E8">
      <w:r>
        <w:rPr>
          <w:b/>
          <w:bCs/>
        </w:rPr>
        <w:t>Remember</w:t>
      </w:r>
      <w:r w:rsidR="00E6057C">
        <w:t>: these</w:t>
      </w:r>
      <w:r>
        <w:t xml:space="preserve"> method accounts in very crude way ONLY for interaction for particles in the particular population. If there are interactions among particles from different populations – which is very likely – these calculations have NO WAY to account for it. </w:t>
      </w:r>
    </w:p>
    <w:p w14:paraId="3DC8E55F" w14:textId="5A021C33" w:rsidR="001902E8" w:rsidRDefault="00636219" w:rsidP="00E6057C">
      <w:pPr>
        <w:pStyle w:val="Heading3"/>
      </w:pPr>
      <w:bookmarkStart w:id="124" w:name="_Toc218522798"/>
      <w:r>
        <w:t>7</w:t>
      </w:r>
      <w:r w:rsidR="00E6057C">
        <w:t>.2.3</w:t>
      </w:r>
      <w:r w:rsidR="001902E8">
        <w:t xml:space="preserve"> Important Information</w:t>
      </w:r>
      <w:bookmarkEnd w:id="124"/>
    </w:p>
    <w:p w14:paraId="5F1445A0" w14:textId="77777777" w:rsidR="001902E8" w:rsidRDefault="001902E8" w:rsidP="001902E8">
      <w:r>
        <w:t>The code uses for all size related parameters Angstroems (10</w:t>
      </w:r>
      <w:r>
        <w:rPr>
          <w:vertAlign w:val="superscript"/>
        </w:rPr>
        <w:t xml:space="preserve">-10 </w:t>
      </w:r>
      <w:r>
        <w:t>m) or for Q vector (A</w:t>
      </w:r>
      <w:r>
        <w:rPr>
          <w:vertAlign w:val="superscript"/>
        </w:rPr>
        <w:t>-1</w:t>
      </w:r>
      <w:r>
        <w:t>). In the case of scattering contrast, number distribution and any other volume contents centimeters (10</w:t>
      </w:r>
      <w:r>
        <w:rPr>
          <w:vertAlign w:val="superscript"/>
        </w:rPr>
        <w:t>-2</w:t>
      </w:r>
      <w:r>
        <w:t xml:space="preserve"> m). </w:t>
      </w:r>
    </w:p>
    <w:p w14:paraId="44A3BBB2" w14:textId="6E5BE96C" w:rsidR="001902E8" w:rsidRDefault="001902E8" w:rsidP="001902E8">
      <w:r>
        <w:t xml:space="preserve">This code uses everywhere </w:t>
      </w:r>
      <w:r w:rsidR="00E6057C" w:rsidRPr="00E6057C">
        <w:rPr>
          <w:b/>
          <w:u w:val="single"/>
        </w:rPr>
        <w:t>Diameter</w:t>
      </w:r>
      <w:r>
        <w:t xml:space="preserve"> for scatterer size.</w:t>
      </w:r>
    </w:p>
    <w:p w14:paraId="58646BB0" w14:textId="19EB1F17" w:rsidR="001902E8" w:rsidRDefault="00636219" w:rsidP="001902E8">
      <w:pPr>
        <w:pStyle w:val="Heading3"/>
        <w:keepLines w:val="0"/>
        <w:numPr>
          <w:ilvl w:val="2"/>
          <w:numId w:val="1"/>
        </w:numPr>
        <w:tabs>
          <w:tab w:val="left" w:pos="0"/>
        </w:tabs>
        <w:spacing w:before="240" w:after="60"/>
      </w:pPr>
      <w:bookmarkStart w:id="125" w:name="_Toc218522799"/>
      <w:r>
        <w:t>7</w:t>
      </w:r>
      <w:r w:rsidR="00E6057C">
        <w:t xml:space="preserve">.2.4 </w:t>
      </w:r>
      <w:r w:rsidR="001902E8">
        <w:t xml:space="preserve">Distribution </w:t>
      </w:r>
      <w:r w:rsidR="001902E8" w:rsidRPr="00AB17C1">
        <w:rPr>
          <w:rFonts w:ascii="Symbol" w:hAnsi="Symbol"/>
        </w:rPr>
        <w:sym w:font="Symbol" w:char="F059"/>
      </w:r>
      <w:r w:rsidR="001902E8">
        <w:t>(r) and V(r)*</w:t>
      </w:r>
      <w:r w:rsidR="001902E8" w:rsidRPr="00BF5DD9">
        <w:rPr>
          <w:rFonts w:ascii="Symbol" w:hAnsi="Symbol"/>
        </w:rPr>
        <w:t></w:t>
      </w:r>
      <w:r w:rsidR="001902E8" w:rsidRPr="00AB17C1">
        <w:rPr>
          <w:rFonts w:ascii="Symbol" w:hAnsi="Symbol"/>
        </w:rPr>
        <w:sym w:font="Symbol" w:char="F059"/>
      </w:r>
      <w:r w:rsidR="001902E8">
        <w:t>(r) and distribution of r.</w:t>
      </w:r>
      <w:bookmarkEnd w:id="125"/>
    </w:p>
    <w:p w14:paraId="1F84187B" w14:textId="77777777" w:rsidR="001902E8" w:rsidRDefault="001902E8" w:rsidP="001902E8"/>
    <w:p w14:paraId="29ABDC7C" w14:textId="77777777" w:rsidR="001902E8" w:rsidRDefault="001902E8" w:rsidP="001902E8">
      <w:r>
        <w:t>The code can work with distribution defined as for number distribution N*</w:t>
      </w:r>
      <w:r w:rsidRPr="00AB17C1">
        <w:rPr>
          <w:rFonts w:ascii="Symbol" w:hAnsi="Symbol"/>
        </w:rPr>
        <w:sym w:font="Symbol" w:char="F059"/>
      </w:r>
      <w:r>
        <w:t xml:space="preserve">(r), where integral over </w:t>
      </w:r>
      <w:r w:rsidRPr="00AB17C1">
        <w:rPr>
          <w:rFonts w:ascii="Symbol" w:hAnsi="Symbol"/>
        </w:rPr>
        <w:sym w:font="Symbol" w:char="F059"/>
      </w:r>
      <w:r>
        <w:t>(r) for all r is 1 and N is total number of scatterers or for volume distribution V</w:t>
      </w:r>
      <w:r>
        <w:rPr>
          <w:vertAlign w:val="subscript"/>
        </w:rPr>
        <w:t>tot</w:t>
      </w:r>
      <w:r>
        <w:t>*</w:t>
      </w:r>
      <w:r w:rsidRPr="00AB17C1">
        <w:rPr>
          <w:rFonts w:ascii="Symbol" w:hAnsi="Symbol"/>
        </w:rPr>
        <w:sym w:font="Symbol" w:char="F059"/>
      </w:r>
      <w:r>
        <w:t>(r), where integral over this term is equal total volume of scatterers. Internally, the code actually always works with number distributions (N*</w:t>
      </w:r>
      <w:r w:rsidRPr="00AB17C1">
        <w:rPr>
          <w:rFonts w:ascii="Symbol" w:hAnsi="Symbol"/>
        </w:rPr>
        <w:sym w:font="Symbol" w:char="F059"/>
      </w:r>
      <w:r>
        <w:t xml:space="preserve">(r)), which, in the second case is calculated from the total volume of scatterers. </w:t>
      </w:r>
    </w:p>
    <w:p w14:paraId="4136448F" w14:textId="77777777" w:rsidR="001902E8" w:rsidRDefault="001902E8" w:rsidP="001902E8"/>
    <w:p w14:paraId="59F0EEAD" w14:textId="77777777" w:rsidR="001902E8" w:rsidRDefault="001902E8" w:rsidP="001902E8">
      <w:r>
        <w:t xml:space="preserve">There are currently 3 different distributions built in the code, which can be used independently for any of up to 5 scatterers populations: Gauss (normal), Log-Normal, LSW. </w:t>
      </w:r>
    </w:p>
    <w:p w14:paraId="0B013CB1" w14:textId="77777777" w:rsidR="001902E8" w:rsidRDefault="001902E8" w:rsidP="001902E8">
      <w:pPr>
        <w:rPr>
          <w:lang w:eastAsia="ar-SA"/>
        </w:rPr>
      </w:pPr>
      <w:r>
        <w:t xml:space="preserve">Gauss and Log-Normal distribution definitions were adopted from NIST engineering statistics handbook, </w:t>
      </w:r>
      <w:hyperlink r:id="rId149" w:history="1">
        <w:r>
          <w:rPr>
            <w:rStyle w:val="Hyperlink"/>
          </w:rPr>
          <w:t>www.itl.nist.gov/div898/handbook/eda</w:t>
        </w:r>
      </w:hyperlink>
      <w:r>
        <w:t xml:space="preserve"> . See </w:t>
      </w:r>
      <w:hyperlink r:id="rId150" w:history="1">
        <w:r>
          <w:rPr>
            <w:rStyle w:val="Hyperlink"/>
          </w:rPr>
          <w:t>http://www.itl.nist.gov/div898/handbook/eda/section3/eda366.htm</w:t>
        </w:r>
      </w:hyperlink>
    </w:p>
    <w:p w14:paraId="4981FD9C" w14:textId="77777777" w:rsidR="001902E8" w:rsidRDefault="001902E8" w:rsidP="001902E8">
      <w:pPr>
        <w:widowControl w:val="0"/>
        <w:autoSpaceDE w:val="0"/>
        <w:spacing w:line="360" w:lineRule="auto"/>
        <w:rPr>
          <w:lang w:eastAsia="ar-SA"/>
        </w:rPr>
      </w:pPr>
      <w:r>
        <w:rPr>
          <w:lang w:eastAsia="ar-SA"/>
        </w:rPr>
        <w:t>Standard complicated log-normal distribution is defined as follows (</w:t>
      </w:r>
      <w:r>
        <w:rPr>
          <w:sz w:val="20"/>
          <w:lang w:eastAsia="ar-SA"/>
        </w:rPr>
        <w:t xml:space="preserve">Allen, A.J., Krueger, S., Skandan, G., Long, G.G., Hahn, H., Kerch, H.M., Parker, J.C. and Ali, M.N. (1996). </w:t>
      </w:r>
      <w:r>
        <w:rPr>
          <w:i/>
          <w:sz w:val="20"/>
          <w:lang w:eastAsia="ar-SA"/>
        </w:rPr>
        <w:t>J. Am. Ceram. Soc.</w:t>
      </w:r>
      <w:r>
        <w:rPr>
          <w:sz w:val="20"/>
          <w:lang w:eastAsia="ar-SA"/>
        </w:rPr>
        <w:t xml:space="preserve"> </w:t>
      </w:r>
      <w:r>
        <w:rPr>
          <w:b/>
          <w:sz w:val="20"/>
          <w:lang w:eastAsia="ar-SA"/>
        </w:rPr>
        <w:t>79</w:t>
      </w:r>
      <w:r>
        <w:rPr>
          <w:sz w:val="20"/>
          <w:lang w:eastAsia="ar-SA"/>
        </w:rPr>
        <w:t xml:space="preserve">, 1201-1212., Filliben, J.J. (2006). </w:t>
      </w:r>
      <w:r>
        <w:rPr>
          <w:i/>
          <w:sz w:val="20"/>
          <w:lang w:eastAsia="ar-SA"/>
        </w:rPr>
        <w:t>Exploratory Data Analysis</w:t>
      </w:r>
      <w:r>
        <w:rPr>
          <w:sz w:val="20"/>
          <w:lang w:eastAsia="ar-SA"/>
        </w:rPr>
        <w:t xml:space="preserve">, in  </w:t>
      </w:r>
      <w:r>
        <w:rPr>
          <w:i/>
          <w:sz w:val="20"/>
          <w:lang w:eastAsia="ar-SA"/>
        </w:rPr>
        <w:t>NIST/SEMATECH e-Handbook of Statistical Methods</w:t>
      </w:r>
      <w:r>
        <w:rPr>
          <w:sz w:val="20"/>
          <w:lang w:eastAsia="ar-SA"/>
        </w:rPr>
        <w:t xml:space="preserve">,  edited by C. Croarkin and P. Tobias, p. 1.3.6.6.9, available online at </w:t>
      </w:r>
      <w:r>
        <w:rPr>
          <w:i/>
          <w:sz w:val="20"/>
          <w:lang w:eastAsia="ar-SA"/>
        </w:rPr>
        <w:t>http://www.itl.nist.gov/div898/handbook/</w:t>
      </w:r>
      <w:r>
        <w:rPr>
          <w:sz w:val="20"/>
          <w:lang w:eastAsia="ar-SA"/>
        </w:rPr>
        <w:t>. Gaithersburg, MD: NIST.</w:t>
      </w:r>
      <w:r>
        <w:rPr>
          <w:lang w:eastAsia="ar-SA"/>
        </w:rPr>
        <w:t xml:space="preserve">): </w:t>
      </w:r>
    </w:p>
    <w:p w14:paraId="1AEB2310" w14:textId="77777777" w:rsidR="001902E8" w:rsidRPr="002D6011" w:rsidRDefault="00D67915" w:rsidP="001902E8">
      <m:oMathPara>
        <m:oMathParaPr>
          <m:jc m:val="left"/>
        </m:oMathParaPr>
        <m:oMath>
          <m:sSub>
            <m:sSubPr>
              <m:ctrlPr>
                <w:rPr>
                  <w:rFonts w:ascii="Cambria Math" w:hAnsi="Cambria Math"/>
                  <w:i/>
                </w:rPr>
              </m:ctrlPr>
            </m:sSubPr>
            <m:e>
              <m:r>
                <w:rPr>
                  <w:rFonts w:ascii="Cambria Math" w:hAnsi="Cambria Math"/>
                </w:rPr>
                <m:t>ψ</m:t>
              </m:r>
            </m:e>
            <m:sub>
              <m:eqArr>
                <m:eqArrPr>
                  <m:ctrlPr>
                    <w:rPr>
                      <w:rFonts w:ascii="Cambria Math" w:hAnsi="Cambria Math"/>
                      <w:i/>
                    </w:rPr>
                  </m:ctrlPr>
                </m:eqArrPr>
                <m:e>
                  <m:r>
                    <w:rPr>
                      <w:rFonts w:ascii="Cambria Math" w:hAnsi="Cambria Math"/>
                    </w:rPr>
                    <m:t>j,</m:t>
                  </m:r>
                </m:e>
                <m:e>
                  <m:r>
                    <w:rPr>
                      <w:rFonts w:ascii="Cambria Math" w:hAnsi="Cambria Math"/>
                    </w:rPr>
                    <m:t>j=1..4</m:t>
                  </m:r>
                </m:e>
              </m:eqArr>
            </m:sub>
          </m:sSub>
          <m:d>
            <m:dPr>
              <m:ctrlPr>
                <w:rPr>
                  <w:rFonts w:ascii="Cambria Math" w:hAnsi="Cambria Math"/>
                  <w:i/>
                </w:rPr>
              </m:ctrlPr>
            </m:dPr>
            <m:e>
              <m:r>
                <w:rPr>
                  <w:rFonts w:ascii="Cambria Math" w:hAnsi="Cambria Math"/>
                </w:rPr>
                <m:t>D</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jtotal</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0.5</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den>
              </m:f>
            </m:e>
          </m:d>
          <m:r>
            <w:rPr>
              <w:rFonts w:ascii="Cambria Math" w:hAnsi="Cambria Math"/>
            </w:rPr>
            <m:t>exp</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2</m:t>
                      </m:r>
                    </m:sup>
                  </m:sSup>
                </m:num>
                <m:den>
                  <m:r>
                    <w:rPr>
                      <w:rFonts w:ascii="Cambria Math" w:hAnsi="Cambria Math"/>
                    </w:rPr>
                    <m:t>2ln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den>
              </m:f>
            </m:e>
          </m:d>
        </m:oMath>
      </m:oMathPara>
    </w:p>
    <w:p w14:paraId="49ACEB0A" w14:textId="77777777" w:rsidR="001902E8" w:rsidRDefault="001902E8" w:rsidP="001902E8">
      <w:r>
        <w:t>The NIST definition is modified to be more elegant and parameters used by Irena package are as follows:</w:t>
      </w:r>
    </w:p>
    <w:p w14:paraId="09C1AA64" w14:textId="77777777" w:rsidR="001902E8" w:rsidRDefault="001902E8" w:rsidP="001902E8">
      <w:r>
        <w:t>"Min" = Dmin</w:t>
      </w:r>
    </w:p>
    <w:p w14:paraId="65B263F1" w14:textId="77777777" w:rsidR="001902E8" w:rsidRDefault="001902E8" w:rsidP="001902E8">
      <w:r>
        <w:t xml:space="preserve">"Mean" = (Dmed - Dmin)  </w:t>
      </w:r>
    </w:p>
    <w:p w14:paraId="07B0F570" w14:textId="77777777" w:rsidR="001902E8" w:rsidRDefault="001902E8" w:rsidP="001902E8">
      <w:r>
        <w:t>"Sdev" = sigma = ln((Dmed-Dmin)/(Dmode-Dmin))</w:t>
      </w:r>
    </w:p>
    <w:p w14:paraId="2AC477D8" w14:textId="77777777" w:rsidR="001902E8" w:rsidRDefault="001902E8" w:rsidP="001902E8"/>
    <w:p w14:paraId="4E366F1C" w14:textId="77777777" w:rsidR="001902E8" w:rsidRDefault="001902E8" w:rsidP="001902E8">
      <w:r>
        <w:t>The LSW distribution has been accepted from a source by J. Nasser, A. K. Kuruvilla, and J. E. Smith Jr. These authors in their manuscript on the web (www.space.gc.ca/science/space_science/paper_reports/spacebound97/materials_sciece/….) refer to distribution by Lifshitz, Slyozlov, and Wagner:</w:t>
      </w:r>
    </w:p>
    <w:p w14:paraId="1951769E" w14:textId="77777777" w:rsidR="001902E8" w:rsidRDefault="001902E8" w:rsidP="001902E8">
      <w:r w:rsidRPr="00F43051">
        <w:rPr>
          <w:position w:val="-42"/>
        </w:rPr>
        <w:object w:dxaOrig="3500" w:dyaOrig="1100" w14:anchorId="752F215F">
          <v:shape id="_x0000_i1047" type="#_x0000_t75" style="width:175pt;height:55pt" o:ole="" filled="t">
            <v:fill color2="black"/>
            <v:imagedata r:id="rId151" o:title=""/>
          </v:shape>
          <o:OLEObject Type="Embed" ProgID="Equation.3" ShapeID="_x0000_i1047" DrawAspect="Content" ObjectID="_1292265975"/>
        </w:object>
      </w:r>
      <w:r>
        <w:t xml:space="preserve"> </w:t>
      </w:r>
    </w:p>
    <w:p w14:paraId="65403F06" w14:textId="77777777" w:rsidR="001902E8" w:rsidRDefault="001902E8" w:rsidP="001902E8">
      <w:r>
        <w:t xml:space="preserve">This is the particle size distribution predicted by LSW in their theory of Ostwald Ripening. </w:t>
      </w:r>
    </w:p>
    <w:p w14:paraId="6CBEA8C9" w14:textId="77777777" w:rsidR="001902E8" w:rsidRDefault="001902E8" w:rsidP="001902E8"/>
    <w:p w14:paraId="695E1E87" w14:textId="77777777" w:rsidR="001902E8" w:rsidRDefault="001902E8" w:rsidP="001902E8">
      <w:r>
        <w:t>Each distribution in this type of problems needs an appropriate selection of radial bins. Appropriate selection is actually problem – too many bins cause too long calculation times, narrow range of radii causes some significant volume of scatterers to be neglected, etc. In this code I take a different approach, which is important to explain properly:</w:t>
      </w:r>
    </w:p>
    <w:p w14:paraId="5AC61674" w14:textId="77777777" w:rsidR="001902E8" w:rsidRDefault="001902E8" w:rsidP="001902E8">
      <w:r>
        <w:t xml:space="preserve">For each distribution I create cumulative distribution (if exists using formula, if not numerically). Using user input value I select range of radii in which the value for cumulative distribution is between this value and (1-this value). This causes, that only the tails, for which the cumulative probability is below the user selected value are neglected, giving user full control of the precision in which we/she wants to model the data. Then radial bins are calculated, so their spacing for cumulative probability is the same. This causes that the bins have varying width – are narrowest around the areas, where probability function changes fast and wider in the tails. This should provide the best possible method for using the binning method, I hope… </w:t>
      </w:r>
    </w:p>
    <w:p w14:paraId="7C58522E" w14:textId="77777777" w:rsidR="001902E8" w:rsidRDefault="001902E8" w:rsidP="001902E8">
      <w:r>
        <w:t>All of the code handles bins of varying width…</w:t>
      </w:r>
    </w:p>
    <w:p w14:paraId="63559A15" w14:textId="77777777" w:rsidR="001902E8" w:rsidRDefault="001902E8" w:rsidP="001902E8"/>
    <w:p w14:paraId="6604FCB5" w14:textId="683CCB92" w:rsidR="001902E8" w:rsidRDefault="00636219" w:rsidP="001902E8">
      <w:pPr>
        <w:pStyle w:val="Heading3"/>
        <w:keepLines w:val="0"/>
        <w:numPr>
          <w:ilvl w:val="2"/>
          <w:numId w:val="1"/>
        </w:numPr>
        <w:tabs>
          <w:tab w:val="left" w:pos="0"/>
        </w:tabs>
        <w:spacing w:before="240" w:after="60"/>
      </w:pPr>
      <w:bookmarkStart w:id="126" w:name="_Toc218522800"/>
      <w:r>
        <w:t>7</w:t>
      </w:r>
      <w:r w:rsidR="00E6057C">
        <w:t xml:space="preserve">.2.5 </w:t>
      </w:r>
      <w:r w:rsidR="001902E8">
        <w:t>F(Q,r) problem – applicable ONLY to integrated spheroid</w:t>
      </w:r>
      <w:bookmarkEnd w:id="126"/>
    </w:p>
    <w:p w14:paraId="685F86DD" w14:textId="77777777" w:rsidR="001902E8" w:rsidRDefault="001902E8" w:rsidP="001902E8">
      <w:pPr>
        <w:rPr>
          <w:i/>
        </w:rPr>
      </w:pPr>
      <w:r>
        <w:t xml:space="preserve">For the case of </w:t>
      </w:r>
      <w:r>
        <w:rPr>
          <w:b/>
        </w:rPr>
        <w:t>integrated spheroids ONLY</w:t>
      </w:r>
      <w:r>
        <w:t xml:space="preserve"> - </w:t>
      </w:r>
      <w:r>
        <w:rPr>
          <w:i/>
        </w:rPr>
        <w:t>rarely addressed problem is related to usual method of calculation of F(Q,r), independent of selected particle shape. In usual method of modeling – using bins this problem is usually neglected. Standard method is to take for radius the center point of the bin, and calculate F(Q,r) for this point. However, this may be very incorrect - the F(Q,r) is a strong function of Q*r (with period of pi). Through the Q range and size range studied, the number of periods in pi within the bin width * Q varies strongly. Taking just center of the bin for calculating F(Q,r) results in nearly random selection of the r for this calculation and can result in significant error. Calculated value may be very far from average F(Q,r) value, which we should properly used.</w:t>
      </w:r>
    </w:p>
    <w:p w14:paraId="33C5C7B1" w14:textId="77777777" w:rsidR="001902E8" w:rsidRDefault="001902E8" w:rsidP="001902E8">
      <w:pPr>
        <w:rPr>
          <w:i/>
          <w:lang w:eastAsia="ar-SA"/>
        </w:rPr>
      </w:pPr>
      <w:r>
        <w:rPr>
          <w:i/>
          <w:lang w:eastAsia="ar-SA"/>
        </w:rPr>
        <w:t xml:space="preserve">In case of data from USAXS instrument we at least have no problem with definition of Q – the Q resolution is very high, otherwise we would have to worry about the Q variation within the Q point - smearing… </w:t>
      </w:r>
    </w:p>
    <w:p w14:paraId="458AB15C" w14:textId="77777777" w:rsidR="001902E8" w:rsidRDefault="001902E8" w:rsidP="001902E8">
      <w:pPr>
        <w:rPr>
          <w:i/>
          <w:lang w:eastAsia="ar-SA"/>
        </w:rPr>
      </w:pPr>
      <w:r>
        <w:rPr>
          <w:i/>
          <w:lang w:eastAsia="ar-SA"/>
        </w:rPr>
        <w:t xml:space="preserve">Anyway, to avoid problems with the oscillatory behavior of the F(Qr) the code takes at least 3 – and maximum 61 F(Qr) values within the bin in radius (at least start, middle and end of the radius bin point), linearly distributed in the bin, multiply them by appropriate V(r) and then average the result. The number of points within the bin is obtained as floor(3+abs((10*(QRMax-QRMin)/pi))), with maximum being 61. </w:t>
      </w:r>
    </w:p>
    <w:p w14:paraId="74C2EB03" w14:textId="77777777" w:rsidR="001902E8" w:rsidRDefault="001902E8" w:rsidP="001902E8">
      <w:r>
        <w:rPr>
          <w:i/>
        </w:rPr>
        <w:t>This causes significant increase in the calculation time… Keep this in mind</w:t>
      </w:r>
      <w:r>
        <w:t>.</w:t>
      </w:r>
    </w:p>
    <w:p w14:paraId="74BED510" w14:textId="77777777" w:rsidR="001902E8" w:rsidRDefault="001902E8" w:rsidP="001902E8">
      <w:r>
        <w:t>--- end of part valid ONLY for spheroids</w:t>
      </w:r>
    </w:p>
    <w:p w14:paraId="6C73A3B6" w14:textId="77777777" w:rsidR="00E6057C" w:rsidRDefault="00E6057C" w:rsidP="001902E8"/>
    <w:p w14:paraId="79CB4CAE" w14:textId="126CA146" w:rsidR="001902E8" w:rsidRPr="00222156" w:rsidRDefault="001902E8" w:rsidP="001902E8">
      <w:r>
        <w:t xml:space="preserve">The above does not apply for other shapes – globs by definition do not exhibit this problem and I have not included this complication for other shapes. The standard </w:t>
      </w:r>
      <w:r w:rsidR="00E6057C">
        <w:t>spheroids also do</w:t>
      </w:r>
      <w:r>
        <w:t xml:space="preserve"> not have this included – if you want to use this integration method, use even for spheres “integrated spheroid” and aspect ratio 1.</w:t>
      </w:r>
      <w:r>
        <w:br w:type="page"/>
      </w:r>
    </w:p>
    <w:p w14:paraId="39F00960" w14:textId="51C54793" w:rsidR="009B2F96" w:rsidRDefault="00636219" w:rsidP="009B2F96">
      <w:pPr>
        <w:pStyle w:val="Heading2"/>
        <w:tabs>
          <w:tab w:val="left" w:pos="0"/>
        </w:tabs>
      </w:pPr>
      <w:bookmarkStart w:id="127" w:name="_Toc144187237"/>
      <w:bookmarkStart w:id="128" w:name="_Toc218522801"/>
      <w:r>
        <w:t>7</w:t>
      </w:r>
      <w:r w:rsidR="009B2F96">
        <w:t>.3 Use of this tool for SINGLE input data set</w:t>
      </w:r>
      <w:r w:rsidR="00222156">
        <w:t xml:space="preserve"> - size distribution</w:t>
      </w:r>
      <w:r w:rsidR="009B2F96">
        <w:t>.</w:t>
      </w:r>
      <w:bookmarkEnd w:id="127"/>
      <w:bookmarkEnd w:id="128"/>
    </w:p>
    <w:p w14:paraId="48A488FB" w14:textId="77777777" w:rsidR="009B2F96" w:rsidRDefault="009B2F96" w:rsidP="009B2F96"/>
    <w:p w14:paraId="54BF4A11" w14:textId="5ED856D0" w:rsidR="00222156" w:rsidRDefault="00222156" w:rsidP="009B2F96">
      <w:r>
        <w:t xml:space="preserve">NOTE: This part of the manual is from pre-2.43 version of Irena. It relates ONLY to Size distribution type of "population" in Modeling II. Please, use this to learn about the specific related to size distribution use and the types of parameters. Next chapter will describe use of Unified fit and Diffraction peaks. It is not easy to find nice case example data to produce one chapter together. Also, it may be really confusing to mix and match these models. </w:t>
      </w:r>
    </w:p>
    <w:p w14:paraId="2C87474D" w14:textId="77777777" w:rsidR="00222156" w:rsidRDefault="00222156" w:rsidP="009B2F96"/>
    <w:p w14:paraId="6B27EE9B" w14:textId="77777777" w:rsidR="009B2F96" w:rsidRDefault="009B2F96" w:rsidP="009B2F96">
      <w:r>
        <w:t xml:space="preserve">Start tool from SAS menu. At this time it is titled “Modeling II”. </w:t>
      </w:r>
    </w:p>
    <w:p w14:paraId="75F99FF3" w14:textId="77777777" w:rsidR="009B2F96" w:rsidRDefault="009B2F96" w:rsidP="009B2F96"/>
    <w:p w14:paraId="047A1FFF" w14:textId="77777777" w:rsidR="009B2F96" w:rsidRDefault="009B2F96" w:rsidP="009B2F96">
      <w:pPr>
        <w:pStyle w:val="Heading3"/>
        <w:keepLines w:val="0"/>
        <w:numPr>
          <w:ilvl w:val="2"/>
          <w:numId w:val="1"/>
        </w:numPr>
        <w:tabs>
          <w:tab w:val="left" w:pos="0"/>
        </w:tabs>
        <w:spacing w:before="240" w:after="60"/>
      </w:pPr>
      <w:bookmarkStart w:id="129" w:name="_Toc144187238"/>
      <w:bookmarkStart w:id="130" w:name="_Toc218522802"/>
      <w:r>
        <w:t>GUI description</w:t>
      </w:r>
      <w:bookmarkEnd w:id="129"/>
      <w:bookmarkEnd w:id="130"/>
    </w:p>
    <w:p w14:paraId="5C2A30B5" w14:textId="77777777" w:rsidR="009B2F96" w:rsidRDefault="009B2F96" w:rsidP="009B2F96">
      <w:r>
        <w:t xml:space="preserve">Note in following image, that the tool has somehow different GUI. The lower 2/3 of panel change depending on selection of radio-buttons “Data controls” and “Model controls”. See figure below. Also, if only one data set will be used, make sure the checkbox below “Data controls” is unchecked (only one tab “Input Data” is visible). </w:t>
      </w:r>
    </w:p>
    <w:p w14:paraId="599B7D00" w14:textId="77777777" w:rsidR="009B2F96" w:rsidRDefault="009B2F96" w:rsidP="009B2F96">
      <w:r>
        <w:tab/>
        <w:t>Note, that there are few buttons just under the Data input popup controls: “</w:t>
      </w:r>
      <w:r>
        <w:rPr>
          <w:b/>
        </w:rPr>
        <w:t>Remove all</w:t>
      </w:r>
      <w:r>
        <w:t>”, “</w:t>
      </w:r>
      <w:r>
        <w:rPr>
          <w:b/>
        </w:rPr>
        <w:t>unUseAll</w:t>
      </w:r>
      <w:r>
        <w:t>” “</w:t>
      </w:r>
      <w:r>
        <w:rPr>
          <w:b/>
        </w:rPr>
        <w:t>Config Graph</w:t>
      </w:r>
      <w:r>
        <w:t>” and “</w:t>
      </w:r>
      <w:r>
        <w:rPr>
          <w:b/>
        </w:rPr>
        <w:t>Graph(reGraph)</w:t>
      </w:r>
      <w:r>
        <w:t xml:space="preserve">”. These are tools to control global behavior or resent the tool. </w:t>
      </w:r>
    </w:p>
    <w:p w14:paraId="3D173C65" w14:textId="77777777" w:rsidR="009B2F96" w:rsidRDefault="009B2F96" w:rsidP="009B2F96">
      <w:r>
        <w:tab/>
        <w:t>“</w:t>
      </w:r>
      <w:r>
        <w:rPr>
          <w:b/>
        </w:rPr>
        <w:t>Remove all</w:t>
      </w:r>
      <w:r>
        <w:t xml:space="preserve">” button removes all input data from the tool. </w:t>
      </w:r>
    </w:p>
    <w:p w14:paraId="3F74CEE6" w14:textId="77777777" w:rsidR="009B2F96" w:rsidRDefault="009B2F96" w:rsidP="009B2F96">
      <w:r>
        <w:tab/>
        <w:t>“</w:t>
      </w:r>
      <w:r>
        <w:rPr>
          <w:b/>
        </w:rPr>
        <w:t>unUseAll</w:t>
      </w:r>
      <w:r>
        <w:t>” button sets all of the input data sets to not to be used. (useful only with multiple data input)</w:t>
      </w:r>
    </w:p>
    <w:p w14:paraId="7F323015" w14:textId="77777777" w:rsidR="009B2F96" w:rsidRDefault="009B2F96" w:rsidP="009B2F96">
      <w:r>
        <w:tab/>
        <w:t>“</w:t>
      </w:r>
      <w:r>
        <w:rPr>
          <w:b/>
        </w:rPr>
        <w:t>Config Graph</w:t>
      </w:r>
      <w:r>
        <w:t xml:space="preserve">” opens control screen for graph controls (font size etc.). These values are common for all tools (once I propagate them through whole package). </w:t>
      </w:r>
    </w:p>
    <w:p w14:paraId="436B905D" w14:textId="77777777" w:rsidR="009B2F96" w:rsidRDefault="009B2F96" w:rsidP="009B2F96">
      <w:r>
        <w:tab/>
        <w:t>“</w:t>
      </w:r>
      <w:r>
        <w:rPr>
          <w:b/>
        </w:rPr>
        <w:t>Graph (reGraph)</w:t>
      </w:r>
      <w:r>
        <w:t xml:space="preserve">” button creates the graph or forces redraw of the graph. </w:t>
      </w:r>
    </w:p>
    <w:p w14:paraId="108E07A5" w14:textId="77777777" w:rsidR="009B2F96" w:rsidRDefault="009B2F96" w:rsidP="009B2F96">
      <w:r>
        <w:t>Note one more checkbox which is worth mentioning here… It is little bit lower, on the right hand side and is called “Auto recalc?”. If checked the model will be recalculated with every change of any parameter (except Form factor parameters, which cannot trigger this). Use only on fast computers and simple enough model, or it can be tedious..</w:t>
      </w:r>
    </w:p>
    <w:p w14:paraId="33C7FFD6" w14:textId="77777777" w:rsidR="009B2F96" w:rsidRDefault="009B2F96" w:rsidP="009B2F96"/>
    <w:p w14:paraId="1AAE85BE" w14:textId="2D383EE2" w:rsidR="009B2F96" w:rsidRDefault="00222156" w:rsidP="009B2F96">
      <w:r>
        <w:rPr>
          <w:noProof/>
          <w:lang w:eastAsia="en-US"/>
        </w:rPr>
        <w:drawing>
          <wp:inline distT="0" distB="0" distL="0" distR="0" wp14:anchorId="04893536" wp14:editId="29C95E6D">
            <wp:extent cx="3334770" cy="5782354"/>
            <wp:effectExtent l="0" t="0" r="0" b="889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5371" cy="5783395"/>
                    </a:xfrm>
                    <a:prstGeom prst="rect">
                      <a:avLst/>
                    </a:prstGeom>
                    <a:noFill/>
                    <a:ln>
                      <a:noFill/>
                    </a:ln>
                  </pic:spPr>
                </pic:pic>
              </a:graphicData>
            </a:graphic>
          </wp:inline>
        </w:drawing>
      </w:r>
      <w:r>
        <w:t xml:space="preserve">   </w:t>
      </w:r>
      <w:r w:rsidR="009B2F96">
        <w:rPr>
          <w:noProof/>
          <w:lang w:eastAsia="en-US"/>
        </w:rPr>
        <w:drawing>
          <wp:inline distT="0" distB="0" distL="0" distR="0" wp14:anchorId="79DD7532" wp14:editId="6EDF4F27">
            <wp:extent cx="3312160" cy="5730240"/>
            <wp:effectExtent l="0" t="0" r="0" b="1016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12160" cy="5730240"/>
                    </a:xfrm>
                    <a:prstGeom prst="rect">
                      <a:avLst/>
                    </a:prstGeom>
                    <a:solidFill>
                      <a:srgbClr val="FFFFFF"/>
                    </a:solidFill>
                    <a:ln>
                      <a:noFill/>
                    </a:ln>
                  </pic:spPr>
                </pic:pic>
              </a:graphicData>
            </a:graphic>
          </wp:inline>
        </w:drawing>
      </w:r>
    </w:p>
    <w:p w14:paraId="344D8B10" w14:textId="77777777" w:rsidR="009B2F96" w:rsidRDefault="009B2F96" w:rsidP="009B2F96"/>
    <w:p w14:paraId="1DDCB1C4" w14:textId="77777777" w:rsidR="009B2F96" w:rsidRDefault="009B2F96" w:rsidP="009B2F96"/>
    <w:p w14:paraId="369C7496" w14:textId="77777777" w:rsidR="009B2F96" w:rsidRDefault="009B2F96" w:rsidP="009B2F96">
      <w:pPr>
        <w:pStyle w:val="Heading3"/>
        <w:keepLines w:val="0"/>
        <w:numPr>
          <w:ilvl w:val="2"/>
          <w:numId w:val="1"/>
        </w:numPr>
        <w:tabs>
          <w:tab w:val="left" w:pos="0"/>
        </w:tabs>
        <w:spacing w:before="240" w:after="60"/>
      </w:pPr>
      <w:bookmarkStart w:id="131" w:name="_Toc144187239"/>
      <w:bookmarkStart w:id="132" w:name="_Toc218522803"/>
      <w:r>
        <w:t>Data controls</w:t>
      </w:r>
      <w:bookmarkEnd w:id="131"/>
      <w:bookmarkEnd w:id="132"/>
    </w:p>
    <w:p w14:paraId="2B3163CD" w14:textId="36EF51D5" w:rsidR="009B2F96" w:rsidRDefault="009B2F96" w:rsidP="009B2F96">
      <w:r>
        <w:t>The data available in the test.pxp file distr</w:t>
      </w:r>
      <w:r w:rsidR="00BA46DE">
        <w:t>ibuted with the I</w:t>
      </w:r>
      <w:r>
        <w:t xml:space="preserve">rena package are in </w:t>
      </w:r>
      <w:r w:rsidRPr="00BA46DE">
        <w:rPr>
          <w:i/>
        </w:rPr>
        <w:t>qrs</w:t>
      </w:r>
      <w:r>
        <w:t xml:space="preserve"> structure, so select “QRS data” and pick the ‘Test data”. </w:t>
      </w:r>
    </w:p>
    <w:p w14:paraId="20CE89FD" w14:textId="77777777" w:rsidR="009B2F96" w:rsidRDefault="009B2F96" w:rsidP="009B2F96">
      <w:r>
        <w:tab/>
        <w:t xml:space="preserve">To load data into the tool use the red button “Add data” on the left top corner of the Input Data tab. </w:t>
      </w:r>
    </w:p>
    <w:p w14:paraId="2E907292" w14:textId="77777777" w:rsidR="009B2F96" w:rsidRDefault="009B2F96" w:rsidP="009B2F96"/>
    <w:p w14:paraId="768825B3" w14:textId="17ABDDEC" w:rsidR="009B2F96" w:rsidRDefault="009B2F96" w:rsidP="009B2F96">
      <w:r>
        <w:rPr>
          <w:noProof/>
          <w:lang w:eastAsia="en-US"/>
        </w:rPr>
        <w:drawing>
          <wp:inline distT="0" distB="0" distL="0" distR="0" wp14:anchorId="3FE5F840" wp14:editId="4AA78526">
            <wp:extent cx="6847840" cy="4582160"/>
            <wp:effectExtent l="0" t="0" r="1016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47840" cy="4582160"/>
                    </a:xfrm>
                    <a:prstGeom prst="rect">
                      <a:avLst/>
                    </a:prstGeom>
                    <a:solidFill>
                      <a:srgbClr val="FFFFFF"/>
                    </a:solidFill>
                    <a:ln>
                      <a:noFill/>
                    </a:ln>
                  </pic:spPr>
                </pic:pic>
              </a:graphicData>
            </a:graphic>
          </wp:inline>
        </w:drawing>
      </w:r>
    </w:p>
    <w:p w14:paraId="601B3BFC" w14:textId="77777777" w:rsidR="009B2F96" w:rsidRDefault="009B2F96" w:rsidP="009B2F96"/>
    <w:p w14:paraId="0FD92B69" w14:textId="77777777" w:rsidR="009B2F96" w:rsidRDefault="009B2F96" w:rsidP="009B2F96">
      <w:r>
        <w:t>Description of parameters on  the Input data tab:</w:t>
      </w:r>
    </w:p>
    <w:p w14:paraId="19630E19" w14:textId="77777777" w:rsidR="009B2F96" w:rsidRDefault="009B2F96" w:rsidP="009B2F96">
      <w:r>
        <w:t>Checkbox “</w:t>
      </w:r>
      <w:r>
        <w:rPr>
          <w:b/>
        </w:rPr>
        <w:t>Use?”</w:t>
      </w:r>
      <w:r>
        <w:tab/>
        <w:t>allows to select if this data set is used in the tool. This is really useful when multiple data sets are used.</w:t>
      </w:r>
    </w:p>
    <w:p w14:paraId="08209C58" w14:textId="77777777" w:rsidR="009B2F96" w:rsidRDefault="009B2F96" w:rsidP="009B2F96">
      <w:r>
        <w:t>Checkbox “</w:t>
      </w:r>
      <w:r>
        <w:rPr>
          <w:b/>
        </w:rPr>
        <w:t>Slit smeared</w:t>
      </w:r>
      <w:r>
        <w:t xml:space="preserve">” </w:t>
      </w:r>
      <w:r>
        <w:tab/>
        <w:t xml:space="preserve">if slit smeared data re used, select. Note, that if checked field for slit length will appear. </w:t>
      </w:r>
    </w:p>
    <w:p w14:paraId="661A857A" w14:textId="77777777" w:rsidR="009B2F96" w:rsidRDefault="009B2F96" w:rsidP="009B2F96">
      <w:r>
        <w:rPr>
          <w:b/>
        </w:rPr>
        <w:t>“Data”</w:t>
      </w:r>
      <w:r>
        <w:t xml:space="preserve"> field. This field contains path to data within Igor experiment. Cannot be edited.</w:t>
      </w:r>
    </w:p>
    <w:p w14:paraId="227F8B4A" w14:textId="77777777" w:rsidR="009B2F96" w:rsidRDefault="009B2F96" w:rsidP="009B2F96">
      <w:r>
        <w:rPr>
          <w:b/>
        </w:rPr>
        <w:t>“User name”</w:t>
      </w:r>
      <w:r>
        <w:t xml:space="preserve"> user editable name for the data. Will be used in the graph – needed to make sense in case of use of multiple input data. If empty, default name will be used (not very informative).</w:t>
      </w:r>
    </w:p>
    <w:p w14:paraId="120F53ED" w14:textId="77777777" w:rsidR="009B2F96" w:rsidRDefault="009B2F96" w:rsidP="009B2F96">
      <w:r>
        <w:rPr>
          <w:b/>
        </w:rPr>
        <w:t>“Scale data by”</w:t>
      </w:r>
      <w:r>
        <w:t xml:space="preserve"> field – user can scale data here. For example some data may need to recalibrated, converted to 1/cm or whatever. Ideally should not need to be used. </w:t>
      </w:r>
    </w:p>
    <w:p w14:paraId="71136DDB" w14:textId="77777777" w:rsidR="009B2F96" w:rsidRDefault="009B2F96" w:rsidP="009B2F96">
      <w:r>
        <w:t>Radio buttons “</w:t>
      </w:r>
      <w:r>
        <w:rPr>
          <w:b/>
        </w:rPr>
        <w:t>User errors”</w:t>
      </w:r>
      <w:r>
        <w:t>, “</w:t>
      </w:r>
      <w:r>
        <w:rPr>
          <w:b/>
        </w:rPr>
        <w:t>SQRT errors”</w:t>
      </w:r>
      <w:r>
        <w:t>, and “</w:t>
      </w:r>
      <w:r>
        <w:rPr>
          <w:b/>
        </w:rPr>
        <w:t>User % errors”</w:t>
      </w:r>
      <w:r>
        <w:t xml:space="preserve"> – what type of errors to use for this particular data set? User errors are provided by wave with error data, SQRt errors are square root of intensity and when % error is used, the error is set to 1 % of intensity.  </w:t>
      </w:r>
    </w:p>
    <w:p w14:paraId="116A64B2" w14:textId="77777777" w:rsidR="009B2F96" w:rsidRDefault="009B2F96" w:rsidP="009B2F96">
      <w:r>
        <w:rPr>
          <w:b/>
        </w:rPr>
        <w:t>Scale errors by:”</w:t>
      </w:r>
      <w:r>
        <w:t xml:space="preserve"> allows scaling errors by factor. Errors are produced using method selected above and then scaled by the factor user provides here. </w:t>
      </w:r>
    </w:p>
    <w:p w14:paraId="39A5B723" w14:textId="77777777" w:rsidR="009B2F96" w:rsidRDefault="009B2F96" w:rsidP="009B2F96"/>
    <w:p w14:paraId="256F9594" w14:textId="77777777" w:rsidR="009B2F96" w:rsidRDefault="009B2F96" w:rsidP="009B2F96">
      <w:r>
        <w:t>“</w:t>
      </w:r>
      <w:r>
        <w:rPr>
          <w:b/>
        </w:rPr>
        <w:t>Qmin</w:t>
      </w:r>
      <w:r>
        <w:t>” and “</w:t>
      </w:r>
      <w:r>
        <w:rPr>
          <w:b/>
        </w:rPr>
        <w:t>Qmax</w:t>
      </w:r>
      <w:r>
        <w:t>” – selection on fitting interval of data – can be typed in or using the button “</w:t>
      </w:r>
      <w:r>
        <w:rPr>
          <w:b/>
        </w:rPr>
        <w:t>Q from cursors”</w:t>
      </w:r>
      <w:r>
        <w:t xml:space="preserve"> can be read from cursor position. Only data within this interval will be used for fitting. </w:t>
      </w:r>
    </w:p>
    <w:p w14:paraId="44CA1CC4" w14:textId="77777777" w:rsidR="009B2F96" w:rsidRDefault="009B2F96" w:rsidP="009B2F96"/>
    <w:p w14:paraId="18BE686B" w14:textId="77777777" w:rsidR="009B2F96" w:rsidRDefault="009B2F96" w:rsidP="009B2F96">
      <w:r>
        <w:rPr>
          <w:b/>
        </w:rPr>
        <w:t xml:space="preserve">“Bckg” </w:t>
      </w:r>
      <w:r>
        <w:t>Background for this data set. Can be fitted (“</w:t>
      </w:r>
      <w:r>
        <w:rPr>
          <w:b/>
        </w:rPr>
        <w:t>Fit?</w:t>
      </w:r>
      <w:r>
        <w:t xml:space="preserve">” checkbox will open fields for Min and Max limits for fitting… </w:t>
      </w:r>
    </w:p>
    <w:p w14:paraId="5BB882D9" w14:textId="77777777" w:rsidR="009B2F96" w:rsidRDefault="009B2F96" w:rsidP="009B2F96"/>
    <w:p w14:paraId="50809E97" w14:textId="77777777" w:rsidR="009B2F96" w:rsidRDefault="009B2F96" w:rsidP="009B2F96">
      <w:r>
        <w:t>Further controls are likely going to appear…</w:t>
      </w:r>
    </w:p>
    <w:p w14:paraId="7150E5F0" w14:textId="77777777" w:rsidR="009B2F96" w:rsidRDefault="009B2F96" w:rsidP="009B2F96">
      <w:pPr>
        <w:pStyle w:val="Heading3"/>
        <w:keepLines w:val="0"/>
        <w:numPr>
          <w:ilvl w:val="2"/>
          <w:numId w:val="1"/>
        </w:numPr>
        <w:tabs>
          <w:tab w:val="left" w:pos="0"/>
        </w:tabs>
        <w:spacing w:before="240" w:after="60"/>
      </w:pPr>
      <w:bookmarkStart w:id="133" w:name="_Toc144187240"/>
      <w:bookmarkStart w:id="134" w:name="_Toc218522804"/>
      <w:r>
        <w:t>Model controls</w:t>
      </w:r>
      <w:bookmarkEnd w:id="133"/>
      <w:bookmarkEnd w:id="134"/>
    </w:p>
    <w:p w14:paraId="47921548" w14:textId="77777777" w:rsidR="009B2F96" w:rsidRDefault="009B2F96" w:rsidP="009B2F96"/>
    <w:p w14:paraId="4A4756FA" w14:textId="77777777" w:rsidR="009B2F96" w:rsidRDefault="009B2F96" w:rsidP="009B2F96">
      <w:r>
        <w:t>Model controls become available by selecting “</w:t>
      </w:r>
      <w:r>
        <w:rPr>
          <w:b/>
        </w:rPr>
        <w:t>Model controls”</w:t>
      </w:r>
      <w:r>
        <w:t xml:space="preserve"> radio button above the tabs. </w:t>
      </w:r>
    </w:p>
    <w:p w14:paraId="2DE09D46" w14:textId="77777777" w:rsidR="009B2F96" w:rsidRDefault="009B2F96" w:rsidP="009B2F96">
      <w:r>
        <w:t>Note the checkbox “</w:t>
      </w:r>
      <w:r>
        <w:rPr>
          <w:b/>
        </w:rPr>
        <w:t>Number Dist?”</w:t>
      </w:r>
      <w:r>
        <w:t xml:space="preserve"> – if checked the distribution will be considered to be number distribution, if unchecked (default) the distribution is volume distribution.</w:t>
      </w:r>
    </w:p>
    <w:p w14:paraId="1CFE41DA" w14:textId="77777777" w:rsidR="009B2F96" w:rsidRDefault="009B2F96" w:rsidP="009B2F96"/>
    <w:p w14:paraId="6130FD3E" w14:textId="77777777" w:rsidR="009B2F96" w:rsidRDefault="009B2F96" w:rsidP="009B2F96">
      <w:r>
        <w:t>Controls for any population appear when “</w:t>
      </w:r>
      <w:r>
        <w:rPr>
          <w:b/>
        </w:rPr>
        <w:t>Use?</w:t>
      </w:r>
      <w:r>
        <w:t>” checkbox is selected… see below:</w:t>
      </w:r>
    </w:p>
    <w:p w14:paraId="2F702471" w14:textId="66FC9017" w:rsidR="009B2F96" w:rsidRDefault="009B2F96" w:rsidP="009B2F96">
      <w:r>
        <w:rPr>
          <w:noProof/>
          <w:lang w:eastAsia="en-US"/>
        </w:rPr>
        <w:drawing>
          <wp:inline distT="0" distB="0" distL="0" distR="0" wp14:anchorId="7471771A" wp14:editId="23522877">
            <wp:extent cx="3129280" cy="55575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29280" cy="5557520"/>
                    </a:xfrm>
                    <a:prstGeom prst="rect">
                      <a:avLst/>
                    </a:prstGeom>
                    <a:solidFill>
                      <a:srgbClr val="FFFFFF"/>
                    </a:solidFill>
                    <a:ln>
                      <a:noFill/>
                    </a:ln>
                  </pic:spPr>
                </pic:pic>
              </a:graphicData>
            </a:graphic>
          </wp:inline>
        </w:drawing>
      </w:r>
      <w:r>
        <w:t xml:space="preserve"> </w:t>
      </w:r>
      <w:r w:rsidR="00222156">
        <w:t xml:space="preserve">  </w:t>
      </w:r>
      <w:r w:rsidR="00222156">
        <w:rPr>
          <w:noProof/>
          <w:lang w:eastAsia="en-US"/>
        </w:rPr>
        <w:drawing>
          <wp:inline distT="0" distB="0" distL="0" distR="0" wp14:anchorId="5094E511" wp14:editId="2311630F">
            <wp:extent cx="3130343" cy="5485433"/>
            <wp:effectExtent l="0" t="0" r="0" b="127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30881" cy="5486376"/>
                    </a:xfrm>
                    <a:prstGeom prst="rect">
                      <a:avLst/>
                    </a:prstGeom>
                    <a:noFill/>
                    <a:ln>
                      <a:noFill/>
                    </a:ln>
                  </pic:spPr>
                </pic:pic>
              </a:graphicData>
            </a:graphic>
          </wp:inline>
        </w:drawing>
      </w:r>
    </w:p>
    <w:p w14:paraId="7C32D29F" w14:textId="77777777" w:rsidR="009B2F96" w:rsidRDefault="009B2F96" w:rsidP="009B2F96"/>
    <w:p w14:paraId="44C71A38" w14:textId="77777777" w:rsidR="009B2F96" w:rsidRDefault="009B2F96" w:rsidP="009B2F96">
      <w:r>
        <w:t>Description of controls:</w:t>
      </w:r>
    </w:p>
    <w:p w14:paraId="0230B0E1" w14:textId="4071E8F7" w:rsidR="00222156" w:rsidRDefault="00222156" w:rsidP="009B2F96">
      <w:r>
        <w:t>"</w:t>
      </w:r>
      <w:r w:rsidRPr="00222156">
        <w:rPr>
          <w:b/>
        </w:rPr>
        <w:t>Model :</w:t>
      </w:r>
      <w:r>
        <w:t xml:space="preserve">" </w:t>
      </w:r>
      <w:r>
        <w:tab/>
        <w:t xml:space="preserve">Select what model to use for this population. "Size dist." </w:t>
      </w:r>
      <w:r w:rsidR="001C7DF1">
        <w:t>chooses</w:t>
      </w:r>
      <w:r>
        <w:t xml:space="preserve"> size distribution, other options are "Unified Level" or "Diffraction peak". These two are described in next chapter.   </w:t>
      </w:r>
    </w:p>
    <w:p w14:paraId="2545A4F2" w14:textId="77777777" w:rsidR="009B2F96" w:rsidRDefault="009B2F96" w:rsidP="009B2F96">
      <w:r>
        <w:t>“</w:t>
      </w:r>
      <w:r>
        <w:rPr>
          <w:b/>
        </w:rPr>
        <w:t>R dist auto?</w:t>
      </w:r>
      <w:r>
        <w:t>”</w:t>
      </w:r>
      <w:r>
        <w:tab/>
        <w:t xml:space="preserve">distribution of radii selected automatically for given distribution. As in the older LSQF (chapter 9) the R distribution here is selected in such way, that densest points in R are at the middle of the distribution (around maximum) and then they spread with large and larger steps. </w:t>
      </w:r>
    </w:p>
    <w:p w14:paraId="7BD5A024" w14:textId="77777777" w:rsidR="009B2F96" w:rsidRDefault="009B2F96" w:rsidP="009B2F96">
      <w:r>
        <w:t>“</w:t>
      </w:r>
      <w:r>
        <w:rPr>
          <w:b/>
        </w:rPr>
        <w:t>R dist semi-auto</w:t>
      </w:r>
      <w:r>
        <w:t xml:space="preserve">” </w:t>
      </w:r>
      <w:r>
        <w:tab/>
        <w:t xml:space="preserve"> same as above, except the R distribution is not being changed during fitting. Therefore one needs to be close to final solution when starting fitting. But this way the fitting can be MUCH faster for complicated form factors. Since the R points and q-points do not change during fitting, G matrix (which is cashed internally for each population and data set) is calculated ONLY once. Major time saver… </w:t>
      </w:r>
    </w:p>
    <w:p w14:paraId="4D6D892D" w14:textId="77777777" w:rsidR="009B2F96" w:rsidRDefault="009B2F96" w:rsidP="009B2F96">
      <w:r>
        <w:t>“</w:t>
      </w:r>
      <w:r>
        <w:rPr>
          <w:b/>
        </w:rPr>
        <w:t>R dist manual?</w:t>
      </w:r>
      <w:r>
        <w:t xml:space="preserve">” </w:t>
      </w:r>
      <w:r>
        <w:tab/>
        <w:t xml:space="preserve"> Manually input min/max R for each distribution. Opens control fields needed for input.</w:t>
      </w:r>
    </w:p>
    <w:p w14:paraId="7E34662D" w14:textId="77777777" w:rsidR="009B2F96" w:rsidRDefault="009B2F96" w:rsidP="009B2F96">
      <w:r>
        <w:t>“</w:t>
      </w:r>
      <w:r>
        <w:rPr>
          <w:b/>
        </w:rPr>
        <w:t xml:space="preserve">Num pnts” </w:t>
      </w:r>
      <w:r>
        <w:t>Number of points in R distribution. Use sensible numbers. Large numbers will take a lot of time.</w:t>
      </w:r>
    </w:p>
    <w:p w14:paraId="3B40BC97" w14:textId="77777777" w:rsidR="009B2F96" w:rsidRDefault="009B2F96" w:rsidP="009B2F96">
      <w:r>
        <w:t>“</w:t>
      </w:r>
      <w:r>
        <w:rPr>
          <w:b/>
        </w:rPr>
        <w:t>R dist neglect tails”</w:t>
      </w:r>
      <w:r>
        <w:t xml:space="preserve"> same meaning as in LSQF (chapter 9). Basically what fraction of volume of size distribution can be neglected. Allows truncation at small/large sizes  - defines Rmin and Rmax for automatic/semi-automatic R distribution method. </w:t>
      </w:r>
    </w:p>
    <w:p w14:paraId="3D8FCA97" w14:textId="77777777" w:rsidR="009B2F96" w:rsidRDefault="009B2F96" w:rsidP="009B2F96">
      <w:r>
        <w:t>“</w:t>
      </w:r>
      <w:r>
        <w:rPr>
          <w:b/>
        </w:rPr>
        <w:t>Log R dist?”</w:t>
      </w:r>
      <w:r>
        <w:t xml:space="preserve"> – select to have R points logarithmically distributed. If unchecked, linearly distributed bins in R will be created. </w:t>
      </w:r>
    </w:p>
    <w:p w14:paraId="505BE59C" w14:textId="77777777" w:rsidR="009B2F96" w:rsidRDefault="009B2F96" w:rsidP="009B2F96"/>
    <w:p w14:paraId="70847AF2" w14:textId="77777777" w:rsidR="009B2F96" w:rsidRDefault="009B2F96" w:rsidP="009B2F96">
      <w:r>
        <w:t>“</w:t>
      </w:r>
      <w:r>
        <w:rPr>
          <w:b/>
        </w:rPr>
        <w:t>Form Factor”</w:t>
      </w:r>
      <w:r>
        <w:t xml:space="preserve"> – select form factor from list of available form factors. May open another control screen for parameters of the form factors. To get this controls screen again, re-select the form factor and the screen will pop up. </w:t>
      </w:r>
    </w:p>
    <w:p w14:paraId="256D779F" w14:textId="4185AD86" w:rsidR="009B2F96" w:rsidRDefault="009B2F96" w:rsidP="009B2F96">
      <w:r>
        <w:rPr>
          <w:noProof/>
          <w:lang w:eastAsia="en-US"/>
        </w:rPr>
        <w:drawing>
          <wp:inline distT="0" distB="0" distL="0" distR="0" wp14:anchorId="6E54E552" wp14:editId="4C891208">
            <wp:extent cx="3891280" cy="34340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91280" cy="3434080"/>
                    </a:xfrm>
                    <a:prstGeom prst="rect">
                      <a:avLst/>
                    </a:prstGeom>
                    <a:solidFill>
                      <a:srgbClr val="FFFFFF"/>
                    </a:solidFill>
                    <a:ln>
                      <a:noFill/>
                    </a:ln>
                  </pic:spPr>
                </pic:pic>
              </a:graphicData>
            </a:graphic>
          </wp:inline>
        </w:drawing>
      </w:r>
    </w:p>
    <w:p w14:paraId="7392E334" w14:textId="77777777" w:rsidR="009B2F96" w:rsidRDefault="009B2F96" w:rsidP="009B2F96">
      <w:r>
        <w:t>This is example of screen for Spheroid. Note, that there is one parameter for this Form factor (aspect ratio). This parameter can be fitted in this tool. By selecting “</w:t>
      </w:r>
      <w:r>
        <w:rPr>
          <w:b/>
        </w:rPr>
        <w:t>Fit?</w:t>
      </w:r>
      <w:r>
        <w:t xml:space="preserve">” checkbox, low an high limits fields will appear. </w:t>
      </w:r>
    </w:p>
    <w:p w14:paraId="652336ED" w14:textId="77777777" w:rsidR="009B2F96" w:rsidRDefault="009B2F96" w:rsidP="009B2F96"/>
    <w:p w14:paraId="12FF17D0" w14:textId="77777777" w:rsidR="009B2F96" w:rsidRDefault="009B2F96" w:rsidP="009B2F96">
      <w:r>
        <w:t>“</w:t>
      </w:r>
      <w:r>
        <w:rPr>
          <w:b/>
        </w:rPr>
        <w:t>Distribution type</w:t>
      </w:r>
      <w:r>
        <w:t xml:space="preserve">” select “lognormal”, “Gauss” or “LSW”. Definitions are in LSQF (chapter 9). Parameters for these distributions are now separate, so one can go among them and the parameters will not be reused/lost from previous use of that particular distribution type… </w:t>
      </w:r>
    </w:p>
    <w:p w14:paraId="5F4147C0" w14:textId="77777777" w:rsidR="009B2F96" w:rsidRDefault="009B2F96" w:rsidP="009B2F96">
      <w:r>
        <w:rPr>
          <w:b/>
        </w:rPr>
        <w:t>“Volume”</w:t>
      </w:r>
      <w:r>
        <w:t xml:space="preserve"> – volume of scatterers in this population. “</w:t>
      </w:r>
      <w:r>
        <w:rPr>
          <w:b/>
        </w:rPr>
        <w:t>Fit?”</w:t>
      </w:r>
      <w:r>
        <w:t xml:space="preserve">  checkbox allows fitting. Fields for min/maxc values will appear. When volume is changed manually by typing in this field, min and max are automatically set to 1/5 and 5x the typed value. Therefore, it is important to first set the value and then, if necessary change the limits. Not the other way around!!!</w:t>
      </w:r>
    </w:p>
    <w:p w14:paraId="666A6BA3" w14:textId="77777777" w:rsidR="009B2F96" w:rsidRDefault="009B2F96" w:rsidP="009B2F96"/>
    <w:p w14:paraId="1BB032B8" w14:textId="77777777" w:rsidR="009B2F96" w:rsidRDefault="009B2F96" w:rsidP="009B2F96">
      <w:pPr>
        <w:rPr>
          <w:b/>
          <w:lang w:eastAsia="ar-SA"/>
        </w:rPr>
      </w:pPr>
      <w:r>
        <w:rPr>
          <w:b/>
          <w:lang w:eastAsia="ar-SA"/>
        </w:rPr>
        <w:t>LogNormal parameters</w:t>
      </w:r>
    </w:p>
    <w:p w14:paraId="519682E7" w14:textId="77777777" w:rsidR="009B2F96" w:rsidRDefault="009B2F96" w:rsidP="009B2F96">
      <w:r>
        <w:t>See details in the chapter 9.3 for details… Formula:</w:t>
      </w:r>
    </w:p>
    <w:p w14:paraId="1628AB64" w14:textId="77777777" w:rsidR="009B2F96" w:rsidRDefault="009B2F96" w:rsidP="009B2F96">
      <w:r>
        <w:t>P (x) = exp(-1*( ln( (x-MinSize) / meanSize) )^2 / (2*SDeviation^2) ) / (SDeviation*sqrt(2*pi)*(x-MinSize))</w:t>
      </w:r>
    </w:p>
    <w:p w14:paraId="3143DC24" w14:textId="77777777" w:rsidR="009B2F96" w:rsidRDefault="009B2F96" w:rsidP="009B2F96"/>
    <w:p w14:paraId="13612F7E" w14:textId="77777777" w:rsidR="009B2F96" w:rsidRDefault="009B2F96" w:rsidP="009B2F96">
      <w:r>
        <w:t>“</w:t>
      </w:r>
      <w:r>
        <w:rPr>
          <w:b/>
        </w:rPr>
        <w:t>Min size”,</w:t>
      </w:r>
      <w:r>
        <w:t xml:space="preserve"> “</w:t>
      </w:r>
      <w:r>
        <w:rPr>
          <w:b/>
        </w:rPr>
        <w:t>Mean”</w:t>
      </w:r>
      <w:r>
        <w:t xml:space="preserve"> , “</w:t>
      </w:r>
      <w:r>
        <w:rPr>
          <w:b/>
        </w:rPr>
        <w:t>Std Dev.”</w:t>
      </w:r>
      <w:r>
        <w:t xml:space="preserve"> </w:t>
      </w:r>
    </w:p>
    <w:p w14:paraId="1267A328" w14:textId="77777777" w:rsidR="009B2F96" w:rsidRDefault="009B2F96" w:rsidP="009B2F96"/>
    <w:p w14:paraId="2CEAF9B8" w14:textId="77777777" w:rsidR="009B2F96" w:rsidRDefault="009B2F96" w:rsidP="009B2F96">
      <w:pPr>
        <w:rPr>
          <w:b/>
          <w:lang w:eastAsia="ar-SA"/>
        </w:rPr>
      </w:pPr>
      <w:r>
        <w:rPr>
          <w:b/>
          <w:lang w:eastAsia="ar-SA"/>
        </w:rPr>
        <w:t>Gauss</w:t>
      </w:r>
    </w:p>
    <w:p w14:paraId="4D7AC68F" w14:textId="77777777" w:rsidR="009B2F96" w:rsidRDefault="009B2F96" w:rsidP="009B2F96">
      <w:r>
        <w:t>Has just two parameters: “</w:t>
      </w:r>
      <w:r>
        <w:rPr>
          <w:b/>
        </w:rPr>
        <w:t>Mean size”</w:t>
      </w:r>
      <w:r>
        <w:t xml:space="preserve"> and “</w:t>
      </w:r>
      <w:r>
        <w:rPr>
          <w:b/>
        </w:rPr>
        <w:t>Width”</w:t>
      </w:r>
      <w:r>
        <w:t xml:space="preserve">. </w:t>
      </w:r>
    </w:p>
    <w:p w14:paraId="7A20370F" w14:textId="77777777" w:rsidR="009B2F96" w:rsidRDefault="009B2F96" w:rsidP="009B2F96"/>
    <w:p w14:paraId="40ED35DB" w14:textId="77777777" w:rsidR="009B2F96" w:rsidRDefault="009B2F96" w:rsidP="009B2F96">
      <w:pPr>
        <w:rPr>
          <w:b/>
          <w:lang w:eastAsia="ar-SA"/>
        </w:rPr>
      </w:pPr>
      <w:r>
        <w:rPr>
          <w:b/>
          <w:lang w:eastAsia="ar-SA"/>
        </w:rPr>
        <w:t>LSW</w:t>
      </w:r>
    </w:p>
    <w:p w14:paraId="6737F2B1" w14:textId="77777777" w:rsidR="009B2F96" w:rsidRDefault="009B2F96" w:rsidP="009B2F96">
      <w:r>
        <w:t>Just one parameter: “</w:t>
      </w:r>
      <w:r>
        <w:rPr>
          <w:b/>
        </w:rPr>
        <w:t>Position”</w:t>
      </w:r>
      <w:r>
        <w:t>. For details see chapter 9.3.</w:t>
      </w:r>
    </w:p>
    <w:p w14:paraId="68664BDC" w14:textId="71F24641" w:rsidR="009B2F96" w:rsidRPr="00170C9A" w:rsidRDefault="00170C9A" w:rsidP="009B2F96">
      <w:pPr>
        <w:rPr>
          <w:b/>
        </w:rPr>
      </w:pPr>
      <w:r w:rsidRPr="00170C9A">
        <w:rPr>
          <w:b/>
        </w:rPr>
        <w:t>Schulz-Zimm</w:t>
      </w:r>
    </w:p>
    <w:p w14:paraId="60051273" w14:textId="77777777" w:rsidR="00170C9A" w:rsidRDefault="00170C9A" w:rsidP="00170C9A">
      <w:r>
        <w:t xml:space="preserve">Schulz-Zimm distribution was added by modifying code from Scatter 3, see reference: Stephan Furster and Christian Burger, Scattering Functions of Polymeric Core-Shell Structures and Excluded Volume Chains, Macromolecules 1998, 31 (879-881).  Here is the code. Irena presents user with parameters </w:t>
      </w:r>
      <w:r w:rsidRPr="00170C9A">
        <w:rPr>
          <w:b/>
          <w:i/>
        </w:rPr>
        <w:t>width</w:t>
      </w:r>
      <w:r>
        <w:t xml:space="preserve"> and </w:t>
      </w:r>
      <w:r w:rsidRPr="00170C9A">
        <w:rPr>
          <w:b/>
          <w:i/>
        </w:rPr>
        <w:t>MeanPos</w:t>
      </w:r>
      <w:r>
        <w:t>:</w:t>
      </w:r>
    </w:p>
    <w:p w14:paraId="3DA1AA42" w14:textId="77777777" w:rsidR="00170C9A" w:rsidRDefault="00170C9A" w:rsidP="00170C9A"/>
    <w:p w14:paraId="7E0D6FB4" w14:textId="77777777" w:rsidR="00170C9A" w:rsidRDefault="00170C9A" w:rsidP="00170C9A">
      <w:pPr>
        <w:rPr>
          <w:rFonts w:eastAsiaTheme="minorEastAsia"/>
        </w:rPr>
      </w:pPr>
      <w:r>
        <w:rPr>
          <w:rFonts w:eastAsiaTheme="minorEastAsia"/>
        </w:rPr>
        <w:tab/>
        <w:t>b = 1/(</w:t>
      </w:r>
      <w:r w:rsidRPr="007D7ABD">
        <w:rPr>
          <w:rFonts w:eastAsiaTheme="minorEastAsia"/>
          <w:i/>
        </w:rPr>
        <w:t>width</w:t>
      </w:r>
      <w:r>
        <w:rPr>
          <w:rFonts w:eastAsiaTheme="minorEastAsia"/>
        </w:rPr>
        <w:t>/(2*</w:t>
      </w:r>
      <w:r w:rsidRPr="007D7ABD">
        <w:rPr>
          <w:rFonts w:eastAsiaTheme="minorEastAsia"/>
          <w:i/>
        </w:rPr>
        <w:t>MeanPos</w:t>
      </w:r>
      <w:r>
        <w:rPr>
          <w:rFonts w:eastAsiaTheme="minorEastAsia"/>
        </w:rPr>
        <w:t>))^2</w:t>
      </w:r>
    </w:p>
    <w:p w14:paraId="64834267" w14:textId="77777777" w:rsidR="00170C9A" w:rsidRDefault="00170C9A" w:rsidP="00170C9A">
      <w:pPr>
        <w:rPr>
          <w:rFonts w:eastAsiaTheme="minorEastAsia"/>
        </w:rPr>
      </w:pPr>
      <w:r>
        <w:rPr>
          <w:rFonts w:eastAsiaTheme="minorEastAsia"/>
        </w:rPr>
        <w:tab/>
        <w:t xml:space="preserve">a = b / </w:t>
      </w:r>
      <w:r w:rsidRPr="007D7ABD">
        <w:rPr>
          <w:rFonts w:eastAsiaTheme="minorEastAsia"/>
          <w:i/>
        </w:rPr>
        <w:t>MeanPos</w:t>
      </w:r>
    </w:p>
    <w:p w14:paraId="1A97468E" w14:textId="77777777" w:rsidR="00170C9A" w:rsidRDefault="00170C9A" w:rsidP="00170C9A">
      <w:pPr>
        <w:rPr>
          <w:rFonts w:eastAsiaTheme="minorEastAsia"/>
        </w:rPr>
      </w:pPr>
      <w:r>
        <w:rPr>
          <w:rFonts w:eastAsiaTheme="minorEastAsia"/>
        </w:rPr>
        <w:tab/>
        <w:t>if(b&lt;70)</w:t>
      </w:r>
    </w:p>
    <w:p w14:paraId="387A86F5" w14:textId="77777777" w:rsidR="00170C9A" w:rsidRDefault="00170C9A" w:rsidP="00170C9A">
      <w:pPr>
        <w:rPr>
          <w:rFonts w:eastAsiaTheme="minorEastAsia"/>
        </w:rPr>
      </w:pPr>
      <w:r>
        <w:rPr>
          <w:rFonts w:eastAsiaTheme="minorEastAsia"/>
        </w:rPr>
        <w:tab/>
      </w:r>
      <w:r>
        <w:rPr>
          <w:rFonts w:eastAsiaTheme="minorEastAsia"/>
        </w:rPr>
        <w:tab/>
        <w:t>y=( (a^(b+1))/gamma(b+1) * x^b / exp(a*x) )</w:t>
      </w:r>
    </w:p>
    <w:p w14:paraId="4F9848E2" w14:textId="77777777" w:rsidR="00170C9A" w:rsidRDefault="00170C9A" w:rsidP="00170C9A">
      <w:pPr>
        <w:rPr>
          <w:rFonts w:eastAsiaTheme="minorEastAsia"/>
        </w:rPr>
      </w:pPr>
      <w:r>
        <w:rPr>
          <w:rFonts w:eastAsiaTheme="minorEastAsia"/>
        </w:rPr>
        <w:tab/>
        <w:t>else</w:t>
      </w:r>
      <w:r>
        <w:rPr>
          <w:rFonts w:eastAsiaTheme="minorEastAsia"/>
        </w:rPr>
        <w:tab/>
      </w:r>
      <w:r>
        <w:rPr>
          <w:rFonts w:eastAsiaTheme="minorEastAsia"/>
        </w:rPr>
        <w:tab/>
      </w:r>
      <w:r>
        <w:rPr>
          <w:rFonts w:eastAsiaTheme="minorEastAsia"/>
        </w:rPr>
        <w:tab/>
        <w:t>//do it in logs to avoid large numbers</w:t>
      </w:r>
    </w:p>
    <w:p w14:paraId="2030E4D0" w14:textId="77777777" w:rsidR="00170C9A" w:rsidRDefault="00170C9A" w:rsidP="00170C9A">
      <w:pPr>
        <w:rPr>
          <w:rFonts w:eastAsiaTheme="minorEastAsia"/>
        </w:rPr>
      </w:pPr>
      <w:r>
        <w:rPr>
          <w:rFonts w:eastAsiaTheme="minorEastAsia"/>
        </w:rPr>
        <w:tab/>
      </w:r>
      <w:r>
        <w:rPr>
          <w:rFonts w:eastAsiaTheme="minorEastAsia"/>
        </w:rPr>
        <w:tab/>
        <w:t>y=exp(    (b+1)*ln(a)-  gammln(b+1) + B*ln(x) - (a*x) )</w:t>
      </w:r>
    </w:p>
    <w:p w14:paraId="0EC6C9D2" w14:textId="77777777" w:rsidR="00170C9A" w:rsidRDefault="00170C9A" w:rsidP="00170C9A">
      <w:pPr>
        <w:rPr>
          <w:rFonts w:eastAsiaTheme="minorEastAsia"/>
        </w:rPr>
      </w:pPr>
      <w:r>
        <w:rPr>
          <w:rFonts w:eastAsiaTheme="minorEastAsia"/>
        </w:rPr>
        <w:tab/>
        <w:t>endif</w:t>
      </w:r>
    </w:p>
    <w:p w14:paraId="7B3930FC" w14:textId="77777777" w:rsidR="00170C9A" w:rsidRDefault="00170C9A" w:rsidP="00170C9A">
      <w:pPr>
        <w:rPr>
          <w:rFonts w:eastAsiaTheme="minorEastAsia"/>
        </w:rPr>
      </w:pPr>
    </w:p>
    <w:p w14:paraId="5C19407C" w14:textId="77777777" w:rsidR="00170C9A" w:rsidRDefault="00170C9A" w:rsidP="00170C9A">
      <w:r>
        <w:t xml:space="preserve"> </w:t>
      </w:r>
    </w:p>
    <w:p w14:paraId="6A12E544" w14:textId="77777777" w:rsidR="00170C9A" w:rsidRDefault="00170C9A" w:rsidP="009B2F96"/>
    <w:p w14:paraId="377935C7" w14:textId="77777777" w:rsidR="009B2F96" w:rsidRDefault="009B2F96" w:rsidP="009B2F96"/>
    <w:p w14:paraId="4010DAA0" w14:textId="77777777" w:rsidR="009B2F96" w:rsidRDefault="009B2F96" w:rsidP="009B2F96"/>
    <w:p w14:paraId="61A002F7" w14:textId="77777777" w:rsidR="009B2F96" w:rsidRDefault="009B2F96" w:rsidP="009B2F96">
      <w:r>
        <w:rPr>
          <w:b/>
        </w:rPr>
        <w:t>“Structure factor”</w:t>
      </w:r>
      <w:r>
        <w:t xml:space="preserve"> Popup allows selection of one of included structure factors (see pdf file with description). The structure factors have their own screens and parameters can be fitted. See below for case example:</w:t>
      </w:r>
    </w:p>
    <w:p w14:paraId="529EAB93" w14:textId="085DF351" w:rsidR="009B2F96" w:rsidRDefault="009B2F96" w:rsidP="009B2F96">
      <w:r>
        <w:rPr>
          <w:noProof/>
          <w:lang w:eastAsia="en-US"/>
        </w:rPr>
        <w:drawing>
          <wp:inline distT="0" distB="0" distL="0" distR="0" wp14:anchorId="49EE7020" wp14:editId="7DB0F2C2">
            <wp:extent cx="4724400" cy="27228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24400" cy="2722880"/>
                    </a:xfrm>
                    <a:prstGeom prst="rect">
                      <a:avLst/>
                    </a:prstGeom>
                    <a:solidFill>
                      <a:srgbClr val="FFFFFF"/>
                    </a:solidFill>
                    <a:ln>
                      <a:noFill/>
                    </a:ln>
                  </pic:spPr>
                </pic:pic>
              </a:graphicData>
            </a:graphic>
          </wp:inline>
        </w:drawing>
      </w:r>
      <w:r>
        <w:t xml:space="preserve"> </w:t>
      </w:r>
    </w:p>
    <w:p w14:paraId="2C290B2F" w14:textId="77777777" w:rsidR="009B2F96" w:rsidRDefault="009B2F96" w:rsidP="009B2F96">
      <w:r>
        <w:t xml:space="preserve">Note, that due to quirk in Igor way of controlling updates you need to hit enter twice to automatically recalculate the curve (when checkbox on main panel is selected)…  </w:t>
      </w:r>
    </w:p>
    <w:p w14:paraId="3D9EC950" w14:textId="77777777" w:rsidR="009B2F96" w:rsidRDefault="009B2F96" w:rsidP="009B2F96"/>
    <w:p w14:paraId="0F9DE798" w14:textId="77777777" w:rsidR="009B2F96" w:rsidRDefault="009B2F96" w:rsidP="009B2F96">
      <w:r>
        <w:rPr>
          <w:b/>
        </w:rPr>
        <w:t>“Contrast”</w:t>
      </w:r>
      <w:r>
        <w:t xml:space="preserve"> field – input contrast. Only one contrast in case of single input data set. </w:t>
      </w:r>
    </w:p>
    <w:p w14:paraId="37CA6A6A" w14:textId="77777777" w:rsidR="009B2F96" w:rsidRDefault="009B2F96" w:rsidP="009B2F96"/>
    <w:p w14:paraId="6B614730" w14:textId="77777777" w:rsidR="009B2F96" w:rsidRDefault="009B2F96" w:rsidP="009B2F96">
      <w:pPr>
        <w:pStyle w:val="Heading3"/>
        <w:keepLines w:val="0"/>
        <w:numPr>
          <w:ilvl w:val="2"/>
          <w:numId w:val="1"/>
        </w:numPr>
        <w:tabs>
          <w:tab w:val="left" w:pos="0"/>
        </w:tabs>
        <w:spacing w:before="240" w:after="60"/>
      </w:pPr>
      <w:bookmarkStart w:id="135" w:name="_Toc144187241"/>
      <w:bookmarkStart w:id="136" w:name="_Toc218522805"/>
      <w:r>
        <w:t>Last few buttons</w:t>
      </w:r>
      <w:bookmarkEnd w:id="135"/>
      <w:bookmarkEnd w:id="136"/>
    </w:p>
    <w:p w14:paraId="0DF4DEBF" w14:textId="77777777" w:rsidR="009B2F96" w:rsidRDefault="009B2F96" w:rsidP="009B2F96"/>
    <w:p w14:paraId="061204DB" w14:textId="15837CED" w:rsidR="009B2F96" w:rsidRDefault="009B2F96" w:rsidP="009B2F96">
      <w:r>
        <w:t xml:space="preserve">Under the tab area there are few more control </w:t>
      </w:r>
      <w:r w:rsidR="00B66D52">
        <w:t>buttons</w:t>
      </w:r>
      <w:r>
        <w:t>.</w:t>
      </w:r>
    </w:p>
    <w:p w14:paraId="7C50F343" w14:textId="77777777" w:rsidR="009B2F96" w:rsidRDefault="009B2F96" w:rsidP="009B2F96">
      <w:r>
        <w:t>“</w:t>
      </w:r>
      <w:r>
        <w:rPr>
          <w:b/>
        </w:rPr>
        <w:t>Calculate model”</w:t>
      </w:r>
      <w:r>
        <w:t xml:space="preserve"> </w:t>
      </w:r>
      <w:r>
        <w:tab/>
        <w:t>calculates Intensity for current model.</w:t>
      </w:r>
    </w:p>
    <w:p w14:paraId="489149E6" w14:textId="77777777" w:rsidR="009B2F96" w:rsidRDefault="009B2F96" w:rsidP="009B2F96">
      <w:r>
        <w:t>“</w:t>
      </w:r>
      <w:r>
        <w:rPr>
          <w:b/>
        </w:rPr>
        <w:t>Fit model”</w:t>
      </w:r>
      <w:r>
        <w:rPr>
          <w:b/>
        </w:rPr>
        <w:tab/>
      </w:r>
      <w:r>
        <w:rPr>
          <w:b/>
        </w:rPr>
        <w:tab/>
      </w:r>
      <w:r>
        <w:t>Runs fitting with currently selected parameters to fit.</w:t>
      </w:r>
    </w:p>
    <w:p w14:paraId="08CCE070" w14:textId="77777777" w:rsidR="009B2F96" w:rsidRDefault="009B2F96" w:rsidP="009B2F96">
      <w:r>
        <w:t>“</w:t>
      </w:r>
      <w:r>
        <w:rPr>
          <w:b/>
        </w:rPr>
        <w:t>Reverse fit”</w:t>
      </w:r>
      <w:r>
        <w:tab/>
      </w:r>
      <w:r>
        <w:tab/>
        <w:t xml:space="preserve">recover parameters stored before the current fit run. </w:t>
      </w:r>
    </w:p>
    <w:p w14:paraId="36CAE109" w14:textId="77777777" w:rsidR="009B2F96" w:rsidRDefault="009B2F96" w:rsidP="009B2F96">
      <w:pPr>
        <w:rPr>
          <w:b/>
          <w:lang w:eastAsia="ar-SA"/>
        </w:rPr>
      </w:pPr>
      <w:r>
        <w:rPr>
          <w:b/>
          <w:lang w:eastAsia="ar-SA"/>
        </w:rPr>
        <w:t xml:space="preserve"> </w:t>
      </w:r>
    </w:p>
    <w:p w14:paraId="2027E087" w14:textId="77777777" w:rsidR="009B2F96" w:rsidRDefault="009B2F96" w:rsidP="009B2F96">
      <w:r>
        <w:rPr>
          <w:b/>
        </w:rPr>
        <w:t xml:space="preserve">“Save result” </w:t>
      </w:r>
      <w:r>
        <w:t xml:space="preserve"> </w:t>
      </w:r>
      <w:r>
        <w:tab/>
        <w:t xml:space="preserve">Saves result into the folder. It feature is not fully finished yet. This is difficult to know what is expected in case of multiple data input… </w:t>
      </w:r>
    </w:p>
    <w:p w14:paraId="34DD4EBF" w14:textId="5A780A81" w:rsidR="009B2F96" w:rsidRDefault="009B2F96" w:rsidP="009B2F96">
      <w:r>
        <w:t>“</w:t>
      </w:r>
      <w:r>
        <w:rPr>
          <w:b/>
        </w:rPr>
        <w:t>Save in Waves”</w:t>
      </w:r>
      <w:r>
        <w:tab/>
        <w:t xml:space="preserve">Saves results into new folder in form meant for creating tables with results. In this case new folder (user is presented with dialog to create new name) is created and for each internal variable/string is created new wave. This creates large number of </w:t>
      </w:r>
      <w:r w:rsidR="00B91CF0">
        <w:t>waves</w:t>
      </w:r>
      <w:r>
        <w:t xml:space="preserve"> – most useless… But user then can create table of selected waves with important results – for example sample name, volume of pop1, mean diameter of pop1 etc.</w:t>
      </w:r>
    </w:p>
    <w:p w14:paraId="2922B59A" w14:textId="77777777" w:rsidR="009B2F96" w:rsidRDefault="009B2F96" w:rsidP="009B2F96">
      <w:r>
        <w:t>“</w:t>
      </w:r>
      <w:r>
        <w:rPr>
          <w:b/>
        </w:rPr>
        <w:t>Save in notebook”</w:t>
      </w:r>
      <w:r>
        <w:tab/>
        <w:t xml:space="preserve">Creates Igor Notebook (formatted) and pastes in this notebook summary of current state of the tool in more or less human readable form. This includes copy of the graphs and somehow reasonably formatted listing of parameters.  </w:t>
      </w:r>
    </w:p>
    <w:p w14:paraId="339DA1F9" w14:textId="77777777" w:rsidR="009B2F96" w:rsidRDefault="009B2F96" w:rsidP="009B2F96">
      <w:r>
        <w:t xml:space="preserve"> </w:t>
      </w:r>
    </w:p>
    <w:p w14:paraId="415B9CCE" w14:textId="02ED5159" w:rsidR="009B2F96" w:rsidRDefault="00B91CF0" w:rsidP="009B2F96">
      <w:r>
        <w:t xml:space="preserve">Comment: If user decides to do NOLY modeling with no real input data - by using “model” checkbox when adding data in the tool – there is no real “output” place where to put the modeled data for future use. Starting from release 2.41 dialog is presented to user and user can input name of new </w:t>
      </w:r>
      <w:r w:rsidR="0022540B">
        <w:t>folder, which will be created,</w:t>
      </w:r>
      <w:r>
        <w:t xml:space="preserve"> and the model data will be saved</w:t>
      </w:r>
      <w:r w:rsidR="009E0AA5">
        <w:t xml:space="preserve"> there</w:t>
      </w:r>
      <w:r>
        <w:t xml:space="preserve">. </w:t>
      </w:r>
    </w:p>
    <w:p w14:paraId="3547873F" w14:textId="7906FAB5" w:rsidR="001C7DF1" w:rsidRDefault="00636219" w:rsidP="009B2F96">
      <w:pPr>
        <w:pStyle w:val="Heading2"/>
        <w:tabs>
          <w:tab w:val="left" w:pos="0"/>
        </w:tabs>
      </w:pPr>
      <w:bookmarkStart w:id="137" w:name="_Toc144187242"/>
      <w:bookmarkStart w:id="138" w:name="_Toc218522806"/>
      <w:r>
        <w:t>7</w:t>
      </w:r>
      <w:r w:rsidR="001C7DF1">
        <w:t>.4 "Un</w:t>
      </w:r>
      <w:r w:rsidR="00A31552">
        <w:t>i</w:t>
      </w:r>
      <w:r w:rsidR="001C7DF1">
        <w:t>fied level" and "Diffraction peak"</w:t>
      </w:r>
      <w:bookmarkEnd w:id="138"/>
      <w:r w:rsidR="001C7DF1">
        <w:t xml:space="preserve"> </w:t>
      </w:r>
    </w:p>
    <w:p w14:paraId="54A36A68" w14:textId="44559253" w:rsidR="001C7DF1" w:rsidRDefault="001C7DF1" w:rsidP="001C7DF1">
      <w:r>
        <w:t xml:space="preserve">Select Model: “Unified level” or "Diffraction peak". Note, that different controls appear in the panel. </w:t>
      </w:r>
    </w:p>
    <w:p w14:paraId="42BD6EBD" w14:textId="77777777" w:rsidR="001C7DF1" w:rsidRDefault="001C7DF1" w:rsidP="001C7DF1"/>
    <w:p w14:paraId="784E1B87" w14:textId="77777777" w:rsidR="001C7DF1" w:rsidRDefault="001C7DF1" w:rsidP="001C7DF1">
      <w:pPr>
        <w:rPr>
          <w:b/>
          <w:i/>
          <w:u w:val="single"/>
        </w:rPr>
      </w:pPr>
      <w:r w:rsidRPr="00671D1B">
        <w:rPr>
          <w:b/>
          <w:i/>
          <w:u w:val="single"/>
        </w:rPr>
        <w:t xml:space="preserve">NOTE: </w:t>
      </w:r>
    </w:p>
    <w:p w14:paraId="67830632" w14:textId="70F2C646" w:rsidR="001C7DF1" w:rsidRDefault="001C7DF1" w:rsidP="001C7DF1">
      <w:r>
        <w:t xml:space="preserve">Both these implementations of "Unified level" and "Diffraction peak" have contrast in it, so Unified parameters G and B and Diffraction peak parameter "Prefactor" are multiplied by contrast when used in calculations. This is different from Unified fit and Small-angle Diffraction tools, which do not know about any contrasts. This is important for modeling of data where user has multiple input data sets and each has different contrast for the population represented by the Unified level. Such as Anomalous data or combined X-ray and neutron data etc. Be aware, that B, G, and Prefactor will be different for modeling by Modeling II and Unified fit or Small-angle Diffraction tools. Also, note, that the Unified fit data analysis tools DO NOT work with Unified fit results from Modeling II. </w:t>
      </w:r>
    </w:p>
    <w:p w14:paraId="62689B96" w14:textId="77777777" w:rsidR="001C7DF1" w:rsidRDefault="001C7DF1" w:rsidP="001C7DF1">
      <w:r>
        <w:t xml:space="preserve">Note also, that "Peak Intg. intensity" in "Diffraction peak" model is calculated WITHOUT contrast included. </w:t>
      </w:r>
    </w:p>
    <w:p w14:paraId="592E6318" w14:textId="77777777" w:rsidR="001C7DF1" w:rsidRDefault="001C7DF1" w:rsidP="001C7DF1"/>
    <w:p w14:paraId="2CAD602B" w14:textId="7146D918" w:rsidR="001C7DF1" w:rsidRPr="00B66D52" w:rsidRDefault="001C7DF1" w:rsidP="001C7DF1">
      <w:r>
        <w:t xml:space="preserve">While the choices above are open for discussion, logically these are the only and right choice as for fitting for multiple data sets only one G, B, and "Peak Intg. Intensity" can be calculated. </w:t>
      </w:r>
    </w:p>
    <w:p w14:paraId="141C44CC" w14:textId="291ECA0C" w:rsidR="001C7DF1" w:rsidRDefault="00355529" w:rsidP="001C7DF1">
      <w:r>
        <w:rPr>
          <w:noProof/>
          <w:lang w:eastAsia="en-US"/>
        </w:rPr>
        <w:drawing>
          <wp:inline distT="0" distB="0" distL="0" distR="0" wp14:anchorId="70E08949" wp14:editId="345B4154">
            <wp:extent cx="3221916" cy="5657021"/>
            <wp:effectExtent l="0" t="0" r="4445" b="762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22070" cy="5657291"/>
                    </a:xfrm>
                    <a:prstGeom prst="rect">
                      <a:avLst/>
                    </a:prstGeom>
                    <a:noFill/>
                    <a:ln>
                      <a:noFill/>
                    </a:ln>
                  </pic:spPr>
                </pic:pic>
              </a:graphicData>
            </a:graphic>
          </wp:inline>
        </w:drawing>
      </w:r>
      <w:r w:rsidRPr="00355529">
        <w:t xml:space="preserve"> </w:t>
      </w:r>
      <w:r>
        <w:t xml:space="preserve">   </w:t>
      </w:r>
      <w:r>
        <w:rPr>
          <w:noProof/>
          <w:lang w:eastAsia="en-US"/>
        </w:rPr>
        <w:drawing>
          <wp:inline distT="0" distB="0" distL="0" distR="0" wp14:anchorId="27966DDD" wp14:editId="3B9A4A3D">
            <wp:extent cx="3283168" cy="5663177"/>
            <wp:effectExtent l="0" t="0" r="0" b="1270"/>
            <wp:docPr id="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83481" cy="5663717"/>
                    </a:xfrm>
                    <a:prstGeom prst="rect">
                      <a:avLst/>
                    </a:prstGeom>
                    <a:noFill/>
                    <a:ln>
                      <a:noFill/>
                    </a:ln>
                  </pic:spPr>
                </pic:pic>
              </a:graphicData>
            </a:graphic>
          </wp:inline>
        </w:drawing>
      </w:r>
    </w:p>
    <w:p w14:paraId="1D39F791" w14:textId="77777777" w:rsidR="00355529" w:rsidRDefault="00355529" w:rsidP="001C7DF1"/>
    <w:p w14:paraId="4F7E1E7E" w14:textId="43F9E164" w:rsidR="00355529" w:rsidRDefault="00355529" w:rsidP="001C7DF1">
      <w:r>
        <w:t xml:space="preserve">Here is fitting example when complicated data set is fitted with two Unified levels and two peaks. This is complicated system and </w:t>
      </w:r>
      <w:r w:rsidR="00212CA0">
        <w:t xml:space="preserve">data are not attached. Also, these data are slit smeared so the fitting is bit more complicated. This case is used mainly as example of GUI and tool capabilities. </w:t>
      </w:r>
    </w:p>
    <w:p w14:paraId="2B284C0A" w14:textId="77777777" w:rsidR="00212CA0" w:rsidRDefault="00212CA0" w:rsidP="001C7DF1"/>
    <w:p w14:paraId="0219A9A3" w14:textId="77777777" w:rsidR="004415C7" w:rsidRDefault="00AB0467" w:rsidP="001C7DF1">
      <w:r>
        <w:t>Bellow are data, the data were identified to be compo</w:t>
      </w:r>
      <w:r w:rsidR="004415C7">
        <w:t>sed of two types of components :</w:t>
      </w:r>
    </w:p>
    <w:p w14:paraId="44920BCC" w14:textId="18BF45E8" w:rsidR="00AB0467" w:rsidRDefault="004415C7" w:rsidP="001C7DF1">
      <w:r>
        <w:t>1.</w:t>
      </w:r>
      <w:r>
        <w:tab/>
        <w:t>L</w:t>
      </w:r>
      <w:r w:rsidR="00AB0467">
        <w:t xml:space="preserve">ow Q scattering of some </w:t>
      </w:r>
      <w:r>
        <w:t>size distribution of highly asymmetric particles with two Guinier areas ~ 0.0003 and 0.004 A</w:t>
      </w:r>
      <w:r>
        <w:rPr>
          <w:vertAlign w:val="superscript"/>
        </w:rPr>
        <w:t>-1</w:t>
      </w:r>
      <w:r>
        <w:t xml:space="preserve"> connected by power law slope. This system may be fitable by size distribution but it was found easier to fit by two-levels Unified fit.</w:t>
      </w:r>
    </w:p>
    <w:p w14:paraId="78C42B55" w14:textId="2652CA99" w:rsidR="004415C7" w:rsidRDefault="004415C7" w:rsidP="001C7DF1">
      <w:r>
        <w:t>2.</w:t>
      </w:r>
      <w:r>
        <w:tab/>
        <w:t>Two diffraction peaks Q ~ 0.025 and 0.07 A</w:t>
      </w:r>
      <w:r>
        <w:rPr>
          <w:vertAlign w:val="superscript"/>
        </w:rPr>
        <w:t>-1</w:t>
      </w:r>
    </w:p>
    <w:p w14:paraId="51331E08" w14:textId="77777777" w:rsidR="004415C7" w:rsidRPr="004415C7" w:rsidRDefault="004415C7" w:rsidP="001C7DF1"/>
    <w:p w14:paraId="00D5078B" w14:textId="732B21FD" w:rsidR="00AB0467" w:rsidRPr="001C7DF1" w:rsidRDefault="00AB0467" w:rsidP="001C7DF1">
      <w:r>
        <w:rPr>
          <w:noProof/>
          <w:lang w:eastAsia="en-US"/>
        </w:rPr>
        <w:drawing>
          <wp:inline distT="0" distB="0" distL="0" distR="0" wp14:anchorId="5D64DC38" wp14:editId="2AB0329A">
            <wp:extent cx="6858000" cy="4728133"/>
            <wp:effectExtent l="0" t="0" r="0"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58000" cy="4728133"/>
                    </a:xfrm>
                    <a:prstGeom prst="rect">
                      <a:avLst/>
                    </a:prstGeom>
                    <a:noFill/>
                    <a:ln>
                      <a:noFill/>
                    </a:ln>
                  </pic:spPr>
                </pic:pic>
              </a:graphicData>
            </a:graphic>
          </wp:inline>
        </w:drawing>
      </w:r>
    </w:p>
    <w:p w14:paraId="3113F991" w14:textId="77777777" w:rsidR="004415C7" w:rsidRDefault="004415C7">
      <w:pPr>
        <w:suppressAutoHyphens w:val="0"/>
        <w:spacing w:after="200"/>
      </w:pPr>
    </w:p>
    <w:p w14:paraId="6659EF4A" w14:textId="77777777" w:rsidR="004415C7" w:rsidRDefault="004415C7">
      <w:pPr>
        <w:suppressAutoHyphens w:val="0"/>
        <w:spacing w:after="200"/>
      </w:pPr>
      <w:r>
        <w:t>Unified fit with two levels</w:t>
      </w:r>
    </w:p>
    <w:p w14:paraId="2C43BC51" w14:textId="77777777" w:rsidR="004415C7" w:rsidRDefault="004415C7">
      <w:pPr>
        <w:suppressAutoHyphens w:val="0"/>
        <w:spacing w:after="200"/>
      </w:pPr>
      <w:r>
        <w:t>Selecting in 1P Modle as "Unified level" we get appropriate controls:</w:t>
      </w:r>
    </w:p>
    <w:p w14:paraId="22EB66D8" w14:textId="77777777" w:rsidR="00995103" w:rsidRDefault="004415C7">
      <w:pPr>
        <w:suppressAutoHyphens w:val="0"/>
        <w:spacing w:after="200"/>
      </w:pPr>
      <w:r>
        <w:rPr>
          <w:noProof/>
          <w:lang w:eastAsia="en-US"/>
        </w:rPr>
        <w:drawing>
          <wp:inline distT="0" distB="0" distL="0" distR="0" wp14:anchorId="4093F333" wp14:editId="1E1B9337">
            <wp:extent cx="2790681" cy="2652942"/>
            <wp:effectExtent l="0" t="0" r="381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90681" cy="2652942"/>
                    </a:xfrm>
                    <a:prstGeom prst="rect">
                      <a:avLst/>
                    </a:prstGeom>
                    <a:noFill/>
                    <a:ln>
                      <a:noFill/>
                    </a:ln>
                  </pic:spPr>
                </pic:pic>
              </a:graphicData>
            </a:graphic>
          </wp:inline>
        </w:drawing>
      </w:r>
    </w:p>
    <w:p w14:paraId="4D06D954" w14:textId="77777777" w:rsidR="00995103" w:rsidRDefault="00995103">
      <w:pPr>
        <w:suppressAutoHyphens w:val="0"/>
        <w:spacing w:after="200"/>
      </w:pPr>
      <w:r>
        <w:t>Next we can select with cursors the are where Guinier dominates in graph and use button "Fit Rg/G btwn csrs" to fit Rg and G: Here is the result:</w:t>
      </w:r>
    </w:p>
    <w:p w14:paraId="74DFBE8D" w14:textId="77777777" w:rsidR="00995103" w:rsidRDefault="00995103">
      <w:pPr>
        <w:suppressAutoHyphens w:val="0"/>
        <w:spacing w:after="200"/>
      </w:pPr>
      <w:r>
        <w:rPr>
          <w:noProof/>
          <w:lang w:eastAsia="en-US"/>
        </w:rPr>
        <w:drawing>
          <wp:inline distT="0" distB="0" distL="0" distR="0" wp14:anchorId="231C6302" wp14:editId="0758CDE7">
            <wp:extent cx="6360361" cy="43448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60842" cy="4345136"/>
                    </a:xfrm>
                    <a:prstGeom prst="rect">
                      <a:avLst/>
                    </a:prstGeom>
                    <a:noFill/>
                    <a:ln>
                      <a:noFill/>
                    </a:ln>
                  </pic:spPr>
                </pic:pic>
              </a:graphicData>
            </a:graphic>
          </wp:inline>
        </w:drawing>
      </w:r>
    </w:p>
    <w:p w14:paraId="695BB3E7" w14:textId="15AFBCD7" w:rsidR="00995103" w:rsidRDefault="00995103">
      <w:pPr>
        <w:suppressAutoHyphens w:val="0"/>
        <w:spacing w:after="200"/>
      </w:pPr>
      <w:r>
        <w:t>Note the blue curve that is the Guiner fit to the data. Next we select power law area at higher Q and fit the P/B:</w:t>
      </w:r>
    </w:p>
    <w:p w14:paraId="037FDAC6" w14:textId="77777777" w:rsidR="00995103" w:rsidRDefault="00995103">
      <w:pPr>
        <w:suppressAutoHyphens w:val="0"/>
        <w:spacing w:after="200"/>
      </w:pPr>
      <w:r>
        <w:t xml:space="preserve"> </w:t>
      </w:r>
      <w:r>
        <w:rPr>
          <w:noProof/>
          <w:lang w:eastAsia="en-US"/>
        </w:rPr>
        <w:drawing>
          <wp:inline distT="0" distB="0" distL="0" distR="0" wp14:anchorId="638DD715" wp14:editId="69EEDD94">
            <wp:extent cx="5518204" cy="37959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9230" cy="3796648"/>
                    </a:xfrm>
                    <a:prstGeom prst="rect">
                      <a:avLst/>
                    </a:prstGeom>
                    <a:noFill/>
                    <a:ln>
                      <a:noFill/>
                    </a:ln>
                  </pic:spPr>
                </pic:pic>
              </a:graphicData>
            </a:graphic>
          </wp:inline>
        </w:drawing>
      </w:r>
    </w:p>
    <w:p w14:paraId="151CE60E" w14:textId="3EF84BB1" w:rsidR="00995103" w:rsidRDefault="00995103">
      <w:pPr>
        <w:suppressAutoHyphens w:val="0"/>
        <w:spacing w:after="200"/>
      </w:pPr>
      <w:r>
        <w:t>Note that the slope P is close to 2 so this looks like plane-like object and that the scattering needs to be terminated at Rg of the next (smaller) Guinier area. Select 2P as Unified level and fit the Guinier area there also:</w:t>
      </w:r>
    </w:p>
    <w:p w14:paraId="4BB8A2A5" w14:textId="77777777" w:rsidR="00995103" w:rsidRDefault="00995103">
      <w:pPr>
        <w:suppressAutoHyphens w:val="0"/>
        <w:spacing w:after="200"/>
      </w:pPr>
      <w:r>
        <w:rPr>
          <w:noProof/>
          <w:lang w:eastAsia="en-US"/>
        </w:rPr>
        <w:drawing>
          <wp:inline distT="0" distB="0" distL="0" distR="0" wp14:anchorId="5CB6F19B" wp14:editId="0B54B536">
            <wp:extent cx="5592252" cy="38646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94099" cy="3865975"/>
                    </a:xfrm>
                    <a:prstGeom prst="rect">
                      <a:avLst/>
                    </a:prstGeom>
                    <a:noFill/>
                    <a:ln>
                      <a:noFill/>
                    </a:ln>
                  </pic:spPr>
                </pic:pic>
              </a:graphicData>
            </a:graphic>
          </wp:inline>
        </w:drawing>
      </w:r>
      <w:r w:rsidRPr="00995103">
        <w:t xml:space="preserve"> </w:t>
      </w:r>
    </w:p>
    <w:p w14:paraId="2F6D3B47" w14:textId="77777777" w:rsidR="00BC4C78" w:rsidRDefault="00995103">
      <w:pPr>
        <w:suppressAutoHyphens w:val="0"/>
        <w:spacing w:after="200"/>
      </w:pPr>
      <w:r>
        <w:t xml:space="preserve">The Rg of the 2P is about </w:t>
      </w:r>
      <w:r w:rsidR="00BC4C78">
        <w:t>467A, so we can now transfer this number to RgCO of the 1P and then we can also fit the B/P to higher Q values power law slope:</w:t>
      </w:r>
    </w:p>
    <w:p w14:paraId="50268008" w14:textId="77777777" w:rsidR="00BC4C78" w:rsidRDefault="00BC4C78">
      <w:pPr>
        <w:suppressAutoHyphens w:val="0"/>
        <w:spacing w:after="200"/>
      </w:pPr>
      <w:r>
        <w:rPr>
          <w:noProof/>
          <w:lang w:eastAsia="en-US"/>
        </w:rPr>
        <w:drawing>
          <wp:inline distT="0" distB="0" distL="0" distR="0" wp14:anchorId="361F76A2" wp14:editId="17782885">
            <wp:extent cx="5190408" cy="357265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91989" cy="3573741"/>
                    </a:xfrm>
                    <a:prstGeom prst="rect">
                      <a:avLst/>
                    </a:prstGeom>
                    <a:noFill/>
                    <a:ln>
                      <a:noFill/>
                    </a:ln>
                  </pic:spPr>
                </pic:pic>
              </a:graphicData>
            </a:graphic>
          </wp:inline>
        </w:drawing>
      </w:r>
      <w:r w:rsidRPr="00BC4C78">
        <w:t xml:space="preserve"> </w:t>
      </w:r>
    </w:p>
    <w:p w14:paraId="3DE90C98" w14:textId="77777777" w:rsidR="00BC4C78" w:rsidRDefault="00BC4C78">
      <w:pPr>
        <w:suppressAutoHyphens w:val="0"/>
        <w:spacing w:after="200"/>
      </w:pPr>
      <w:r>
        <w:t xml:space="preserve">Note, that on the "Data controls" set of tabs in the "Data 1" tab I have already set the background to about 0.12 and also checked "Fit?" checkbox there. </w:t>
      </w:r>
    </w:p>
    <w:p w14:paraId="75F260EA" w14:textId="77777777" w:rsidR="00D63383" w:rsidRDefault="00BC4C78">
      <w:pPr>
        <w:suppressAutoHyphens w:val="0"/>
        <w:spacing w:after="200"/>
      </w:pPr>
      <w:r>
        <w:t xml:space="preserve">Next we need to add the </w:t>
      </w:r>
      <w:r w:rsidR="00D63383">
        <w:t>diffraction peaks, 3P will be the first peak:</w:t>
      </w:r>
    </w:p>
    <w:p w14:paraId="76AF7552" w14:textId="77777777" w:rsidR="00D63383" w:rsidRDefault="00D63383">
      <w:pPr>
        <w:suppressAutoHyphens w:val="0"/>
        <w:spacing w:after="200"/>
      </w:pPr>
      <w:r>
        <w:rPr>
          <w:noProof/>
          <w:lang w:eastAsia="en-US"/>
        </w:rPr>
        <w:drawing>
          <wp:inline distT="0" distB="0" distL="0" distR="0" wp14:anchorId="68A3FC68" wp14:editId="4A213307">
            <wp:extent cx="4935910" cy="34040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36861" cy="3404674"/>
                    </a:xfrm>
                    <a:prstGeom prst="rect">
                      <a:avLst/>
                    </a:prstGeom>
                    <a:noFill/>
                    <a:ln>
                      <a:noFill/>
                    </a:ln>
                  </pic:spPr>
                </pic:pic>
              </a:graphicData>
            </a:graphic>
          </wp:inline>
        </w:drawing>
      </w:r>
      <w:r w:rsidRPr="00D63383">
        <w:t xml:space="preserve"> </w:t>
      </w:r>
    </w:p>
    <w:p w14:paraId="5CDF4AB5" w14:textId="77777777" w:rsidR="00D63383" w:rsidRDefault="00D63383">
      <w:pPr>
        <w:suppressAutoHyphens w:val="0"/>
        <w:spacing w:after="200"/>
      </w:pPr>
      <w:r>
        <w:t xml:space="preserve">Note, I have played with these data already and found "SkewedNormal" shape to be the best. I checked here the "Display Ind. Pop. Ints?" at the top of the main graph here as that helps for you to see the peak. </w:t>
      </w:r>
    </w:p>
    <w:p w14:paraId="6594853B" w14:textId="77777777" w:rsidR="00D63383" w:rsidRDefault="00D63383">
      <w:pPr>
        <w:suppressAutoHyphens w:val="0"/>
        <w:spacing w:after="200"/>
      </w:pPr>
      <w:r>
        <w:t>And next we will set the 4P as diffraction peak:</w:t>
      </w:r>
    </w:p>
    <w:p w14:paraId="2E610877" w14:textId="08190278" w:rsidR="00D63383" w:rsidRDefault="00D63383">
      <w:pPr>
        <w:suppressAutoHyphens w:val="0"/>
        <w:spacing w:after="200"/>
      </w:pPr>
      <w:r>
        <w:rPr>
          <w:noProof/>
          <w:lang w:eastAsia="en-US"/>
        </w:rPr>
        <w:drawing>
          <wp:inline distT="0" distB="0" distL="0" distR="0" wp14:anchorId="3C50A614" wp14:editId="72A63FF8">
            <wp:extent cx="5034762" cy="347454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4895" cy="3474636"/>
                    </a:xfrm>
                    <a:prstGeom prst="rect">
                      <a:avLst/>
                    </a:prstGeom>
                    <a:noFill/>
                    <a:ln>
                      <a:noFill/>
                    </a:ln>
                  </pic:spPr>
                </pic:pic>
              </a:graphicData>
            </a:graphic>
          </wp:inline>
        </w:drawing>
      </w:r>
    </w:p>
    <w:p w14:paraId="18DF7C91" w14:textId="05592BC1" w:rsidR="00D63383" w:rsidRDefault="00D63383">
      <w:pPr>
        <w:suppressAutoHyphens w:val="0"/>
        <w:spacing w:after="200"/>
      </w:pPr>
      <w:r>
        <w:t xml:space="preserve">Note the changes in the bottom window, which displays "normalized residuals". </w:t>
      </w:r>
    </w:p>
    <w:p w14:paraId="48F04243" w14:textId="0EF19937" w:rsidR="00D63383" w:rsidRDefault="00D63383">
      <w:pPr>
        <w:suppressAutoHyphens w:val="0"/>
        <w:spacing w:after="200"/>
      </w:pPr>
      <w:r>
        <w:t>Next we can fit the parameters and then push the "Tags to graph" button :</w:t>
      </w:r>
    </w:p>
    <w:p w14:paraId="60CF620E" w14:textId="7E646453" w:rsidR="00D63383" w:rsidRDefault="00D63383">
      <w:pPr>
        <w:suppressAutoHyphens w:val="0"/>
        <w:spacing w:after="200"/>
      </w:pPr>
      <w:r>
        <w:rPr>
          <w:noProof/>
          <w:lang w:eastAsia="en-US"/>
        </w:rPr>
        <w:drawing>
          <wp:inline distT="0" distB="0" distL="0" distR="0" wp14:anchorId="0E65AFB4" wp14:editId="6934C992">
            <wp:extent cx="4846016" cy="3338742"/>
            <wp:effectExtent l="0" t="0" r="5715" b="0"/>
            <wp:docPr id="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46561" cy="3339117"/>
                    </a:xfrm>
                    <a:prstGeom prst="rect">
                      <a:avLst/>
                    </a:prstGeom>
                    <a:noFill/>
                    <a:ln>
                      <a:noFill/>
                    </a:ln>
                  </pic:spPr>
                </pic:pic>
              </a:graphicData>
            </a:graphic>
          </wp:inline>
        </w:drawing>
      </w:r>
    </w:p>
    <w:p w14:paraId="6EF10B32" w14:textId="3FEC648E" w:rsidR="00D63383" w:rsidRDefault="00D63383">
      <w:pPr>
        <w:suppressAutoHyphens w:val="0"/>
        <w:spacing w:after="200"/>
      </w:pPr>
      <w:r>
        <w:t xml:space="preserve">This is the best result with this model I was able to get. </w:t>
      </w:r>
    </w:p>
    <w:p w14:paraId="21421C05" w14:textId="77777777" w:rsidR="00D63383" w:rsidRDefault="00D63383">
      <w:pPr>
        <w:suppressAutoHyphens w:val="0"/>
        <w:spacing w:after="200"/>
      </w:pPr>
      <w:r>
        <w:t xml:space="preserve">You can also now store the results in Notebook for export to Word processor or as record of yoru results. Of course you should save your results in folder with "Save results". </w:t>
      </w:r>
    </w:p>
    <w:p w14:paraId="3E58C9A4" w14:textId="77777777" w:rsidR="00D63383" w:rsidRDefault="00D63383">
      <w:pPr>
        <w:suppressAutoHyphens w:val="0"/>
        <w:spacing w:after="200"/>
      </w:pPr>
    </w:p>
    <w:p w14:paraId="304771FB" w14:textId="58D81188" w:rsidR="00D63383" w:rsidRDefault="00D63383">
      <w:pPr>
        <w:suppressAutoHyphens w:val="0"/>
        <w:spacing w:after="200"/>
      </w:pPr>
      <w:r>
        <w:t>Here</w:t>
      </w:r>
      <w:r w:rsidR="00094746">
        <w:t xml:space="preserve"> </w:t>
      </w:r>
      <w:r w:rsidR="00297C8B">
        <w:t>is the Notebook</w:t>
      </w:r>
      <w:r>
        <w:t xml:space="preserve"> </w:t>
      </w:r>
      <w:r w:rsidR="00BF14E9">
        <w:t>record of these results</w:t>
      </w:r>
    </w:p>
    <w:p w14:paraId="1580676A" w14:textId="77777777" w:rsidR="00094746" w:rsidRPr="00094746" w:rsidRDefault="00094746" w:rsidP="00094746">
      <w:pPr>
        <w:suppressAutoHyphens w:val="0"/>
        <w:spacing w:after="200"/>
        <w:rPr>
          <w:sz w:val="16"/>
        </w:rPr>
      </w:pPr>
      <w:r w:rsidRPr="00094746">
        <w:rPr>
          <w:sz w:val="16"/>
        </w:rPr>
        <w:t>************************************************</w:t>
      </w:r>
    </w:p>
    <w:p w14:paraId="7A0C0746" w14:textId="77777777" w:rsidR="00094746" w:rsidRPr="00094746" w:rsidRDefault="00094746" w:rsidP="00094746">
      <w:pPr>
        <w:suppressAutoHyphens w:val="0"/>
        <w:rPr>
          <w:sz w:val="16"/>
        </w:rPr>
      </w:pPr>
    </w:p>
    <w:p w14:paraId="3A800A5B" w14:textId="77777777" w:rsidR="00094746" w:rsidRPr="00094746" w:rsidRDefault="00094746" w:rsidP="00094746">
      <w:pPr>
        <w:suppressAutoHyphens w:val="0"/>
        <w:rPr>
          <w:sz w:val="16"/>
        </w:rPr>
      </w:pPr>
      <w:r w:rsidRPr="00094746">
        <w:rPr>
          <w:sz w:val="16"/>
        </w:rPr>
        <w:t>Results saved on Fri, Dec 30, 2011   4:24:57 PM</w:t>
      </w:r>
    </w:p>
    <w:p w14:paraId="5D1A1DB3" w14:textId="77777777" w:rsidR="00094746" w:rsidRPr="00094746" w:rsidRDefault="00094746" w:rsidP="00094746">
      <w:pPr>
        <w:suppressAutoHyphens w:val="0"/>
        <w:rPr>
          <w:sz w:val="16"/>
        </w:rPr>
      </w:pPr>
    </w:p>
    <w:p w14:paraId="4DF2314C" w14:textId="77777777" w:rsidR="00094746" w:rsidRPr="00094746" w:rsidRDefault="00094746" w:rsidP="00094746">
      <w:pPr>
        <w:suppressAutoHyphens w:val="0"/>
        <w:rPr>
          <w:sz w:val="16"/>
        </w:rPr>
      </w:pPr>
      <w:r w:rsidRPr="00094746">
        <w:rPr>
          <w:sz w:val="16"/>
        </w:rPr>
        <w:t xml:space="preserve">     </w:t>
      </w:r>
    </w:p>
    <w:p w14:paraId="5F59FF35" w14:textId="77777777" w:rsidR="00094746" w:rsidRPr="00094746" w:rsidRDefault="00094746" w:rsidP="00094746">
      <w:pPr>
        <w:suppressAutoHyphens w:val="0"/>
        <w:rPr>
          <w:sz w:val="16"/>
        </w:rPr>
      </w:pPr>
      <w:r w:rsidRPr="00094746">
        <w:rPr>
          <w:sz w:val="16"/>
        </w:rPr>
        <w:t>Single data set used:</w:t>
      </w:r>
    </w:p>
    <w:p w14:paraId="1AA082DA" w14:textId="3497A236" w:rsidR="00094746" w:rsidRPr="00094746" w:rsidRDefault="00094746" w:rsidP="00094746">
      <w:pPr>
        <w:suppressAutoHyphens w:val="0"/>
        <w:rPr>
          <w:sz w:val="16"/>
        </w:rPr>
      </w:pPr>
      <w:r w:rsidRPr="00094746">
        <w:rPr>
          <w:sz w:val="16"/>
        </w:rPr>
        <w:t>FolderName_set1</w:t>
      </w:r>
      <w:r w:rsidRPr="00094746">
        <w:rPr>
          <w:sz w:val="16"/>
        </w:rPr>
        <w:tab/>
      </w:r>
      <w:r w:rsidR="00BF14E9">
        <w:rPr>
          <w:sz w:val="16"/>
        </w:rPr>
        <w:tab/>
      </w:r>
      <w:r w:rsidRPr="00094746">
        <w:rPr>
          <w:sz w:val="16"/>
        </w:rPr>
        <w:t>=</w:t>
      </w:r>
      <w:r w:rsidRPr="00094746">
        <w:rPr>
          <w:sz w:val="16"/>
        </w:rPr>
        <w:tab/>
        <w:t>root:'Fig 3':'S240_FLB_29_SMAN6_433-567_7525':</w:t>
      </w:r>
    </w:p>
    <w:p w14:paraId="1AC89C92" w14:textId="77777777" w:rsidR="00094746" w:rsidRPr="00094746" w:rsidRDefault="00094746" w:rsidP="00094746">
      <w:pPr>
        <w:suppressAutoHyphens w:val="0"/>
        <w:rPr>
          <w:sz w:val="16"/>
        </w:rPr>
      </w:pPr>
      <w:r w:rsidRPr="00094746">
        <w:rPr>
          <w:sz w:val="16"/>
        </w:rPr>
        <w:t>IntensityDataName_set1</w:t>
      </w:r>
      <w:r w:rsidRPr="00094746">
        <w:rPr>
          <w:sz w:val="16"/>
        </w:rPr>
        <w:tab/>
        <w:t>=</w:t>
      </w:r>
      <w:r w:rsidRPr="00094746">
        <w:rPr>
          <w:sz w:val="16"/>
        </w:rPr>
        <w:tab/>
        <w:t>SMR_Int</w:t>
      </w:r>
    </w:p>
    <w:p w14:paraId="1D2B496F" w14:textId="3836C025" w:rsidR="00094746" w:rsidRPr="00094746" w:rsidRDefault="00094746" w:rsidP="00094746">
      <w:pPr>
        <w:suppressAutoHyphens w:val="0"/>
        <w:rPr>
          <w:sz w:val="16"/>
        </w:rPr>
      </w:pPr>
      <w:r w:rsidRPr="00094746">
        <w:rPr>
          <w:sz w:val="16"/>
        </w:rPr>
        <w:t>QvecDataName_set1</w:t>
      </w:r>
      <w:r w:rsidRPr="00094746">
        <w:rPr>
          <w:sz w:val="16"/>
        </w:rPr>
        <w:tab/>
      </w:r>
      <w:r w:rsidR="00BF14E9">
        <w:rPr>
          <w:sz w:val="16"/>
        </w:rPr>
        <w:tab/>
      </w:r>
      <w:r w:rsidRPr="00094746">
        <w:rPr>
          <w:sz w:val="16"/>
        </w:rPr>
        <w:t>=</w:t>
      </w:r>
      <w:r w:rsidRPr="00094746">
        <w:rPr>
          <w:sz w:val="16"/>
        </w:rPr>
        <w:tab/>
        <w:t>SMR_Qvec</w:t>
      </w:r>
    </w:p>
    <w:p w14:paraId="20ACEA3D" w14:textId="032FFB68" w:rsidR="00094746" w:rsidRPr="00094746" w:rsidRDefault="00094746" w:rsidP="00094746">
      <w:pPr>
        <w:suppressAutoHyphens w:val="0"/>
        <w:rPr>
          <w:sz w:val="16"/>
        </w:rPr>
      </w:pPr>
      <w:r w:rsidRPr="00094746">
        <w:rPr>
          <w:sz w:val="16"/>
        </w:rPr>
        <w:t>ErrorDataName_set1</w:t>
      </w:r>
      <w:r w:rsidRPr="00094746">
        <w:rPr>
          <w:sz w:val="16"/>
        </w:rPr>
        <w:tab/>
      </w:r>
      <w:r w:rsidR="00BF14E9">
        <w:rPr>
          <w:sz w:val="16"/>
        </w:rPr>
        <w:tab/>
        <w:t>=</w:t>
      </w:r>
      <w:r w:rsidRPr="00094746">
        <w:rPr>
          <w:sz w:val="16"/>
        </w:rPr>
        <w:tab/>
        <w:t>SMR_error</w:t>
      </w:r>
    </w:p>
    <w:p w14:paraId="24A2E181" w14:textId="77777777" w:rsidR="00094746" w:rsidRPr="00094746" w:rsidRDefault="00094746" w:rsidP="00094746">
      <w:pPr>
        <w:suppressAutoHyphens w:val="0"/>
        <w:rPr>
          <w:sz w:val="16"/>
        </w:rPr>
      </w:pPr>
      <w:r w:rsidRPr="00094746">
        <w:rPr>
          <w:sz w:val="16"/>
        </w:rPr>
        <w:t>UserDataSetName_set1</w:t>
      </w:r>
      <w:r w:rsidRPr="00094746">
        <w:rPr>
          <w:sz w:val="16"/>
        </w:rPr>
        <w:tab/>
        <w:t>=</w:t>
      </w:r>
      <w:r w:rsidRPr="00094746">
        <w:rPr>
          <w:sz w:val="16"/>
        </w:rPr>
        <w:tab/>
        <w:t>SMR_Int</w:t>
      </w:r>
    </w:p>
    <w:p w14:paraId="17B1E64F" w14:textId="77777777" w:rsidR="00094746" w:rsidRPr="00094746" w:rsidRDefault="00094746" w:rsidP="00094746">
      <w:pPr>
        <w:suppressAutoHyphens w:val="0"/>
        <w:rPr>
          <w:sz w:val="16"/>
        </w:rPr>
      </w:pPr>
      <w:r w:rsidRPr="00094746">
        <w:rPr>
          <w:sz w:val="16"/>
        </w:rPr>
        <w:t>DataScalingFactor_set1</w:t>
      </w:r>
      <w:r w:rsidRPr="00094746">
        <w:rPr>
          <w:sz w:val="16"/>
        </w:rPr>
        <w:tab/>
        <w:t>=</w:t>
      </w:r>
      <w:r w:rsidRPr="00094746">
        <w:rPr>
          <w:sz w:val="16"/>
        </w:rPr>
        <w:tab/>
        <w:t>1</w:t>
      </w:r>
    </w:p>
    <w:p w14:paraId="1EDD3360" w14:textId="77777777" w:rsidR="00094746" w:rsidRPr="00094746" w:rsidRDefault="00094746" w:rsidP="00094746">
      <w:pPr>
        <w:suppressAutoHyphens w:val="0"/>
        <w:rPr>
          <w:sz w:val="16"/>
        </w:rPr>
      </w:pPr>
      <w:r w:rsidRPr="00094746">
        <w:rPr>
          <w:sz w:val="16"/>
        </w:rPr>
        <w:t>ErrorScalingFactor_set1</w:t>
      </w:r>
      <w:r w:rsidRPr="00094746">
        <w:rPr>
          <w:sz w:val="16"/>
        </w:rPr>
        <w:tab/>
        <w:t>=</w:t>
      </w:r>
      <w:r w:rsidRPr="00094746">
        <w:rPr>
          <w:sz w:val="16"/>
        </w:rPr>
        <w:tab/>
        <w:t>1</w:t>
      </w:r>
    </w:p>
    <w:p w14:paraId="2708B913" w14:textId="62CA5BA4" w:rsidR="00094746" w:rsidRPr="00094746" w:rsidRDefault="00094746" w:rsidP="00094746">
      <w:pPr>
        <w:suppressAutoHyphens w:val="0"/>
        <w:rPr>
          <w:sz w:val="16"/>
        </w:rPr>
      </w:pPr>
      <w:r w:rsidRPr="00094746">
        <w:rPr>
          <w:sz w:val="16"/>
        </w:rPr>
        <w:t>Qmin_set1</w:t>
      </w:r>
      <w:r w:rsidRPr="00094746">
        <w:rPr>
          <w:sz w:val="16"/>
        </w:rPr>
        <w:tab/>
      </w:r>
      <w:r w:rsidR="00BF14E9">
        <w:rPr>
          <w:sz w:val="16"/>
        </w:rPr>
        <w:tab/>
      </w:r>
      <w:r w:rsidR="00BF14E9">
        <w:rPr>
          <w:sz w:val="16"/>
        </w:rPr>
        <w:tab/>
      </w:r>
      <w:r w:rsidRPr="00094746">
        <w:rPr>
          <w:sz w:val="16"/>
        </w:rPr>
        <w:t>=</w:t>
      </w:r>
      <w:r w:rsidRPr="00094746">
        <w:rPr>
          <w:sz w:val="16"/>
        </w:rPr>
        <w:tab/>
        <w:t>0.00018493</w:t>
      </w:r>
    </w:p>
    <w:p w14:paraId="14B0E785" w14:textId="082A9380" w:rsidR="00094746" w:rsidRPr="00094746" w:rsidRDefault="00094746" w:rsidP="00094746">
      <w:pPr>
        <w:suppressAutoHyphens w:val="0"/>
        <w:rPr>
          <w:sz w:val="16"/>
        </w:rPr>
      </w:pPr>
      <w:r w:rsidRPr="00094746">
        <w:rPr>
          <w:sz w:val="16"/>
        </w:rPr>
        <w:t>Qmax_set1</w:t>
      </w:r>
      <w:r w:rsidRPr="00094746">
        <w:rPr>
          <w:sz w:val="16"/>
        </w:rPr>
        <w:tab/>
      </w:r>
      <w:r w:rsidR="00BF14E9">
        <w:rPr>
          <w:sz w:val="16"/>
        </w:rPr>
        <w:tab/>
      </w:r>
      <w:r w:rsidRPr="00094746">
        <w:rPr>
          <w:sz w:val="16"/>
        </w:rPr>
        <w:t>=</w:t>
      </w:r>
      <w:r w:rsidRPr="00094746">
        <w:rPr>
          <w:sz w:val="16"/>
        </w:rPr>
        <w:tab/>
        <w:t>0.28792</w:t>
      </w:r>
    </w:p>
    <w:p w14:paraId="61AE9615" w14:textId="64693EB5" w:rsidR="00094746" w:rsidRPr="00094746" w:rsidRDefault="00094746" w:rsidP="00094746">
      <w:pPr>
        <w:suppressAutoHyphens w:val="0"/>
        <w:rPr>
          <w:sz w:val="16"/>
        </w:rPr>
      </w:pPr>
      <w:r w:rsidRPr="00094746">
        <w:rPr>
          <w:sz w:val="16"/>
        </w:rPr>
        <w:t>Background_set1</w:t>
      </w:r>
      <w:r w:rsidRPr="00094746">
        <w:rPr>
          <w:sz w:val="16"/>
        </w:rPr>
        <w:tab/>
      </w:r>
      <w:r w:rsidR="00BF14E9">
        <w:rPr>
          <w:sz w:val="16"/>
        </w:rPr>
        <w:tab/>
      </w:r>
      <w:r w:rsidRPr="00094746">
        <w:rPr>
          <w:sz w:val="16"/>
        </w:rPr>
        <w:t>=</w:t>
      </w:r>
      <w:r w:rsidRPr="00094746">
        <w:rPr>
          <w:sz w:val="16"/>
        </w:rPr>
        <w:tab/>
        <w:t>0.11996</w:t>
      </w:r>
    </w:p>
    <w:p w14:paraId="01C08963" w14:textId="77777777" w:rsidR="00094746" w:rsidRPr="00094746" w:rsidRDefault="00094746" w:rsidP="00094746">
      <w:pPr>
        <w:suppressAutoHyphens w:val="0"/>
        <w:rPr>
          <w:sz w:val="16"/>
        </w:rPr>
      </w:pPr>
    </w:p>
    <w:p w14:paraId="526341B4" w14:textId="67D022C2" w:rsidR="00094746" w:rsidRPr="00094746" w:rsidRDefault="00094746" w:rsidP="00094746">
      <w:pPr>
        <w:suppressAutoHyphens w:val="0"/>
        <w:rPr>
          <w:sz w:val="16"/>
        </w:rPr>
      </w:pPr>
      <w:r w:rsidRPr="00094746">
        <w:rPr>
          <w:noProof/>
          <w:sz w:val="16"/>
          <w:lang w:eastAsia="en-US"/>
        </w:rPr>
        <w:drawing>
          <wp:inline distT="0" distB="0" distL="0" distR="0" wp14:anchorId="03EAF3C6" wp14:editId="22B6464C">
            <wp:extent cx="5714422" cy="4143381"/>
            <wp:effectExtent l="0" t="0" r="0" b="0"/>
            <wp:docPr id="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8" cy="4143806"/>
                    </a:xfrm>
                    <a:prstGeom prst="rect">
                      <a:avLst/>
                    </a:prstGeom>
                    <a:noFill/>
                    <a:ln>
                      <a:noFill/>
                    </a:ln>
                  </pic:spPr>
                </pic:pic>
              </a:graphicData>
            </a:graphic>
          </wp:inline>
        </w:drawing>
      </w:r>
    </w:p>
    <w:p w14:paraId="44DC6CB6" w14:textId="77777777" w:rsidR="00094746" w:rsidRPr="00094746" w:rsidRDefault="00094746" w:rsidP="00094746">
      <w:pPr>
        <w:suppressAutoHyphens w:val="0"/>
        <w:rPr>
          <w:sz w:val="16"/>
        </w:rPr>
      </w:pPr>
      <w:r w:rsidRPr="00094746">
        <w:rPr>
          <w:sz w:val="16"/>
        </w:rPr>
        <w:t>LSQF2 main data window</w:t>
      </w:r>
    </w:p>
    <w:p w14:paraId="57435630" w14:textId="77777777" w:rsidR="00094746" w:rsidRPr="00094746" w:rsidRDefault="00094746" w:rsidP="00094746">
      <w:pPr>
        <w:suppressAutoHyphens w:val="0"/>
        <w:rPr>
          <w:sz w:val="16"/>
        </w:rPr>
      </w:pPr>
    </w:p>
    <w:p w14:paraId="4D4E41A2" w14:textId="4757A182" w:rsidR="00094746" w:rsidRPr="00094746" w:rsidRDefault="00094746" w:rsidP="00094746">
      <w:pPr>
        <w:suppressAutoHyphens w:val="0"/>
        <w:rPr>
          <w:sz w:val="16"/>
        </w:rPr>
      </w:pPr>
      <w:r w:rsidRPr="00094746">
        <w:rPr>
          <w:noProof/>
          <w:sz w:val="16"/>
          <w:lang w:eastAsia="en-US"/>
        </w:rPr>
        <w:drawing>
          <wp:inline distT="0" distB="0" distL="0" distR="0" wp14:anchorId="35157386" wp14:editId="154CF46A">
            <wp:extent cx="5304708" cy="1402933"/>
            <wp:effectExtent l="0" t="0" r="0" b="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5208" cy="1403065"/>
                    </a:xfrm>
                    <a:prstGeom prst="rect">
                      <a:avLst/>
                    </a:prstGeom>
                    <a:noFill/>
                    <a:ln>
                      <a:noFill/>
                    </a:ln>
                  </pic:spPr>
                </pic:pic>
              </a:graphicData>
            </a:graphic>
          </wp:inline>
        </w:drawing>
      </w:r>
    </w:p>
    <w:p w14:paraId="4E38C7A8" w14:textId="372A995D" w:rsidR="00094746" w:rsidRPr="00094746" w:rsidRDefault="00094746" w:rsidP="00094746">
      <w:pPr>
        <w:suppressAutoHyphens w:val="0"/>
        <w:rPr>
          <w:sz w:val="16"/>
        </w:rPr>
      </w:pPr>
      <w:r w:rsidRPr="00094746">
        <w:rPr>
          <w:sz w:val="16"/>
        </w:rPr>
        <w:t>Normalized residuals</w:t>
      </w:r>
    </w:p>
    <w:p w14:paraId="73504FC5" w14:textId="77777777" w:rsidR="00094746" w:rsidRPr="00094746" w:rsidRDefault="00094746" w:rsidP="00094746">
      <w:pPr>
        <w:suppressAutoHyphens w:val="0"/>
        <w:rPr>
          <w:sz w:val="16"/>
        </w:rPr>
      </w:pPr>
    </w:p>
    <w:p w14:paraId="6B112D4D" w14:textId="14977FF9" w:rsidR="00094746" w:rsidRPr="00094746" w:rsidRDefault="00094746" w:rsidP="00094746">
      <w:pPr>
        <w:suppressAutoHyphens w:val="0"/>
        <w:rPr>
          <w:sz w:val="16"/>
        </w:rPr>
      </w:pPr>
      <w:r w:rsidRPr="00094746">
        <w:rPr>
          <w:noProof/>
          <w:sz w:val="16"/>
          <w:lang w:eastAsia="en-US"/>
        </w:rPr>
        <w:drawing>
          <wp:inline distT="0" distB="0" distL="0" distR="0" wp14:anchorId="5D46B633" wp14:editId="41BA9791">
            <wp:extent cx="5377706" cy="1194900"/>
            <wp:effectExtent l="0" t="0" r="0" b="0"/>
            <wp:docPr id="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79291" cy="1195252"/>
                    </a:xfrm>
                    <a:prstGeom prst="rect">
                      <a:avLst/>
                    </a:prstGeom>
                    <a:noFill/>
                    <a:ln>
                      <a:noFill/>
                    </a:ln>
                  </pic:spPr>
                </pic:pic>
              </a:graphicData>
            </a:graphic>
          </wp:inline>
        </w:drawing>
      </w:r>
    </w:p>
    <w:p w14:paraId="77BDF505" w14:textId="77777777" w:rsidR="00BF14E9" w:rsidRDefault="00BF14E9" w:rsidP="00094746">
      <w:pPr>
        <w:suppressAutoHyphens w:val="0"/>
        <w:rPr>
          <w:sz w:val="16"/>
        </w:rPr>
        <w:sectPr w:rsidR="00BF14E9" w:rsidSect="00BE1C9C">
          <w:type w:val="continuous"/>
          <w:pgSz w:w="12240" w:h="15840"/>
          <w:pgMar w:top="720" w:right="720" w:bottom="720" w:left="720" w:header="720" w:footer="720" w:gutter="0"/>
          <w:cols w:space="720"/>
        </w:sectPr>
      </w:pPr>
    </w:p>
    <w:p w14:paraId="0D03E32E" w14:textId="28D4689C" w:rsidR="00094746" w:rsidRPr="00094746" w:rsidRDefault="00094746" w:rsidP="00094746">
      <w:pPr>
        <w:suppressAutoHyphens w:val="0"/>
        <w:rPr>
          <w:sz w:val="16"/>
        </w:rPr>
      </w:pPr>
      <w:r w:rsidRPr="00094746">
        <w:rPr>
          <w:sz w:val="16"/>
        </w:rPr>
        <w:t>Size distributions</w:t>
      </w:r>
    </w:p>
    <w:p w14:paraId="692F0718" w14:textId="799E4E44" w:rsidR="00094746" w:rsidRPr="00094746" w:rsidRDefault="00094746" w:rsidP="00094746">
      <w:pPr>
        <w:suppressAutoHyphens w:val="0"/>
        <w:rPr>
          <w:sz w:val="16"/>
        </w:rPr>
      </w:pPr>
    </w:p>
    <w:p w14:paraId="69193D5E" w14:textId="34D8832B" w:rsidR="00094746" w:rsidRPr="00BF14E9" w:rsidRDefault="00094746" w:rsidP="00094746">
      <w:pPr>
        <w:suppressAutoHyphens w:val="0"/>
        <w:rPr>
          <w:b/>
          <w:sz w:val="16"/>
        </w:rPr>
      </w:pPr>
      <w:r w:rsidRPr="00BF14E9">
        <w:rPr>
          <w:b/>
          <w:sz w:val="16"/>
        </w:rPr>
        <w:t>Model data for 4 population(</w:t>
      </w:r>
      <w:r w:rsidR="00BF14E9" w:rsidRPr="00BF14E9">
        <w:rPr>
          <w:b/>
          <w:sz w:val="16"/>
        </w:rPr>
        <w:t>s) used to obtain above results</w:t>
      </w:r>
    </w:p>
    <w:p w14:paraId="21012909" w14:textId="020BB3B6" w:rsidR="00094746" w:rsidRPr="00BF14E9" w:rsidRDefault="00094746" w:rsidP="00094746">
      <w:pPr>
        <w:suppressAutoHyphens w:val="0"/>
        <w:rPr>
          <w:b/>
          <w:sz w:val="16"/>
        </w:rPr>
      </w:pPr>
      <w:r w:rsidRPr="00BF14E9">
        <w:rPr>
          <w:b/>
          <w:sz w:val="16"/>
        </w:rPr>
        <w:t>Summary results for population 1</w:t>
      </w:r>
    </w:p>
    <w:p w14:paraId="64F17340" w14:textId="6FB7A564" w:rsidR="00094746" w:rsidRPr="00094746" w:rsidRDefault="00094746" w:rsidP="00094746">
      <w:pPr>
        <w:suppressAutoHyphens w:val="0"/>
        <w:rPr>
          <w:sz w:val="16"/>
        </w:rPr>
      </w:pPr>
      <w:r w:rsidRPr="00094746">
        <w:rPr>
          <w:sz w:val="16"/>
        </w:rPr>
        <w:t xml:space="preserve">               Thi</w:t>
      </w:r>
      <w:r w:rsidR="00BF14E9">
        <w:rPr>
          <w:sz w:val="16"/>
        </w:rPr>
        <w:t xml:space="preserve">s population was Unified level </w:t>
      </w:r>
      <w:r w:rsidRPr="00094746">
        <w:rPr>
          <w:sz w:val="16"/>
        </w:rPr>
        <w:t xml:space="preserve">  </w:t>
      </w:r>
    </w:p>
    <w:p w14:paraId="1DDF48A7" w14:textId="7E5001B8"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100</w:t>
      </w:r>
    </w:p>
    <w:p w14:paraId="19F2DF73" w14:textId="5E5EDE83" w:rsidR="00094746" w:rsidRPr="00094746" w:rsidRDefault="00094746" w:rsidP="00094746">
      <w:pPr>
        <w:suppressAutoHyphens w:val="0"/>
        <w:rPr>
          <w:sz w:val="16"/>
        </w:rPr>
      </w:pPr>
      <w:r w:rsidRPr="00094746">
        <w:rPr>
          <w:sz w:val="16"/>
        </w:rPr>
        <w:t xml:space="preserve">Unified level Rg </w:t>
      </w:r>
      <w:r w:rsidRPr="00094746">
        <w:rPr>
          <w:sz w:val="16"/>
        </w:rPr>
        <w:tab/>
      </w:r>
      <w:r w:rsidR="00BF14E9">
        <w:rPr>
          <w:sz w:val="16"/>
        </w:rPr>
        <w:tab/>
      </w:r>
      <w:r w:rsidRPr="00094746">
        <w:rPr>
          <w:sz w:val="16"/>
        </w:rPr>
        <w:t>=</w:t>
      </w:r>
      <w:r w:rsidRPr="00094746">
        <w:rPr>
          <w:sz w:val="16"/>
        </w:rPr>
        <w:tab/>
        <w:t>3918.3</w:t>
      </w:r>
    </w:p>
    <w:p w14:paraId="1572FBC6" w14:textId="0E31F7C1" w:rsidR="00094746" w:rsidRPr="00094746" w:rsidRDefault="00094746" w:rsidP="00094746">
      <w:pPr>
        <w:suppressAutoHyphens w:val="0"/>
        <w:rPr>
          <w:sz w:val="16"/>
        </w:rPr>
      </w:pPr>
      <w:r w:rsidRPr="00094746">
        <w:rPr>
          <w:sz w:val="16"/>
        </w:rPr>
        <w:t xml:space="preserve">Unified level G </w:t>
      </w:r>
      <w:r w:rsidRPr="00094746">
        <w:rPr>
          <w:sz w:val="16"/>
        </w:rPr>
        <w:tab/>
      </w:r>
      <w:r w:rsidR="00BF14E9">
        <w:rPr>
          <w:sz w:val="16"/>
        </w:rPr>
        <w:tab/>
        <w:t>=</w:t>
      </w:r>
      <w:r w:rsidRPr="00094746">
        <w:rPr>
          <w:sz w:val="16"/>
        </w:rPr>
        <w:tab/>
        <w:t>1895.1</w:t>
      </w:r>
    </w:p>
    <w:p w14:paraId="773188DC" w14:textId="2DFA6647" w:rsidR="00094746" w:rsidRPr="00094746" w:rsidRDefault="00094746" w:rsidP="00094746">
      <w:pPr>
        <w:suppressAutoHyphens w:val="0"/>
        <w:rPr>
          <w:sz w:val="16"/>
        </w:rPr>
      </w:pPr>
      <w:r w:rsidRPr="00094746">
        <w:rPr>
          <w:sz w:val="16"/>
        </w:rPr>
        <w:t xml:space="preserve">Unified level B </w:t>
      </w:r>
      <w:r w:rsidRPr="00094746">
        <w:rPr>
          <w:sz w:val="16"/>
        </w:rPr>
        <w:tab/>
      </w:r>
      <w:r w:rsidR="00BF14E9">
        <w:rPr>
          <w:sz w:val="16"/>
        </w:rPr>
        <w:tab/>
      </w:r>
      <w:r w:rsidRPr="00094746">
        <w:rPr>
          <w:sz w:val="16"/>
        </w:rPr>
        <w:t>=</w:t>
      </w:r>
      <w:r w:rsidRPr="00094746">
        <w:rPr>
          <w:sz w:val="16"/>
        </w:rPr>
        <w:tab/>
        <w:t>7.2701e-05</w:t>
      </w:r>
    </w:p>
    <w:p w14:paraId="425C4706" w14:textId="00D8AF61" w:rsidR="00094746" w:rsidRPr="00094746" w:rsidRDefault="00094746" w:rsidP="00094746">
      <w:pPr>
        <w:suppressAutoHyphens w:val="0"/>
        <w:rPr>
          <w:sz w:val="16"/>
        </w:rPr>
      </w:pPr>
      <w:r w:rsidRPr="00094746">
        <w:rPr>
          <w:sz w:val="16"/>
        </w:rPr>
        <w:t xml:space="preserve">Unified level P </w:t>
      </w:r>
      <w:r w:rsidRPr="00094746">
        <w:rPr>
          <w:sz w:val="16"/>
        </w:rPr>
        <w:tab/>
      </w:r>
      <w:r w:rsidR="00BF14E9">
        <w:rPr>
          <w:sz w:val="16"/>
        </w:rPr>
        <w:tab/>
        <w:t>=</w:t>
      </w:r>
      <w:r w:rsidRPr="00094746">
        <w:rPr>
          <w:sz w:val="16"/>
        </w:rPr>
        <w:tab/>
        <w:t>2.1052</w:t>
      </w:r>
    </w:p>
    <w:p w14:paraId="691D889E" w14:textId="13CCD842" w:rsidR="00094746" w:rsidRPr="00094746" w:rsidRDefault="00094746" w:rsidP="00094746">
      <w:pPr>
        <w:suppressAutoHyphens w:val="0"/>
        <w:rPr>
          <w:sz w:val="16"/>
        </w:rPr>
      </w:pPr>
      <w:r w:rsidRPr="00094746">
        <w:rPr>
          <w:sz w:val="16"/>
        </w:rPr>
        <w:t xml:space="preserve">Unified level RGCo </w:t>
      </w:r>
      <w:r w:rsidRPr="00094746">
        <w:rPr>
          <w:sz w:val="16"/>
        </w:rPr>
        <w:tab/>
      </w:r>
      <w:r w:rsidR="00BF14E9">
        <w:rPr>
          <w:sz w:val="16"/>
        </w:rPr>
        <w:tab/>
      </w:r>
      <w:r w:rsidRPr="00094746">
        <w:rPr>
          <w:sz w:val="16"/>
        </w:rPr>
        <w:t>=</w:t>
      </w:r>
      <w:r w:rsidRPr="00094746">
        <w:rPr>
          <w:sz w:val="16"/>
        </w:rPr>
        <w:tab/>
        <w:t>467</w:t>
      </w:r>
    </w:p>
    <w:p w14:paraId="2D0F14A1" w14:textId="34912269" w:rsidR="00094746" w:rsidRPr="00094746" w:rsidRDefault="00094746" w:rsidP="00094746">
      <w:pPr>
        <w:suppressAutoHyphens w:val="0"/>
        <w:rPr>
          <w:sz w:val="16"/>
        </w:rPr>
      </w:pPr>
      <w:r w:rsidRPr="00094746">
        <w:rPr>
          <w:sz w:val="16"/>
        </w:rPr>
        <w:t xml:space="preserve">Unified level K </w:t>
      </w:r>
      <w:r w:rsidRPr="00094746">
        <w:rPr>
          <w:sz w:val="16"/>
        </w:rPr>
        <w:tab/>
      </w:r>
      <w:r w:rsidR="00BF14E9">
        <w:rPr>
          <w:sz w:val="16"/>
        </w:rPr>
        <w:tab/>
      </w:r>
      <w:r w:rsidRPr="00094746">
        <w:rPr>
          <w:sz w:val="16"/>
        </w:rPr>
        <w:t>=</w:t>
      </w:r>
      <w:r w:rsidRPr="00094746">
        <w:rPr>
          <w:sz w:val="16"/>
        </w:rPr>
        <w:tab/>
        <w:t>1</w:t>
      </w:r>
    </w:p>
    <w:p w14:paraId="3697284D" w14:textId="77777777" w:rsidR="00094746" w:rsidRPr="00094746" w:rsidRDefault="00094746" w:rsidP="00094746">
      <w:pPr>
        <w:suppressAutoHyphens w:val="0"/>
        <w:rPr>
          <w:sz w:val="16"/>
        </w:rPr>
      </w:pPr>
      <w:r w:rsidRPr="00094746">
        <w:rPr>
          <w:sz w:val="16"/>
        </w:rPr>
        <w:t xml:space="preserve">  </w:t>
      </w:r>
    </w:p>
    <w:p w14:paraId="5FF1D435" w14:textId="77777777" w:rsidR="00094746" w:rsidRPr="00094746" w:rsidRDefault="00094746" w:rsidP="00094746">
      <w:pPr>
        <w:suppressAutoHyphens w:val="0"/>
        <w:rPr>
          <w:sz w:val="16"/>
        </w:rPr>
      </w:pPr>
      <w:r w:rsidRPr="00094746">
        <w:rPr>
          <w:sz w:val="16"/>
        </w:rPr>
        <w:t xml:space="preserve">Structure factor description and parameters  </w:t>
      </w:r>
    </w:p>
    <w:p w14:paraId="156AF7A1" w14:textId="3EE1F198" w:rsidR="00094746" w:rsidRPr="00094746" w:rsidRDefault="00BF14E9" w:rsidP="00094746">
      <w:pPr>
        <w:suppressAutoHyphens w:val="0"/>
        <w:rPr>
          <w:sz w:val="16"/>
        </w:rPr>
      </w:pPr>
      <w:r>
        <w:rPr>
          <w:sz w:val="16"/>
        </w:rPr>
        <w:t>StructureFactor</w:t>
      </w:r>
      <w:r>
        <w:rPr>
          <w:sz w:val="16"/>
        </w:rPr>
        <w:tab/>
      </w:r>
      <w:r>
        <w:rPr>
          <w:sz w:val="16"/>
        </w:rPr>
        <w:tab/>
        <w:t>=</w:t>
      </w:r>
      <w:r>
        <w:rPr>
          <w:sz w:val="16"/>
        </w:rPr>
        <w:tab/>
        <w:t>Dilute system</w:t>
      </w:r>
      <w:r w:rsidR="00094746" w:rsidRPr="00094746">
        <w:rPr>
          <w:sz w:val="16"/>
        </w:rPr>
        <w:t xml:space="preserve">  </w:t>
      </w:r>
    </w:p>
    <w:p w14:paraId="43AAA6CB" w14:textId="77777777" w:rsidR="00094746" w:rsidRPr="00094746" w:rsidRDefault="00094746" w:rsidP="00094746">
      <w:pPr>
        <w:suppressAutoHyphens w:val="0"/>
        <w:rPr>
          <w:sz w:val="16"/>
        </w:rPr>
      </w:pPr>
      <w:r w:rsidRPr="00094746">
        <w:rPr>
          <w:sz w:val="16"/>
        </w:rPr>
        <w:t xml:space="preserve">  </w:t>
      </w:r>
    </w:p>
    <w:p w14:paraId="5B0BB109" w14:textId="5EAA454A" w:rsidR="00094746" w:rsidRPr="00BF14E9" w:rsidRDefault="00094746" w:rsidP="00094746">
      <w:pPr>
        <w:suppressAutoHyphens w:val="0"/>
        <w:rPr>
          <w:b/>
          <w:sz w:val="16"/>
        </w:rPr>
      </w:pPr>
      <w:r w:rsidRPr="00BF14E9">
        <w:rPr>
          <w:b/>
          <w:sz w:val="16"/>
        </w:rPr>
        <w:t xml:space="preserve">Summary results for population 2    </w:t>
      </w:r>
    </w:p>
    <w:p w14:paraId="3C43EEB1" w14:textId="07776137" w:rsidR="00094746" w:rsidRPr="00094746" w:rsidRDefault="00094746" w:rsidP="00094746">
      <w:pPr>
        <w:suppressAutoHyphens w:val="0"/>
        <w:rPr>
          <w:sz w:val="16"/>
        </w:rPr>
      </w:pPr>
      <w:r w:rsidRPr="00094746">
        <w:rPr>
          <w:sz w:val="16"/>
        </w:rPr>
        <w:t xml:space="preserve">               This population was Unified level </w:t>
      </w:r>
    </w:p>
    <w:p w14:paraId="1528CFEC" w14:textId="7CFE356F"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100</w:t>
      </w:r>
    </w:p>
    <w:p w14:paraId="59BD5F7C" w14:textId="3F54EA58" w:rsidR="00094746" w:rsidRPr="00094746" w:rsidRDefault="00094746" w:rsidP="00094746">
      <w:pPr>
        <w:suppressAutoHyphens w:val="0"/>
        <w:rPr>
          <w:sz w:val="16"/>
        </w:rPr>
      </w:pPr>
      <w:r w:rsidRPr="00094746">
        <w:rPr>
          <w:sz w:val="16"/>
        </w:rPr>
        <w:t xml:space="preserve">Unified level Rg </w:t>
      </w:r>
      <w:r w:rsidRPr="00094746">
        <w:rPr>
          <w:sz w:val="16"/>
        </w:rPr>
        <w:tab/>
      </w:r>
      <w:r w:rsidR="00BF14E9">
        <w:rPr>
          <w:sz w:val="16"/>
        </w:rPr>
        <w:tab/>
      </w:r>
      <w:r w:rsidRPr="00094746">
        <w:rPr>
          <w:sz w:val="16"/>
        </w:rPr>
        <w:t>=</w:t>
      </w:r>
      <w:r w:rsidRPr="00094746">
        <w:rPr>
          <w:sz w:val="16"/>
        </w:rPr>
        <w:tab/>
        <w:t>443.92</w:t>
      </w:r>
    </w:p>
    <w:p w14:paraId="5104EE37" w14:textId="533C40A9" w:rsidR="00094746" w:rsidRPr="00094746" w:rsidRDefault="00094746" w:rsidP="00094746">
      <w:pPr>
        <w:suppressAutoHyphens w:val="0"/>
        <w:rPr>
          <w:sz w:val="16"/>
        </w:rPr>
      </w:pPr>
      <w:r w:rsidRPr="00094746">
        <w:rPr>
          <w:sz w:val="16"/>
        </w:rPr>
        <w:t xml:space="preserve">Unified level G </w:t>
      </w:r>
      <w:r w:rsidRPr="00094746">
        <w:rPr>
          <w:sz w:val="16"/>
        </w:rPr>
        <w:tab/>
      </w:r>
      <w:r w:rsidR="00BF14E9">
        <w:rPr>
          <w:sz w:val="16"/>
        </w:rPr>
        <w:tab/>
        <w:t>=</w:t>
      </w:r>
      <w:r w:rsidRPr="00094746">
        <w:rPr>
          <w:sz w:val="16"/>
        </w:rPr>
        <w:tab/>
        <w:t>35.799</w:t>
      </w:r>
    </w:p>
    <w:p w14:paraId="45338979" w14:textId="49897B78" w:rsidR="00094746" w:rsidRPr="00094746" w:rsidRDefault="00094746" w:rsidP="00094746">
      <w:pPr>
        <w:suppressAutoHyphens w:val="0"/>
        <w:rPr>
          <w:sz w:val="16"/>
        </w:rPr>
      </w:pPr>
      <w:r w:rsidRPr="00094746">
        <w:rPr>
          <w:sz w:val="16"/>
        </w:rPr>
        <w:t xml:space="preserve">Unified level B </w:t>
      </w:r>
      <w:r w:rsidRPr="00094746">
        <w:rPr>
          <w:sz w:val="16"/>
        </w:rPr>
        <w:tab/>
      </w:r>
      <w:r w:rsidR="00BF14E9">
        <w:rPr>
          <w:sz w:val="16"/>
        </w:rPr>
        <w:tab/>
      </w:r>
      <w:r w:rsidRPr="00094746">
        <w:rPr>
          <w:sz w:val="16"/>
        </w:rPr>
        <w:t>=</w:t>
      </w:r>
      <w:r w:rsidRPr="00094746">
        <w:rPr>
          <w:sz w:val="16"/>
        </w:rPr>
        <w:tab/>
        <w:t>6.6989e-06</w:t>
      </w:r>
    </w:p>
    <w:p w14:paraId="652DCA76" w14:textId="3A528FE6" w:rsidR="00094746" w:rsidRPr="00094746" w:rsidRDefault="00094746" w:rsidP="00094746">
      <w:pPr>
        <w:suppressAutoHyphens w:val="0"/>
        <w:rPr>
          <w:sz w:val="16"/>
        </w:rPr>
      </w:pPr>
      <w:r w:rsidRPr="00094746">
        <w:rPr>
          <w:sz w:val="16"/>
        </w:rPr>
        <w:t xml:space="preserve">Unified level P </w:t>
      </w:r>
      <w:r w:rsidRPr="00094746">
        <w:rPr>
          <w:sz w:val="16"/>
        </w:rPr>
        <w:tab/>
      </w:r>
      <w:r w:rsidR="00BF14E9">
        <w:rPr>
          <w:sz w:val="16"/>
        </w:rPr>
        <w:tab/>
      </w:r>
      <w:r w:rsidRPr="00094746">
        <w:rPr>
          <w:sz w:val="16"/>
        </w:rPr>
        <w:t>=</w:t>
      </w:r>
      <w:r w:rsidRPr="00094746">
        <w:rPr>
          <w:sz w:val="16"/>
        </w:rPr>
        <w:tab/>
        <w:t>2.5453</w:t>
      </w:r>
    </w:p>
    <w:p w14:paraId="28BCF31A" w14:textId="6E4AC44C" w:rsidR="00094746" w:rsidRPr="00094746" w:rsidRDefault="00094746" w:rsidP="00094746">
      <w:pPr>
        <w:suppressAutoHyphens w:val="0"/>
        <w:rPr>
          <w:sz w:val="16"/>
        </w:rPr>
      </w:pPr>
      <w:r w:rsidRPr="00094746">
        <w:rPr>
          <w:sz w:val="16"/>
        </w:rPr>
        <w:t xml:space="preserve">Unified level RGCo </w:t>
      </w:r>
      <w:r w:rsidRPr="00094746">
        <w:rPr>
          <w:sz w:val="16"/>
        </w:rPr>
        <w:tab/>
      </w:r>
      <w:r w:rsidR="00BF14E9">
        <w:rPr>
          <w:sz w:val="16"/>
        </w:rPr>
        <w:tab/>
        <w:t>=</w:t>
      </w:r>
      <w:r w:rsidRPr="00094746">
        <w:rPr>
          <w:sz w:val="16"/>
        </w:rPr>
        <w:tab/>
        <w:t>0</w:t>
      </w:r>
    </w:p>
    <w:p w14:paraId="73C6E4F0" w14:textId="455978CB" w:rsidR="00094746" w:rsidRPr="00094746" w:rsidRDefault="00094746" w:rsidP="00094746">
      <w:pPr>
        <w:suppressAutoHyphens w:val="0"/>
        <w:rPr>
          <w:sz w:val="16"/>
        </w:rPr>
      </w:pPr>
      <w:r w:rsidRPr="00094746">
        <w:rPr>
          <w:sz w:val="16"/>
        </w:rPr>
        <w:t xml:space="preserve">Unified level K </w:t>
      </w:r>
      <w:r w:rsidRPr="00094746">
        <w:rPr>
          <w:sz w:val="16"/>
        </w:rPr>
        <w:tab/>
      </w:r>
      <w:r w:rsidR="00BF14E9">
        <w:rPr>
          <w:sz w:val="16"/>
        </w:rPr>
        <w:tab/>
      </w:r>
      <w:r w:rsidRPr="00094746">
        <w:rPr>
          <w:sz w:val="16"/>
        </w:rPr>
        <w:t>=</w:t>
      </w:r>
      <w:r w:rsidRPr="00094746">
        <w:rPr>
          <w:sz w:val="16"/>
        </w:rPr>
        <w:tab/>
        <w:t>1</w:t>
      </w:r>
    </w:p>
    <w:p w14:paraId="3049C9BE" w14:textId="77777777" w:rsidR="00094746" w:rsidRPr="00094746" w:rsidRDefault="00094746" w:rsidP="00094746">
      <w:pPr>
        <w:suppressAutoHyphens w:val="0"/>
        <w:rPr>
          <w:sz w:val="16"/>
        </w:rPr>
      </w:pPr>
      <w:r w:rsidRPr="00094746">
        <w:rPr>
          <w:sz w:val="16"/>
        </w:rPr>
        <w:t xml:space="preserve">  </w:t>
      </w:r>
    </w:p>
    <w:p w14:paraId="19CD4FEC" w14:textId="77777777" w:rsidR="00094746" w:rsidRPr="00094746" w:rsidRDefault="00094746" w:rsidP="00094746">
      <w:pPr>
        <w:suppressAutoHyphens w:val="0"/>
        <w:rPr>
          <w:sz w:val="16"/>
        </w:rPr>
      </w:pPr>
      <w:r w:rsidRPr="00094746">
        <w:rPr>
          <w:sz w:val="16"/>
        </w:rPr>
        <w:t xml:space="preserve">Structure factor description and parameters  </w:t>
      </w:r>
    </w:p>
    <w:p w14:paraId="67A7D9FB" w14:textId="147BCDDA" w:rsidR="00094746" w:rsidRPr="00094746" w:rsidRDefault="00094746" w:rsidP="00094746">
      <w:pPr>
        <w:suppressAutoHyphens w:val="0"/>
        <w:rPr>
          <w:sz w:val="16"/>
        </w:rPr>
      </w:pPr>
      <w:r w:rsidRPr="00094746">
        <w:rPr>
          <w:sz w:val="16"/>
        </w:rPr>
        <w:t>StructureFactor</w:t>
      </w:r>
      <w:r w:rsidRPr="00094746">
        <w:rPr>
          <w:sz w:val="16"/>
        </w:rPr>
        <w:tab/>
      </w:r>
      <w:r w:rsidR="00BF14E9">
        <w:rPr>
          <w:sz w:val="16"/>
        </w:rPr>
        <w:tab/>
      </w:r>
      <w:r w:rsidRPr="00094746">
        <w:rPr>
          <w:sz w:val="16"/>
        </w:rPr>
        <w:t>=</w:t>
      </w:r>
      <w:r w:rsidRPr="00094746">
        <w:rPr>
          <w:sz w:val="16"/>
        </w:rPr>
        <w:tab/>
        <w:t xml:space="preserve">Dilute system </w:t>
      </w:r>
    </w:p>
    <w:p w14:paraId="2D626580" w14:textId="77777777" w:rsidR="00094746" w:rsidRPr="00094746" w:rsidRDefault="00094746" w:rsidP="00094746">
      <w:pPr>
        <w:suppressAutoHyphens w:val="0"/>
        <w:rPr>
          <w:sz w:val="16"/>
        </w:rPr>
      </w:pPr>
      <w:r w:rsidRPr="00094746">
        <w:rPr>
          <w:sz w:val="16"/>
        </w:rPr>
        <w:t xml:space="preserve">  </w:t>
      </w:r>
    </w:p>
    <w:p w14:paraId="56214E69" w14:textId="1D2C8E74" w:rsidR="00094746" w:rsidRPr="00BF14E9" w:rsidRDefault="00094746" w:rsidP="00094746">
      <w:pPr>
        <w:suppressAutoHyphens w:val="0"/>
        <w:rPr>
          <w:b/>
          <w:sz w:val="16"/>
        </w:rPr>
      </w:pPr>
      <w:r w:rsidRPr="00BF14E9">
        <w:rPr>
          <w:b/>
          <w:sz w:val="16"/>
        </w:rPr>
        <w:t xml:space="preserve">Summary results for population 3    </w:t>
      </w:r>
    </w:p>
    <w:p w14:paraId="1B88D30F" w14:textId="2BDC143E" w:rsidR="00094746" w:rsidRPr="00094746" w:rsidRDefault="00094746" w:rsidP="00094746">
      <w:pPr>
        <w:suppressAutoHyphens w:val="0"/>
        <w:rPr>
          <w:sz w:val="16"/>
        </w:rPr>
      </w:pPr>
      <w:r w:rsidRPr="00094746">
        <w:rPr>
          <w:sz w:val="16"/>
        </w:rPr>
        <w:t xml:space="preserve">               This population was Diffraction Peak </w:t>
      </w:r>
    </w:p>
    <w:p w14:paraId="6B159ABF" w14:textId="76A57A04"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w:t>
      </w:r>
    </w:p>
    <w:p w14:paraId="36DE8959" w14:textId="4546DCAB" w:rsidR="00094746" w:rsidRPr="00094746" w:rsidRDefault="00094746" w:rsidP="00094746">
      <w:pPr>
        <w:suppressAutoHyphens w:val="0"/>
        <w:rPr>
          <w:sz w:val="16"/>
        </w:rPr>
      </w:pPr>
      <w:r w:rsidRPr="00094746">
        <w:rPr>
          <w:sz w:val="16"/>
        </w:rPr>
        <w:t xml:space="preserve">Peak profile shape </w:t>
      </w:r>
      <w:r w:rsidRPr="00094746">
        <w:rPr>
          <w:sz w:val="16"/>
        </w:rPr>
        <w:tab/>
      </w:r>
      <w:r w:rsidR="00BF14E9">
        <w:rPr>
          <w:sz w:val="16"/>
        </w:rPr>
        <w:tab/>
      </w:r>
      <w:r w:rsidRPr="00094746">
        <w:rPr>
          <w:sz w:val="16"/>
        </w:rPr>
        <w:t>=</w:t>
      </w:r>
      <w:r w:rsidRPr="00094746">
        <w:rPr>
          <w:sz w:val="16"/>
        </w:rPr>
        <w:tab/>
        <w:t>SkewedNormal</w:t>
      </w:r>
    </w:p>
    <w:p w14:paraId="1247EDD5" w14:textId="4A8C77A5" w:rsidR="00094746" w:rsidRPr="00094746" w:rsidRDefault="00094746" w:rsidP="00094746">
      <w:pPr>
        <w:suppressAutoHyphens w:val="0"/>
        <w:rPr>
          <w:sz w:val="16"/>
        </w:rPr>
      </w:pPr>
      <w:r w:rsidRPr="00094746">
        <w:rPr>
          <w:sz w:val="16"/>
        </w:rPr>
        <w:t xml:space="preserve">Peak D position [A] </w:t>
      </w:r>
      <w:r w:rsidRPr="00094746">
        <w:rPr>
          <w:sz w:val="16"/>
        </w:rPr>
        <w:tab/>
      </w:r>
      <w:r w:rsidR="00BF14E9">
        <w:rPr>
          <w:sz w:val="16"/>
        </w:rPr>
        <w:tab/>
      </w:r>
      <w:r w:rsidRPr="00094746">
        <w:rPr>
          <w:sz w:val="16"/>
        </w:rPr>
        <w:t>=</w:t>
      </w:r>
      <w:r w:rsidRPr="00094746">
        <w:rPr>
          <w:sz w:val="16"/>
        </w:rPr>
        <w:tab/>
        <w:t>202.16</w:t>
      </w:r>
    </w:p>
    <w:p w14:paraId="6C7BB754" w14:textId="77777777" w:rsidR="00094746" w:rsidRPr="00094746" w:rsidRDefault="00094746" w:rsidP="00094746">
      <w:pPr>
        <w:suppressAutoHyphens w:val="0"/>
        <w:rPr>
          <w:sz w:val="16"/>
        </w:rPr>
      </w:pPr>
      <w:r w:rsidRPr="00094746">
        <w:rPr>
          <w:sz w:val="16"/>
        </w:rPr>
        <w:t xml:space="preserve">Peak Q position [A^-1] </w:t>
      </w:r>
      <w:r w:rsidRPr="00094746">
        <w:rPr>
          <w:sz w:val="16"/>
        </w:rPr>
        <w:tab/>
        <w:t>=</w:t>
      </w:r>
      <w:r w:rsidRPr="00094746">
        <w:rPr>
          <w:sz w:val="16"/>
        </w:rPr>
        <w:tab/>
        <w:t>0.031081</w:t>
      </w:r>
    </w:p>
    <w:p w14:paraId="6134FF22" w14:textId="09D6C186" w:rsidR="00094746" w:rsidRPr="00094746" w:rsidRDefault="00094746" w:rsidP="00094746">
      <w:pPr>
        <w:suppressAutoHyphens w:val="0"/>
        <w:rPr>
          <w:sz w:val="16"/>
        </w:rPr>
      </w:pPr>
      <w:r w:rsidRPr="00094746">
        <w:rPr>
          <w:sz w:val="16"/>
        </w:rPr>
        <w:t xml:space="preserve">Peak FWHM (Q) </w:t>
      </w:r>
      <w:r w:rsidRPr="00094746">
        <w:rPr>
          <w:sz w:val="16"/>
        </w:rPr>
        <w:tab/>
      </w:r>
      <w:r w:rsidR="00BF14E9">
        <w:rPr>
          <w:sz w:val="16"/>
        </w:rPr>
        <w:tab/>
      </w:r>
      <w:r w:rsidRPr="00094746">
        <w:rPr>
          <w:sz w:val="16"/>
        </w:rPr>
        <w:t>=</w:t>
      </w:r>
      <w:r w:rsidRPr="00094746">
        <w:rPr>
          <w:sz w:val="16"/>
        </w:rPr>
        <w:tab/>
        <w:t>0.011906</w:t>
      </w:r>
    </w:p>
    <w:p w14:paraId="492CB1AA" w14:textId="77777777" w:rsidR="00094746" w:rsidRPr="00094746" w:rsidRDefault="00094746" w:rsidP="00094746">
      <w:pPr>
        <w:suppressAutoHyphens w:val="0"/>
        <w:rPr>
          <w:sz w:val="16"/>
        </w:rPr>
      </w:pPr>
      <w:r w:rsidRPr="00094746">
        <w:rPr>
          <w:sz w:val="16"/>
        </w:rPr>
        <w:t xml:space="preserve">Peak Integral Intensity </w:t>
      </w:r>
      <w:r w:rsidRPr="00094746">
        <w:rPr>
          <w:sz w:val="16"/>
        </w:rPr>
        <w:tab/>
        <w:t>=</w:t>
      </w:r>
      <w:r w:rsidRPr="00094746">
        <w:rPr>
          <w:sz w:val="16"/>
        </w:rPr>
        <w:tab/>
        <w:t>0.29125</w:t>
      </w:r>
    </w:p>
    <w:p w14:paraId="52A89954" w14:textId="0ECAD739" w:rsidR="00094746" w:rsidRPr="00094746" w:rsidRDefault="00094746" w:rsidP="00094746">
      <w:pPr>
        <w:suppressAutoHyphens w:val="0"/>
        <w:rPr>
          <w:sz w:val="16"/>
        </w:rPr>
      </w:pPr>
      <w:r w:rsidRPr="00094746">
        <w:rPr>
          <w:sz w:val="16"/>
        </w:rPr>
        <w:t xml:space="preserve">Prefactor </w:t>
      </w:r>
      <w:r w:rsidRPr="00094746">
        <w:rPr>
          <w:sz w:val="16"/>
        </w:rPr>
        <w:tab/>
      </w:r>
      <w:r w:rsidR="00BF14E9">
        <w:rPr>
          <w:sz w:val="16"/>
        </w:rPr>
        <w:tab/>
      </w:r>
      <w:r w:rsidR="00BF14E9">
        <w:rPr>
          <w:sz w:val="16"/>
        </w:rPr>
        <w:tab/>
      </w:r>
      <w:r w:rsidRPr="00094746">
        <w:rPr>
          <w:sz w:val="16"/>
        </w:rPr>
        <w:t>=</w:t>
      </w:r>
      <w:r w:rsidRPr="00094746">
        <w:rPr>
          <w:sz w:val="16"/>
        </w:rPr>
        <w:tab/>
        <w:t>0.29117</w:t>
      </w:r>
    </w:p>
    <w:p w14:paraId="290F0BCD" w14:textId="16AF5943" w:rsidR="00094746" w:rsidRPr="00094746" w:rsidRDefault="00094746" w:rsidP="00094746">
      <w:pPr>
        <w:suppressAutoHyphens w:val="0"/>
        <w:rPr>
          <w:sz w:val="16"/>
        </w:rPr>
      </w:pPr>
      <w:r w:rsidRPr="00094746">
        <w:rPr>
          <w:sz w:val="16"/>
        </w:rPr>
        <w:t xml:space="preserve">Position </w:t>
      </w:r>
      <w:r w:rsidRPr="00094746">
        <w:rPr>
          <w:sz w:val="16"/>
        </w:rPr>
        <w:tab/>
      </w:r>
      <w:r w:rsidR="00BF14E9">
        <w:rPr>
          <w:sz w:val="16"/>
        </w:rPr>
        <w:tab/>
      </w:r>
      <w:r w:rsidR="00BF14E9">
        <w:rPr>
          <w:sz w:val="16"/>
        </w:rPr>
        <w:tab/>
      </w:r>
      <w:r w:rsidRPr="00094746">
        <w:rPr>
          <w:sz w:val="16"/>
        </w:rPr>
        <w:t>=</w:t>
      </w:r>
      <w:r w:rsidRPr="00094746">
        <w:rPr>
          <w:sz w:val="16"/>
        </w:rPr>
        <w:tab/>
        <w:t>0.021975</w:t>
      </w:r>
    </w:p>
    <w:p w14:paraId="7B2082EB" w14:textId="7DB0AFAA" w:rsidR="00094746" w:rsidRPr="00094746" w:rsidRDefault="00094746" w:rsidP="00094746">
      <w:pPr>
        <w:suppressAutoHyphens w:val="0"/>
        <w:rPr>
          <w:sz w:val="16"/>
        </w:rPr>
      </w:pPr>
      <w:r w:rsidRPr="00094746">
        <w:rPr>
          <w:sz w:val="16"/>
        </w:rPr>
        <w:t xml:space="preserve">Width </w:t>
      </w:r>
      <w:r w:rsidRPr="00094746">
        <w:rPr>
          <w:sz w:val="16"/>
        </w:rPr>
        <w:tab/>
      </w:r>
      <w:r w:rsidR="00BF14E9">
        <w:rPr>
          <w:sz w:val="16"/>
        </w:rPr>
        <w:tab/>
      </w:r>
      <w:r w:rsidR="00BF14E9">
        <w:rPr>
          <w:sz w:val="16"/>
        </w:rPr>
        <w:tab/>
      </w:r>
      <w:r w:rsidRPr="00094746">
        <w:rPr>
          <w:sz w:val="16"/>
        </w:rPr>
        <w:tab/>
        <w:t>0.0041395</w:t>
      </w:r>
    </w:p>
    <w:p w14:paraId="294B5FD1" w14:textId="77777777" w:rsidR="00094746" w:rsidRPr="00094746" w:rsidRDefault="00094746" w:rsidP="00094746">
      <w:pPr>
        <w:suppressAutoHyphens w:val="0"/>
        <w:rPr>
          <w:sz w:val="16"/>
        </w:rPr>
      </w:pPr>
      <w:r w:rsidRPr="00094746">
        <w:rPr>
          <w:sz w:val="16"/>
        </w:rPr>
        <w:t xml:space="preserve">  </w:t>
      </w:r>
    </w:p>
    <w:p w14:paraId="796CF7F1" w14:textId="523FA4F4" w:rsidR="00094746" w:rsidRPr="00BF14E9" w:rsidRDefault="00094746" w:rsidP="00094746">
      <w:pPr>
        <w:suppressAutoHyphens w:val="0"/>
        <w:rPr>
          <w:b/>
          <w:sz w:val="16"/>
        </w:rPr>
      </w:pPr>
      <w:r w:rsidRPr="00BF14E9">
        <w:rPr>
          <w:b/>
          <w:sz w:val="16"/>
        </w:rPr>
        <w:t>Summary results for population 4</w:t>
      </w:r>
    </w:p>
    <w:p w14:paraId="592F6ABD" w14:textId="1A72156E" w:rsidR="00094746" w:rsidRPr="00094746" w:rsidRDefault="00094746" w:rsidP="00094746">
      <w:pPr>
        <w:suppressAutoHyphens w:val="0"/>
        <w:rPr>
          <w:sz w:val="16"/>
        </w:rPr>
      </w:pPr>
      <w:r w:rsidRPr="00094746">
        <w:rPr>
          <w:sz w:val="16"/>
        </w:rPr>
        <w:t xml:space="preserve">               This population was Diffraction Peak</w:t>
      </w:r>
    </w:p>
    <w:p w14:paraId="0B1EABE1" w14:textId="25ACE93D"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w:t>
      </w:r>
    </w:p>
    <w:p w14:paraId="32B49AB3" w14:textId="757C9F8D" w:rsidR="00094746" w:rsidRPr="00094746" w:rsidRDefault="00094746" w:rsidP="00094746">
      <w:pPr>
        <w:suppressAutoHyphens w:val="0"/>
        <w:rPr>
          <w:sz w:val="16"/>
        </w:rPr>
      </w:pPr>
      <w:r w:rsidRPr="00094746">
        <w:rPr>
          <w:sz w:val="16"/>
        </w:rPr>
        <w:t xml:space="preserve">Peak profile shape </w:t>
      </w:r>
      <w:r w:rsidRPr="00094746">
        <w:rPr>
          <w:sz w:val="16"/>
        </w:rPr>
        <w:tab/>
      </w:r>
      <w:r w:rsidR="00BF14E9">
        <w:rPr>
          <w:sz w:val="16"/>
        </w:rPr>
        <w:tab/>
      </w:r>
      <w:r w:rsidRPr="00094746">
        <w:rPr>
          <w:sz w:val="16"/>
        </w:rPr>
        <w:t>=</w:t>
      </w:r>
      <w:r w:rsidRPr="00094746">
        <w:rPr>
          <w:sz w:val="16"/>
        </w:rPr>
        <w:tab/>
        <w:t>Gauss</w:t>
      </w:r>
    </w:p>
    <w:p w14:paraId="559F9533" w14:textId="4901CE9F" w:rsidR="00094746" w:rsidRPr="00094746" w:rsidRDefault="00094746" w:rsidP="00094746">
      <w:pPr>
        <w:suppressAutoHyphens w:val="0"/>
        <w:rPr>
          <w:sz w:val="16"/>
        </w:rPr>
      </w:pPr>
      <w:r w:rsidRPr="00094746">
        <w:rPr>
          <w:sz w:val="16"/>
        </w:rPr>
        <w:t xml:space="preserve">Peak D position [A] </w:t>
      </w:r>
      <w:r w:rsidRPr="00094746">
        <w:rPr>
          <w:sz w:val="16"/>
        </w:rPr>
        <w:tab/>
      </w:r>
      <w:r w:rsidR="00BF14E9">
        <w:rPr>
          <w:sz w:val="16"/>
        </w:rPr>
        <w:tab/>
      </w:r>
      <w:r w:rsidRPr="00094746">
        <w:rPr>
          <w:sz w:val="16"/>
        </w:rPr>
        <w:t>=</w:t>
      </w:r>
      <w:r w:rsidRPr="00094746">
        <w:rPr>
          <w:sz w:val="16"/>
        </w:rPr>
        <w:tab/>
        <w:t>66.395</w:t>
      </w:r>
    </w:p>
    <w:p w14:paraId="662BAD00" w14:textId="77777777" w:rsidR="00094746" w:rsidRPr="00094746" w:rsidRDefault="00094746" w:rsidP="00094746">
      <w:pPr>
        <w:suppressAutoHyphens w:val="0"/>
        <w:rPr>
          <w:sz w:val="16"/>
        </w:rPr>
      </w:pPr>
      <w:r w:rsidRPr="00094746">
        <w:rPr>
          <w:sz w:val="16"/>
        </w:rPr>
        <w:t xml:space="preserve">Peak Q position [A^-1] </w:t>
      </w:r>
      <w:r w:rsidRPr="00094746">
        <w:rPr>
          <w:sz w:val="16"/>
        </w:rPr>
        <w:tab/>
        <w:t>=</w:t>
      </w:r>
      <w:r w:rsidRPr="00094746">
        <w:rPr>
          <w:sz w:val="16"/>
        </w:rPr>
        <w:tab/>
        <w:t>0.094634</w:t>
      </w:r>
    </w:p>
    <w:p w14:paraId="3498D349" w14:textId="656080E7" w:rsidR="00094746" w:rsidRPr="00094746" w:rsidRDefault="00094746" w:rsidP="00094746">
      <w:pPr>
        <w:suppressAutoHyphens w:val="0"/>
        <w:rPr>
          <w:sz w:val="16"/>
        </w:rPr>
      </w:pPr>
      <w:r w:rsidRPr="00094746">
        <w:rPr>
          <w:sz w:val="16"/>
        </w:rPr>
        <w:t xml:space="preserve">Peak FWHM (Q) </w:t>
      </w:r>
      <w:r w:rsidRPr="00094746">
        <w:rPr>
          <w:sz w:val="16"/>
        </w:rPr>
        <w:tab/>
      </w:r>
      <w:r w:rsidR="00BF14E9">
        <w:rPr>
          <w:sz w:val="16"/>
        </w:rPr>
        <w:tab/>
      </w:r>
      <w:r w:rsidRPr="00094746">
        <w:rPr>
          <w:sz w:val="16"/>
        </w:rPr>
        <w:t>=</w:t>
      </w:r>
      <w:r w:rsidRPr="00094746">
        <w:rPr>
          <w:sz w:val="16"/>
        </w:rPr>
        <w:tab/>
        <w:t>0.040201</w:t>
      </w:r>
    </w:p>
    <w:p w14:paraId="65EE5BC7" w14:textId="77777777" w:rsidR="00094746" w:rsidRPr="00094746" w:rsidRDefault="00094746" w:rsidP="00094746">
      <w:pPr>
        <w:suppressAutoHyphens w:val="0"/>
        <w:rPr>
          <w:sz w:val="16"/>
        </w:rPr>
      </w:pPr>
      <w:r w:rsidRPr="00094746">
        <w:rPr>
          <w:sz w:val="16"/>
        </w:rPr>
        <w:t xml:space="preserve">Peak Integral Intensity </w:t>
      </w:r>
      <w:r w:rsidRPr="00094746">
        <w:rPr>
          <w:sz w:val="16"/>
        </w:rPr>
        <w:tab/>
        <w:t>=</w:t>
      </w:r>
      <w:r w:rsidRPr="00094746">
        <w:rPr>
          <w:sz w:val="16"/>
        </w:rPr>
        <w:tab/>
        <w:t>0.011818</w:t>
      </w:r>
    </w:p>
    <w:p w14:paraId="0443CD58" w14:textId="423E0146" w:rsidR="00094746" w:rsidRPr="00094746" w:rsidRDefault="00094746" w:rsidP="00094746">
      <w:pPr>
        <w:suppressAutoHyphens w:val="0"/>
        <w:rPr>
          <w:sz w:val="16"/>
        </w:rPr>
      </w:pPr>
      <w:r w:rsidRPr="00094746">
        <w:rPr>
          <w:sz w:val="16"/>
        </w:rPr>
        <w:t xml:space="preserve">Prefactor </w:t>
      </w:r>
      <w:r w:rsidRPr="00094746">
        <w:rPr>
          <w:sz w:val="16"/>
        </w:rPr>
        <w:tab/>
      </w:r>
      <w:r w:rsidR="00BF14E9">
        <w:rPr>
          <w:sz w:val="16"/>
        </w:rPr>
        <w:tab/>
      </w:r>
      <w:r w:rsidR="00BF14E9">
        <w:rPr>
          <w:sz w:val="16"/>
        </w:rPr>
        <w:tab/>
      </w:r>
      <w:r w:rsidRPr="00094746">
        <w:rPr>
          <w:sz w:val="16"/>
        </w:rPr>
        <w:t>=</w:t>
      </w:r>
      <w:r w:rsidRPr="00094746">
        <w:rPr>
          <w:sz w:val="16"/>
        </w:rPr>
        <w:tab/>
        <w:t>0.36884</w:t>
      </w:r>
    </w:p>
    <w:p w14:paraId="38295999" w14:textId="7112D64E" w:rsidR="00094746" w:rsidRPr="00094746" w:rsidRDefault="00094746" w:rsidP="00094746">
      <w:pPr>
        <w:suppressAutoHyphens w:val="0"/>
        <w:rPr>
          <w:sz w:val="16"/>
        </w:rPr>
      </w:pPr>
      <w:r w:rsidRPr="00094746">
        <w:rPr>
          <w:sz w:val="16"/>
        </w:rPr>
        <w:t xml:space="preserve">Position </w:t>
      </w:r>
      <w:r w:rsidRPr="00094746">
        <w:rPr>
          <w:sz w:val="16"/>
        </w:rPr>
        <w:tab/>
      </w:r>
      <w:r w:rsidR="00BF14E9">
        <w:rPr>
          <w:sz w:val="16"/>
        </w:rPr>
        <w:tab/>
      </w:r>
      <w:r w:rsidR="00BF14E9">
        <w:rPr>
          <w:sz w:val="16"/>
        </w:rPr>
        <w:tab/>
        <w:t>=</w:t>
      </w:r>
      <w:r w:rsidRPr="00094746">
        <w:rPr>
          <w:sz w:val="16"/>
        </w:rPr>
        <w:tab/>
        <w:t>0.071014</w:t>
      </w:r>
    </w:p>
    <w:p w14:paraId="255F1801" w14:textId="7AB46C23" w:rsidR="00094746" w:rsidRPr="00094746" w:rsidRDefault="00094746" w:rsidP="00094746">
      <w:pPr>
        <w:suppressAutoHyphens w:val="0"/>
        <w:rPr>
          <w:sz w:val="16"/>
        </w:rPr>
      </w:pPr>
      <w:r w:rsidRPr="00094746">
        <w:rPr>
          <w:sz w:val="16"/>
        </w:rPr>
        <w:t xml:space="preserve">Width </w:t>
      </w:r>
      <w:r w:rsidRPr="00094746">
        <w:rPr>
          <w:sz w:val="16"/>
        </w:rPr>
        <w:tab/>
      </w:r>
      <w:r w:rsidR="00BF14E9">
        <w:rPr>
          <w:sz w:val="16"/>
        </w:rPr>
        <w:tab/>
      </w:r>
      <w:r w:rsidR="00BF14E9">
        <w:rPr>
          <w:sz w:val="16"/>
        </w:rPr>
        <w:tab/>
      </w:r>
      <w:r w:rsidRPr="00094746">
        <w:rPr>
          <w:sz w:val="16"/>
        </w:rPr>
        <w:t>=</w:t>
      </w:r>
      <w:r w:rsidRPr="00094746">
        <w:rPr>
          <w:sz w:val="16"/>
        </w:rPr>
        <w:tab/>
        <w:t>0.015045</w:t>
      </w:r>
    </w:p>
    <w:p w14:paraId="4C289489" w14:textId="77777777" w:rsidR="00094746" w:rsidRPr="00094746" w:rsidRDefault="00094746" w:rsidP="00094746">
      <w:pPr>
        <w:suppressAutoHyphens w:val="0"/>
        <w:spacing w:after="200"/>
        <w:rPr>
          <w:sz w:val="16"/>
        </w:rPr>
      </w:pPr>
      <w:r w:rsidRPr="00094746">
        <w:rPr>
          <w:sz w:val="16"/>
        </w:rPr>
        <w:t xml:space="preserve">  </w:t>
      </w:r>
    </w:p>
    <w:p w14:paraId="0719C890" w14:textId="77777777" w:rsidR="00BF14E9" w:rsidRDefault="00BF14E9" w:rsidP="00094746">
      <w:pPr>
        <w:suppressAutoHyphens w:val="0"/>
        <w:spacing w:after="200"/>
        <w:rPr>
          <w:sz w:val="16"/>
        </w:rPr>
        <w:sectPr w:rsidR="00BF14E9" w:rsidSect="00BF14E9">
          <w:type w:val="continuous"/>
          <w:pgSz w:w="12240" w:h="15840"/>
          <w:pgMar w:top="720" w:right="720" w:bottom="720" w:left="720" w:header="720" w:footer="720" w:gutter="0"/>
          <w:cols w:num="2" w:space="720"/>
        </w:sectPr>
      </w:pPr>
    </w:p>
    <w:p w14:paraId="7773E26F" w14:textId="4D6DC48A" w:rsidR="00094746" w:rsidRPr="00094746" w:rsidRDefault="00094746" w:rsidP="00094746">
      <w:pPr>
        <w:suppressAutoHyphens w:val="0"/>
        <w:spacing w:after="200"/>
        <w:rPr>
          <w:sz w:val="16"/>
        </w:rPr>
      </w:pPr>
      <w:r w:rsidRPr="00094746">
        <w:rPr>
          <w:sz w:val="16"/>
        </w:rPr>
        <w:t xml:space="preserve"> ************************************************* </w:t>
      </w:r>
    </w:p>
    <w:p w14:paraId="1C6FD031" w14:textId="0DC80A12" w:rsidR="00355529" w:rsidRDefault="00355529">
      <w:pPr>
        <w:suppressAutoHyphens w:val="0"/>
        <w:spacing w:after="200"/>
        <w:rPr>
          <w:rFonts w:ascii="Arial" w:hAnsi="Arial" w:cs="Arial"/>
          <w:b/>
          <w:bCs/>
          <w:i/>
          <w:iCs/>
          <w:sz w:val="28"/>
          <w:szCs w:val="28"/>
        </w:rPr>
      </w:pPr>
      <w:r>
        <w:br w:type="page"/>
      </w:r>
    </w:p>
    <w:p w14:paraId="729B7262" w14:textId="1D85771F" w:rsidR="009B2F96" w:rsidRDefault="00636219" w:rsidP="009B2F96">
      <w:pPr>
        <w:pStyle w:val="Heading2"/>
        <w:tabs>
          <w:tab w:val="left" w:pos="0"/>
        </w:tabs>
      </w:pPr>
      <w:bookmarkStart w:id="139" w:name="_Toc218522807"/>
      <w:r>
        <w:t>7</w:t>
      </w:r>
      <w:r w:rsidR="001C7DF1">
        <w:t>.5</w:t>
      </w:r>
      <w:r w:rsidR="009B2F96">
        <w:t xml:space="preserve"> Fitting data with one input data set</w:t>
      </w:r>
      <w:bookmarkEnd w:id="137"/>
      <w:bookmarkEnd w:id="139"/>
    </w:p>
    <w:p w14:paraId="50801ADA" w14:textId="77777777" w:rsidR="009B2F96" w:rsidRDefault="009B2F96" w:rsidP="009B2F96">
      <w:r>
        <w:t>Select “data controls” radio button. Select data (‘Test Data’) and push red button “Add data”</w:t>
      </w:r>
    </w:p>
    <w:p w14:paraId="5D9303C5" w14:textId="18F2DA94" w:rsidR="009B2F96" w:rsidRDefault="009B2F96" w:rsidP="009B2F96">
      <w:r>
        <w:rPr>
          <w:noProof/>
          <w:lang w:eastAsia="en-US"/>
        </w:rPr>
        <w:drawing>
          <wp:inline distT="0" distB="0" distL="0" distR="0" wp14:anchorId="5B5066D9" wp14:editId="573EA2A8">
            <wp:extent cx="6299200" cy="413512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99200" cy="4135120"/>
                    </a:xfrm>
                    <a:prstGeom prst="rect">
                      <a:avLst/>
                    </a:prstGeom>
                    <a:solidFill>
                      <a:srgbClr val="FFFFFF"/>
                    </a:solidFill>
                    <a:ln>
                      <a:noFill/>
                    </a:ln>
                  </pic:spPr>
                </pic:pic>
              </a:graphicData>
            </a:graphic>
          </wp:inline>
        </w:drawing>
      </w:r>
    </w:p>
    <w:p w14:paraId="6C048FF4" w14:textId="77777777" w:rsidR="009B2F96" w:rsidRDefault="009B2F96" w:rsidP="009B2F96"/>
    <w:p w14:paraId="0613795B" w14:textId="77777777" w:rsidR="009B2F96" w:rsidRDefault="009B2F96" w:rsidP="009B2F96">
      <w:r>
        <w:t xml:space="preserve">Name the data “Alumina powder” in the “User name” field. </w:t>
      </w:r>
    </w:p>
    <w:p w14:paraId="34235952" w14:textId="77777777" w:rsidR="009B2F96" w:rsidRDefault="009B2F96" w:rsidP="009B2F96">
      <w:r>
        <w:t>Let’s also select the background immediately here. Set cursor (square) to area of flat background (around point 100) and read value of intensity there from the reader below the graph. It should be around 0.12 or so. Type 0.11 into the “Bckg” field and check the “Fit?” checkbox. Note that the Min and max fields appeared and are set to 0.1 and 10x the value of our estimate. Uncheck the “Fit?” checkbox so the background is NOT fitted, when we run this next time…</w:t>
      </w:r>
    </w:p>
    <w:p w14:paraId="4B2680A5" w14:textId="08744811" w:rsidR="009B2F96" w:rsidRDefault="009B2F96" w:rsidP="009B2F96">
      <w:r>
        <w:rPr>
          <w:noProof/>
          <w:lang w:eastAsia="en-US"/>
        </w:rPr>
        <w:drawing>
          <wp:inline distT="0" distB="0" distL="0" distR="0" wp14:anchorId="368669E6" wp14:editId="032DA089">
            <wp:extent cx="6441440" cy="4470400"/>
            <wp:effectExtent l="0" t="0" r="1016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41440" cy="4470400"/>
                    </a:xfrm>
                    <a:prstGeom prst="rect">
                      <a:avLst/>
                    </a:prstGeom>
                    <a:solidFill>
                      <a:srgbClr val="FFFFFF"/>
                    </a:solidFill>
                    <a:ln>
                      <a:noFill/>
                    </a:ln>
                  </pic:spPr>
                </pic:pic>
              </a:graphicData>
            </a:graphic>
          </wp:inline>
        </w:drawing>
      </w:r>
    </w:p>
    <w:p w14:paraId="1F221C53" w14:textId="77777777" w:rsidR="009B2F96" w:rsidRDefault="009B2F96" w:rsidP="009B2F96"/>
    <w:p w14:paraId="7AA56295" w14:textId="77777777" w:rsidR="009B2F96" w:rsidRDefault="009B2F96" w:rsidP="009B2F96">
      <w:r>
        <w:t xml:space="preserve">Now, let’s go to “Model controls”. Check the radio button “Model controls”. Check the checkbox “Auto recalc”. Make sure the “Interferences” checkbox is unchecked. Make sure that “Use?” checkbox for Pop 1 is checked and for all the others is unchecked. </w:t>
      </w:r>
    </w:p>
    <w:p w14:paraId="35C3E471" w14:textId="61581902" w:rsidR="009B2F96" w:rsidRDefault="009B2F96" w:rsidP="009B2F96">
      <w:r>
        <w:rPr>
          <w:noProof/>
          <w:lang w:eastAsia="en-US"/>
        </w:rPr>
        <w:drawing>
          <wp:inline distT="0" distB="0" distL="0" distR="0" wp14:anchorId="5D9978F1" wp14:editId="477B5426">
            <wp:extent cx="6847840" cy="5080000"/>
            <wp:effectExtent l="0" t="0" r="1016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47840" cy="5080000"/>
                    </a:xfrm>
                    <a:prstGeom prst="rect">
                      <a:avLst/>
                    </a:prstGeom>
                    <a:solidFill>
                      <a:srgbClr val="FFFFFF"/>
                    </a:solidFill>
                    <a:ln>
                      <a:noFill/>
                    </a:ln>
                  </pic:spPr>
                </pic:pic>
              </a:graphicData>
            </a:graphic>
          </wp:inline>
        </w:drawing>
      </w:r>
    </w:p>
    <w:p w14:paraId="371F95B3" w14:textId="77777777" w:rsidR="009B2F96" w:rsidRDefault="009B2F96" w:rsidP="009B2F96"/>
    <w:p w14:paraId="51BEB4EA" w14:textId="77777777" w:rsidR="009B2F96" w:rsidRDefault="009B2F96" w:rsidP="009B2F96">
      <w:r>
        <w:t xml:space="preserve">The model (default values) is going to be calculated. </w:t>
      </w:r>
    </w:p>
    <w:p w14:paraId="1C2F5A63" w14:textId="77777777" w:rsidR="009B2F96" w:rsidRDefault="009B2F96" w:rsidP="009B2F96"/>
    <w:p w14:paraId="5FAB5896" w14:textId="77777777" w:rsidR="009B2F96" w:rsidRDefault="009B2F96" w:rsidP="009B2F96">
      <w:r>
        <w:t>Let’s decide, that this population will be the larger stuff, dominating the data. This means the Guinier knee at around 0.003 A</w:t>
      </w:r>
      <w:r>
        <w:rPr>
          <w:vertAlign w:val="superscript"/>
        </w:rPr>
        <w:t>-1</w:t>
      </w:r>
      <w:r>
        <w:t>. Also, since these data are not calibrated (powder sample), we can leave contrast to default value of 100. But if data would be meaningfully calibrated, correct contrast needs to be used here…</w:t>
      </w:r>
    </w:p>
    <w:p w14:paraId="4B725D6A" w14:textId="77777777" w:rsidR="009B2F96" w:rsidRDefault="009B2F96" w:rsidP="009B2F96"/>
    <w:p w14:paraId="7D768D10" w14:textId="77777777" w:rsidR="009B2F96" w:rsidRDefault="009B2F96" w:rsidP="009B2F96">
      <w:r>
        <w:t>Let’s change values little bit to get better estimate of parameters… Reasonable starting point is may be with Min size ~ 100, Mean ~ 450, and Std. dev ~ 0.5 :</w:t>
      </w:r>
    </w:p>
    <w:p w14:paraId="480E8BAF" w14:textId="77777777" w:rsidR="009B2F96" w:rsidRDefault="009B2F96" w:rsidP="009B2F96"/>
    <w:p w14:paraId="71118F90" w14:textId="3E27702C" w:rsidR="009B2F96" w:rsidRDefault="009B2F96" w:rsidP="009B2F96">
      <w:r>
        <w:rPr>
          <w:noProof/>
          <w:lang w:eastAsia="en-US"/>
        </w:rPr>
        <w:drawing>
          <wp:inline distT="0" distB="0" distL="0" distR="0" wp14:anchorId="63C18DF7" wp14:editId="621441A6">
            <wp:extent cx="6847840" cy="5080000"/>
            <wp:effectExtent l="0" t="0" r="1016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47840" cy="5080000"/>
                    </a:xfrm>
                    <a:prstGeom prst="rect">
                      <a:avLst/>
                    </a:prstGeom>
                    <a:solidFill>
                      <a:srgbClr val="FFFFFF"/>
                    </a:solidFill>
                    <a:ln>
                      <a:noFill/>
                    </a:ln>
                  </pic:spPr>
                </pic:pic>
              </a:graphicData>
            </a:graphic>
          </wp:inline>
        </w:drawing>
      </w:r>
    </w:p>
    <w:p w14:paraId="49BD8318" w14:textId="77777777" w:rsidR="009B2F96" w:rsidRDefault="009B2F96" w:rsidP="009B2F96"/>
    <w:p w14:paraId="065B0C42" w14:textId="77777777" w:rsidR="009B2F96" w:rsidRDefault="009B2F96" w:rsidP="009B2F96"/>
    <w:p w14:paraId="6DF1FFF6" w14:textId="77777777" w:rsidR="009B2F96" w:rsidRDefault="009B2F96" w:rsidP="009B2F96">
      <w:r>
        <w:t xml:space="preserve">Now we need to select fitting range for this population… Check the “Data controls” Use cursors to select in the graph input data between point 30 and 73 and push button “Q from cursors”. This will set the Q min and Q max values. </w:t>
      </w:r>
    </w:p>
    <w:p w14:paraId="77F58536" w14:textId="15FC4051" w:rsidR="009B2F96" w:rsidRDefault="009B2F96" w:rsidP="009B2F96">
      <w:r>
        <w:rPr>
          <w:noProof/>
          <w:lang w:eastAsia="en-US"/>
        </w:rPr>
        <w:drawing>
          <wp:inline distT="0" distB="0" distL="0" distR="0" wp14:anchorId="13702376" wp14:editId="6E037715">
            <wp:extent cx="5374640" cy="3982720"/>
            <wp:effectExtent l="0" t="0" r="1016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74640" cy="3982720"/>
                    </a:xfrm>
                    <a:prstGeom prst="rect">
                      <a:avLst/>
                    </a:prstGeom>
                    <a:solidFill>
                      <a:srgbClr val="FFFFFF"/>
                    </a:solidFill>
                    <a:ln>
                      <a:noFill/>
                    </a:ln>
                  </pic:spPr>
                </pic:pic>
              </a:graphicData>
            </a:graphic>
          </wp:inline>
        </w:drawing>
      </w:r>
    </w:p>
    <w:p w14:paraId="21046AC5" w14:textId="77777777" w:rsidR="009B2F96" w:rsidRDefault="009B2F96" w:rsidP="009B2F96">
      <w:r>
        <w:t xml:space="preserve">Make sure the background “Fit?” checkbox is unchecked here… </w:t>
      </w:r>
    </w:p>
    <w:p w14:paraId="4180CEAC" w14:textId="77777777" w:rsidR="009B2F96" w:rsidRDefault="009B2F96" w:rsidP="009B2F96">
      <w:r>
        <w:t xml:space="preserve">Now, let’s select parameters to fit. Background is not appropriate for this subset of data. Select “Model controls” again. Check “Fit?” for Volume, Min size, Mean and Std Dev. Values for fitting limits should be set to relatively wide range. </w:t>
      </w:r>
    </w:p>
    <w:p w14:paraId="058584CA" w14:textId="1D78F0F7" w:rsidR="009B2F96" w:rsidRDefault="009B2F96" w:rsidP="009B2F96">
      <w:r>
        <w:rPr>
          <w:noProof/>
          <w:lang w:eastAsia="en-US"/>
        </w:rPr>
        <w:drawing>
          <wp:inline distT="0" distB="0" distL="0" distR="0" wp14:anchorId="500D1A77" wp14:editId="1DD8B3DD">
            <wp:extent cx="5262880" cy="38912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2880" cy="3891280"/>
                    </a:xfrm>
                    <a:prstGeom prst="rect">
                      <a:avLst/>
                    </a:prstGeom>
                    <a:solidFill>
                      <a:srgbClr val="FFFFFF"/>
                    </a:solidFill>
                    <a:ln>
                      <a:noFill/>
                    </a:ln>
                  </pic:spPr>
                </pic:pic>
              </a:graphicData>
            </a:graphic>
          </wp:inline>
        </w:drawing>
      </w:r>
    </w:p>
    <w:p w14:paraId="6E43E6DD" w14:textId="77777777" w:rsidR="009B2F96" w:rsidRDefault="009B2F96" w:rsidP="009B2F96">
      <w:r>
        <w:t>Now push button “Fit model” at the bottom of the panel. The model should fit after few iterations…</w:t>
      </w:r>
    </w:p>
    <w:p w14:paraId="3DFC8FF1" w14:textId="77777777" w:rsidR="009B2F96" w:rsidRDefault="009B2F96" w:rsidP="009B2F96"/>
    <w:p w14:paraId="1D2ADA82" w14:textId="15F95EA3" w:rsidR="009B2F96" w:rsidRDefault="009B2F96" w:rsidP="009B2F96">
      <w:r>
        <w:rPr>
          <w:noProof/>
          <w:lang w:eastAsia="en-US"/>
        </w:rPr>
        <w:drawing>
          <wp:inline distT="0" distB="0" distL="0" distR="0" wp14:anchorId="21BD34B4" wp14:editId="44E4BB7C">
            <wp:extent cx="5262880" cy="3901440"/>
            <wp:effectExtent l="0" t="0" r="0" b="101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2880" cy="3901440"/>
                    </a:xfrm>
                    <a:prstGeom prst="rect">
                      <a:avLst/>
                    </a:prstGeom>
                    <a:solidFill>
                      <a:srgbClr val="FFFFFF"/>
                    </a:solidFill>
                    <a:ln>
                      <a:noFill/>
                    </a:ln>
                  </pic:spPr>
                </pic:pic>
              </a:graphicData>
            </a:graphic>
          </wp:inline>
        </w:drawing>
      </w:r>
    </w:p>
    <w:p w14:paraId="100D6B6C" w14:textId="77777777" w:rsidR="009B2F96" w:rsidRDefault="009B2F96" w:rsidP="009B2F96"/>
    <w:p w14:paraId="6DDEB891" w14:textId="77777777" w:rsidR="009B2F96" w:rsidRDefault="009B2F96" w:rsidP="009B2F96">
      <w:r>
        <w:t xml:space="preserve">Now we will add other population (smaller particles). Uncheck all “Fit?” checkboxes on this Pop tab. </w:t>
      </w:r>
    </w:p>
    <w:p w14:paraId="145B8492" w14:textId="77777777" w:rsidR="009B2F96" w:rsidRDefault="009B2F96" w:rsidP="009B2F96"/>
    <w:p w14:paraId="15F98C1D" w14:textId="77777777" w:rsidR="009B2F96" w:rsidRDefault="009B2F96" w:rsidP="009B2F96">
      <w:r>
        <w:t xml:space="preserve">Select Pop 2. tab. Check “Use?” checkbox here. To see whole q-range, go back to “Data controls” and change Qmin and Q max to smaller/larger values (0.0015 and 0.5). Now come back to “Data controls” and let’s see, where the population 2 should be. Easiest achieved by unchecking “Use?” for population 1 and then the model in the graph is only for population 2. We want to use this population to describe data at around 0.05. So we need to move the mean to smaller sizes… This can be achieved by setting Mean to around 80 and reducing volume to about 0.01.  Now check again “Use?” for population 1. </w:t>
      </w:r>
    </w:p>
    <w:p w14:paraId="2180FB6B" w14:textId="77777777" w:rsidR="009B2F96" w:rsidRDefault="009B2F96" w:rsidP="009B2F96"/>
    <w:p w14:paraId="6C3A0B44" w14:textId="77777777" w:rsidR="009B2F96" w:rsidRDefault="009B2F96" w:rsidP="009B2F96">
      <w:r>
        <w:t xml:space="preserve">Check “Fit?” for Population 2 volume and Mean and fit the data by “FitModel” button. </w:t>
      </w:r>
    </w:p>
    <w:p w14:paraId="09CF0FEA" w14:textId="77777777" w:rsidR="009B2F96" w:rsidRDefault="009B2F96" w:rsidP="009B2F96"/>
    <w:p w14:paraId="67A2402C" w14:textId="77777777" w:rsidR="009B2F96" w:rsidRDefault="009B2F96" w:rsidP="009B2F96">
      <w:r>
        <w:t>Now we need to do final fitting of all meaningful parameters at once… There are now 3 places, where we need to select what will be fitted – but potentially could be even more… So let me review where the fitting parameters can be:</w:t>
      </w:r>
    </w:p>
    <w:p w14:paraId="5684D2B7" w14:textId="77777777" w:rsidR="009B2F96" w:rsidRDefault="009B2F96" w:rsidP="009B2F96">
      <w:pPr>
        <w:numPr>
          <w:ilvl w:val="0"/>
          <w:numId w:val="11"/>
        </w:numPr>
        <w:tabs>
          <w:tab w:val="left" w:pos="720"/>
        </w:tabs>
        <w:rPr>
          <w:lang w:eastAsia="ar-SA"/>
        </w:rPr>
      </w:pPr>
      <w:r>
        <w:rPr>
          <w:lang w:eastAsia="ar-SA"/>
        </w:rPr>
        <w:t>Data Controls – fitting of background</w:t>
      </w:r>
    </w:p>
    <w:p w14:paraId="4094A48D" w14:textId="77777777" w:rsidR="009B2F96" w:rsidRDefault="009B2F96" w:rsidP="009B2F96">
      <w:pPr>
        <w:numPr>
          <w:ilvl w:val="0"/>
          <w:numId w:val="11"/>
        </w:numPr>
        <w:tabs>
          <w:tab w:val="left" w:pos="720"/>
        </w:tabs>
        <w:rPr>
          <w:lang w:eastAsia="ar-SA"/>
        </w:rPr>
      </w:pPr>
      <w:r>
        <w:rPr>
          <w:lang w:eastAsia="ar-SA"/>
        </w:rPr>
        <w:t>Model controls - Population tabs – fitting of distribution parameters (and volume, potentially interference parameters) – here we have two of these to check.</w:t>
      </w:r>
    </w:p>
    <w:p w14:paraId="2179888C" w14:textId="77777777" w:rsidR="009B2F96" w:rsidRDefault="009B2F96" w:rsidP="009B2F96">
      <w:pPr>
        <w:numPr>
          <w:ilvl w:val="0"/>
          <w:numId w:val="11"/>
        </w:numPr>
        <w:tabs>
          <w:tab w:val="left" w:pos="720"/>
        </w:tabs>
        <w:rPr>
          <w:lang w:eastAsia="ar-SA"/>
        </w:rPr>
      </w:pPr>
      <w:r>
        <w:rPr>
          <w:lang w:eastAsia="ar-SA"/>
        </w:rPr>
        <w:t>Model controls – Form factor panels - Potentially we could have for each population form factor parameters fitted, these need to be selected by reselecting again on each Population tab the form factor, which brings up (if appropriate) the appropriate panel..</w:t>
      </w:r>
    </w:p>
    <w:p w14:paraId="4E7815BC" w14:textId="77777777" w:rsidR="009B2F96" w:rsidRDefault="009B2F96" w:rsidP="009B2F96">
      <w:pPr>
        <w:rPr>
          <w:b/>
          <w:lang w:eastAsia="ar-SA"/>
        </w:rPr>
      </w:pPr>
      <w:r>
        <w:rPr>
          <w:b/>
          <w:lang w:eastAsia="ar-SA"/>
        </w:rPr>
        <w:t>Good luck finding all of the parameters… You need it.</w:t>
      </w:r>
    </w:p>
    <w:p w14:paraId="6FE6B3F2" w14:textId="77777777" w:rsidR="009B2F96" w:rsidRDefault="009B2F96" w:rsidP="009B2F96"/>
    <w:p w14:paraId="00924547" w14:textId="77777777" w:rsidR="009B2F96" w:rsidRDefault="009B2F96" w:rsidP="009B2F96">
      <w:r>
        <w:t>Anyway, select background, Volume for each f the populations, Mean size, and Std deviation. Try to fit to the data from 0.0015A</w:t>
      </w:r>
      <w:r>
        <w:rPr>
          <w:vertAlign w:val="superscript"/>
        </w:rPr>
        <w:t>-1</w:t>
      </w:r>
      <w:r>
        <w:t xml:space="preserve"> to 0.5 A</w:t>
      </w:r>
      <w:r>
        <w:rPr>
          <w:vertAlign w:val="superscript"/>
        </w:rPr>
        <w:t>-1</w:t>
      </w:r>
      <w:r>
        <w:t>… With little bit of luck (and a lot of calculations) you should get result similar to one below:</w:t>
      </w:r>
    </w:p>
    <w:p w14:paraId="067859BD" w14:textId="368713F9" w:rsidR="009B2F96" w:rsidRDefault="009B2F96" w:rsidP="009B2F96">
      <w:r>
        <w:rPr>
          <w:noProof/>
          <w:lang w:eastAsia="en-US"/>
        </w:rPr>
        <w:drawing>
          <wp:inline distT="0" distB="0" distL="0" distR="0" wp14:anchorId="729B9F53" wp14:editId="73D4672D">
            <wp:extent cx="6858000" cy="50901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58000" cy="5090160"/>
                    </a:xfrm>
                    <a:prstGeom prst="rect">
                      <a:avLst/>
                    </a:prstGeom>
                    <a:solidFill>
                      <a:srgbClr val="FFFFFF"/>
                    </a:solidFill>
                    <a:ln>
                      <a:noFill/>
                    </a:ln>
                  </pic:spPr>
                </pic:pic>
              </a:graphicData>
            </a:graphic>
          </wp:inline>
        </w:drawing>
      </w:r>
    </w:p>
    <w:p w14:paraId="521749D4" w14:textId="77777777" w:rsidR="009B2F96" w:rsidRDefault="009B2F96" w:rsidP="009B2F96"/>
    <w:p w14:paraId="7E662799" w14:textId="2ED7565F" w:rsidR="00AC3C46" w:rsidRDefault="00636219" w:rsidP="00AC3C46">
      <w:pPr>
        <w:pStyle w:val="Heading2"/>
      </w:pPr>
      <w:bookmarkStart w:id="140" w:name="_Toc218522808"/>
      <w:r>
        <w:t>7</w:t>
      </w:r>
      <w:r w:rsidR="00AC3C46">
        <w:t>.6. U</w:t>
      </w:r>
      <w:r>
        <w:t>ncertainity</w:t>
      </w:r>
      <w:r w:rsidR="00AC3C46">
        <w:t xml:space="preserve"> </w:t>
      </w:r>
      <w:r>
        <w:t>evaluation</w:t>
      </w:r>
      <w:bookmarkEnd w:id="140"/>
    </w:p>
    <w:p w14:paraId="300A096D" w14:textId="35678AC7" w:rsidR="00AC3C46" w:rsidRDefault="00AC3C46" w:rsidP="00AC3C46">
      <w:r>
        <w:t xml:space="preserve">This script enables to analyze uncertainties of parameters of the </w:t>
      </w:r>
      <w:r w:rsidR="00371C55">
        <w:t>Modeling II, same method as Unified fit (chapter 6.6)</w:t>
      </w:r>
      <w:r>
        <w:t>. There are two different types of analysis one can imagine:</w:t>
      </w:r>
    </w:p>
    <w:p w14:paraId="0C18635B" w14:textId="77777777" w:rsidR="00AC3C46" w:rsidRDefault="00AC3C46" w:rsidP="00AC3C46">
      <w:r>
        <w:t xml:space="preserve">1. Effect of input data uncertainties on the results. This analysis is done by running same fitting analysis (with all parameters fitted) on variations of data. These variations are created by adding Gaussian noise on input data. The Gaussian noise is scaled to have same standard deviation as input data uncertainties ("errors"). Analysis on these randomly modified data is run multiple times and statistical analysis on the results for each parameter is performed. </w:t>
      </w:r>
    </w:p>
    <w:p w14:paraId="1EA85BD9" w14:textId="77777777" w:rsidR="00AC3C46" w:rsidRDefault="00AC3C46" w:rsidP="00AC3C46">
      <w:r>
        <w:t xml:space="preserve">2. Stability of each parameter separately. This is bit more complicated - analyzed parameter is fixed, step wise, in range of values user specifies. Other user-selected parameters are fitted and chi-square values are recorded. After the analysis, this dependence is analyzed and based on statistical analysis (number of fitted points and free parameters) the uncertainty of the parameter is estimated. </w:t>
      </w:r>
    </w:p>
    <w:p w14:paraId="3BD859BE" w14:textId="77777777" w:rsidR="00AC3C46" w:rsidRDefault="00AC3C46" w:rsidP="00AC3C46"/>
    <w:p w14:paraId="75F7938E" w14:textId="1E3F3891" w:rsidR="00AC3C46" w:rsidRDefault="00A45408" w:rsidP="00AC3C46">
      <w:r>
        <w:rPr>
          <w:noProof/>
          <w:lang w:eastAsia="en-US"/>
        </w:rPr>
        <w:drawing>
          <wp:inline distT="0" distB="0" distL="0" distR="0" wp14:anchorId="764AAFC5" wp14:editId="5CDBA639">
            <wp:extent cx="2510082" cy="3123241"/>
            <wp:effectExtent l="0" t="0" r="5080" b="127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10286" cy="3123494"/>
                    </a:xfrm>
                    <a:prstGeom prst="rect">
                      <a:avLst/>
                    </a:prstGeom>
                    <a:noFill/>
                    <a:ln>
                      <a:noFill/>
                    </a:ln>
                  </pic:spPr>
                </pic:pic>
              </a:graphicData>
            </a:graphic>
          </wp:inline>
        </w:drawing>
      </w:r>
    </w:p>
    <w:p w14:paraId="35E49E01" w14:textId="77777777" w:rsidR="00AC3C46" w:rsidRDefault="00AC3C46" w:rsidP="00AC3C46"/>
    <w:p w14:paraId="1E8E6A1A" w14:textId="77777777" w:rsidR="00AC3C46" w:rsidRDefault="00AC3C46" w:rsidP="00AC3C46">
      <w:r>
        <w:t>Here is example of results:</w:t>
      </w:r>
    </w:p>
    <w:p w14:paraId="588923D6" w14:textId="77777777" w:rsidR="00AC3C46" w:rsidRDefault="00AC3C46" w:rsidP="00AC3C46">
      <w:r>
        <w:t>**********</w:t>
      </w:r>
    </w:p>
    <w:p w14:paraId="68F9990D" w14:textId="68F817AD" w:rsidR="000C127D" w:rsidRDefault="000C127D" w:rsidP="000C127D">
      <w:r>
        <w:t xml:space="preserve">Effect of data </w:t>
      </w:r>
      <w:r w:rsidR="00054D1F">
        <w:t>uncertainties</w:t>
      </w:r>
      <w:r>
        <w:t xml:space="preserve"> on variability of parameters</w:t>
      </w:r>
    </w:p>
    <w:p w14:paraId="4A71836E" w14:textId="77777777" w:rsidR="000C127D" w:rsidRDefault="000C127D" w:rsidP="000C127D">
      <w:r>
        <w:t>root:SAS:ImportedData:S4_0055_sub:</w:t>
      </w:r>
    </w:p>
    <w:p w14:paraId="7FCBE887" w14:textId="77777777" w:rsidR="000C127D" w:rsidRDefault="000C127D" w:rsidP="000C127D">
      <w:r>
        <w:t xml:space="preserve">  </w:t>
      </w:r>
    </w:p>
    <w:p w14:paraId="4CA46D84" w14:textId="626045D5" w:rsidR="000C127D" w:rsidRDefault="000C127D" w:rsidP="000C127D">
      <w:r>
        <w:t>Run 20 fittings using data modified by random Gauss noise within "Errors"</w:t>
      </w:r>
      <w:r w:rsidR="00A73214">
        <w:t xml:space="preserve">. Note, that adding noise on data increases chi-square significnatly. </w:t>
      </w:r>
    </w:p>
    <w:p w14:paraId="5B0A3F23" w14:textId="77777777" w:rsidR="000C127D" w:rsidRDefault="000C127D" w:rsidP="000C127D">
      <w:r>
        <w:t xml:space="preserve">To get following statistical results </w:t>
      </w:r>
    </w:p>
    <w:p w14:paraId="332507EB" w14:textId="77777777" w:rsidR="000C127D" w:rsidRDefault="000C127D" w:rsidP="000C127D">
      <w:r>
        <w:t xml:space="preserve">Chi-square values : </w:t>
      </w:r>
      <w:r>
        <w:tab/>
        <w:t xml:space="preserve">average +/- st. dev. = </w:t>
      </w:r>
      <w:r>
        <w:tab/>
        <w:t>180 +/- 19</w:t>
      </w:r>
    </w:p>
    <w:p w14:paraId="2EAD92EC" w14:textId="77777777" w:rsidR="000C127D" w:rsidRDefault="000C127D" w:rsidP="000C127D">
      <w:r>
        <w:t xml:space="preserve">Volume_pop1 : </w:t>
      </w:r>
      <w:r>
        <w:tab/>
        <w:t xml:space="preserve">average +/- st. dev. = </w:t>
      </w:r>
      <w:r>
        <w:tab/>
        <w:t>0.114 +/- 0.006</w:t>
      </w:r>
    </w:p>
    <w:p w14:paraId="53EA2553" w14:textId="77777777" w:rsidR="000C127D" w:rsidRDefault="000C127D" w:rsidP="000C127D">
      <w:r>
        <w:t xml:space="preserve">Volume_pop2 : </w:t>
      </w:r>
      <w:r>
        <w:tab/>
        <w:t xml:space="preserve">average +/- st. dev. = </w:t>
      </w:r>
      <w:r>
        <w:tab/>
        <w:t>0.0862 +/- 0.0019</w:t>
      </w:r>
    </w:p>
    <w:p w14:paraId="58A6C6D4" w14:textId="77777777" w:rsidR="000C127D" w:rsidRDefault="000C127D" w:rsidP="000C127D">
      <w:r>
        <w:t xml:space="preserve">GMeanSize_pop1 : </w:t>
      </w:r>
      <w:r>
        <w:tab/>
        <w:t xml:space="preserve">average +/- st. dev. = </w:t>
      </w:r>
      <w:r>
        <w:tab/>
        <w:t>6.9 +/- 0.5</w:t>
      </w:r>
    </w:p>
    <w:p w14:paraId="11269F84" w14:textId="77777777" w:rsidR="000C127D" w:rsidRDefault="000C127D" w:rsidP="000C127D">
      <w:r>
        <w:t xml:space="preserve">GMeanSize_pop2 : </w:t>
      </w:r>
      <w:r>
        <w:tab/>
        <w:t xml:space="preserve">average +/- st. dev. = </w:t>
      </w:r>
      <w:r>
        <w:tab/>
        <w:t>26.0 +/- 6.9</w:t>
      </w:r>
    </w:p>
    <w:p w14:paraId="11C23F08" w14:textId="77777777" w:rsidR="000C127D" w:rsidRDefault="000C127D" w:rsidP="000C127D">
      <w:r>
        <w:t xml:space="preserve">GWidth_pop2 : </w:t>
      </w:r>
      <w:r>
        <w:tab/>
        <w:t xml:space="preserve">average +/- st. dev. = </w:t>
      </w:r>
      <w:r>
        <w:tab/>
        <w:t>51.8 +/- 3.9</w:t>
      </w:r>
    </w:p>
    <w:p w14:paraId="63F8D299" w14:textId="77777777" w:rsidR="000C127D" w:rsidRDefault="000C127D" w:rsidP="000C127D">
      <w:r>
        <w:t xml:space="preserve">StructureParam1_pop1 : </w:t>
      </w:r>
      <w:r>
        <w:tab/>
        <w:t xml:space="preserve">average +/- st. dev. = </w:t>
      </w:r>
      <w:r>
        <w:tab/>
        <w:t>9.6 +/- 0.4</w:t>
      </w:r>
    </w:p>
    <w:p w14:paraId="5BB4165D" w14:textId="77777777" w:rsidR="000C127D" w:rsidRDefault="000C127D" w:rsidP="000C127D">
      <w:r>
        <w:t xml:space="preserve">StructureParam2_pop1 : </w:t>
      </w:r>
      <w:r>
        <w:tab/>
        <w:t xml:space="preserve">average +/- st. dev. = </w:t>
      </w:r>
      <w:r>
        <w:tab/>
        <w:t>0.212 +/- 0.018</w:t>
      </w:r>
    </w:p>
    <w:p w14:paraId="26CAE55F" w14:textId="77777777" w:rsidR="000C127D" w:rsidRDefault="000C127D" w:rsidP="000C127D">
      <w:r>
        <w:t xml:space="preserve">Background_set1 : </w:t>
      </w:r>
      <w:r>
        <w:tab/>
        <w:t xml:space="preserve">average +/- st. dev. = </w:t>
      </w:r>
      <w:r>
        <w:tab/>
        <w:t>0.00267 +/- 0.00064</w:t>
      </w:r>
    </w:p>
    <w:p w14:paraId="396F429E" w14:textId="77777777" w:rsidR="00AC3C46" w:rsidRDefault="00AC3C46" w:rsidP="00AC3C46"/>
    <w:p w14:paraId="2263E4AE" w14:textId="2E2CA1FB" w:rsidR="00A73214" w:rsidRDefault="00A73214" w:rsidP="00AC3C46">
      <w:r>
        <w:t>************</w:t>
      </w:r>
    </w:p>
    <w:p w14:paraId="7273C122" w14:textId="77777777" w:rsidR="00A73214" w:rsidRDefault="00A73214" w:rsidP="00A73214">
      <w:r>
        <w:t>Moldeling II Evaluation of parameter GMeanSize_pop2</w:t>
      </w:r>
    </w:p>
    <w:p w14:paraId="5DC5321B" w14:textId="77777777" w:rsidR="00A73214" w:rsidRDefault="00A73214" w:rsidP="00A73214">
      <w:r>
        <w:t xml:space="preserve">  </w:t>
      </w:r>
    </w:p>
    <w:p w14:paraId="71202047" w14:textId="77777777" w:rsidR="00A73214" w:rsidRDefault="00A73214" w:rsidP="00A73214">
      <w:r>
        <w:t>Method used to evaluate parameter stability: Sequential, fix param</w:t>
      </w:r>
    </w:p>
    <w:p w14:paraId="78834843" w14:textId="77777777" w:rsidR="00A73214" w:rsidRDefault="00A73214" w:rsidP="00A73214">
      <w:r>
        <w:t>Minimum chi-squared found = 2.6829 for GMeanSize_pop2  = 28.363</w:t>
      </w:r>
    </w:p>
    <w:p w14:paraId="5F7837EF" w14:textId="77777777" w:rsidR="00A73214" w:rsidRDefault="00A73214" w:rsidP="00A73214">
      <w:r>
        <w:t>Range of GMeanSize_pop2 in which the chi-squared &lt; 1.2623*2.6829 is from 22.704 to 33.271</w:t>
      </w:r>
    </w:p>
    <w:p w14:paraId="2206C6EF" w14:textId="77777777" w:rsidR="00A73214" w:rsidRDefault="00A73214" w:rsidP="00A73214">
      <w:r>
        <w:t xml:space="preserve">           **************************************************     </w:t>
      </w:r>
    </w:p>
    <w:p w14:paraId="790A8301" w14:textId="77777777" w:rsidR="00A73214" w:rsidRDefault="00A73214" w:rsidP="00A73214">
      <w:r>
        <w:t>"Simplistic presentation" for publications :    &gt;&gt;&gt;&gt;   GMeanSize_pop2 =  28.4 +/- 5.3</w:t>
      </w:r>
    </w:p>
    <w:p w14:paraId="2350C8CF" w14:textId="77777777" w:rsidR="00A73214" w:rsidRDefault="00A73214" w:rsidP="00A73214">
      <w:r>
        <w:t xml:space="preserve">           **************************************************     </w:t>
      </w:r>
    </w:p>
    <w:p w14:paraId="1A3CEBBE" w14:textId="760549B9" w:rsidR="00A73214" w:rsidRDefault="00A73214" w:rsidP="00AC3C46">
      <w:r>
        <w:rPr>
          <w:noProof/>
          <w:lang w:eastAsia="en-US"/>
        </w:rPr>
        <w:drawing>
          <wp:inline distT="0" distB="0" distL="0" distR="0" wp14:anchorId="025A9FBE" wp14:editId="0527ADDF">
            <wp:extent cx="3477325" cy="1945069"/>
            <wp:effectExtent l="0" t="0" r="0" b="10795"/>
            <wp:docPr id="1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77796" cy="1945332"/>
                    </a:xfrm>
                    <a:prstGeom prst="rect">
                      <a:avLst/>
                    </a:prstGeom>
                    <a:noFill/>
                    <a:ln>
                      <a:noFill/>
                    </a:ln>
                  </pic:spPr>
                </pic:pic>
              </a:graphicData>
            </a:graphic>
          </wp:inline>
        </w:drawing>
      </w:r>
    </w:p>
    <w:p w14:paraId="6D48BB0E" w14:textId="77777777" w:rsidR="00A73214" w:rsidRDefault="00A73214" w:rsidP="00AC3C46"/>
    <w:p w14:paraId="7C5B82A8" w14:textId="77777777" w:rsidR="00AC3C46" w:rsidRDefault="00AC3C46" w:rsidP="00AC3C46">
      <w:r>
        <w:t xml:space="preserve">NOTE: you need to make sure the fitting limits are set widely enough as the fit may abruptly stop when these are violated. The Help in the panel provides many more details. </w:t>
      </w:r>
    </w:p>
    <w:p w14:paraId="5DB07060" w14:textId="77777777" w:rsidR="00AC3C46" w:rsidRDefault="00AC3C46" w:rsidP="00AC3C46"/>
    <w:p w14:paraId="54D3EAC4" w14:textId="77777777" w:rsidR="00AC3C46" w:rsidRPr="000E4C21" w:rsidRDefault="00AC3C46" w:rsidP="00AC3C46"/>
    <w:p w14:paraId="627828C2" w14:textId="77777777" w:rsidR="009B2F96" w:rsidRDefault="009B2F96" w:rsidP="009B2F96"/>
    <w:p w14:paraId="36C073CB" w14:textId="54DF4A54" w:rsidR="009B2F96" w:rsidRDefault="00636219" w:rsidP="009B2F96">
      <w:pPr>
        <w:pStyle w:val="Heading2"/>
        <w:tabs>
          <w:tab w:val="left" w:pos="0"/>
        </w:tabs>
      </w:pPr>
      <w:bookmarkStart w:id="141" w:name="_Toc144187243"/>
      <w:bookmarkStart w:id="142" w:name="_Toc218522809"/>
      <w:r>
        <w:t>7</w:t>
      </w:r>
      <w:r w:rsidR="005E7A83">
        <w:t>.6</w:t>
      </w:r>
      <w:r w:rsidR="009B2F96">
        <w:t xml:space="preserve"> Fitting data with multiple input data set</w:t>
      </w:r>
      <w:bookmarkEnd w:id="141"/>
      <w:bookmarkEnd w:id="142"/>
    </w:p>
    <w:p w14:paraId="1026FA02" w14:textId="089B5C26" w:rsidR="009B2F96" w:rsidRDefault="009B2F96" w:rsidP="009B2F96">
      <w:r>
        <w:t>Assumption of this chapter is, that you can already fit data with one data set (10.4). Only differences caused by adding other data sets are pointed out here.</w:t>
      </w:r>
      <w:r w:rsidR="00665653">
        <w:t xml:space="preserve"> Not everything can work easily though - scripting does not work and analysis of the parameters uncertainties has not been tested yet.</w:t>
      </w:r>
    </w:p>
    <w:p w14:paraId="567B97C3" w14:textId="77777777" w:rsidR="009B2F96" w:rsidRDefault="009B2F96" w:rsidP="009B2F96">
      <w:pPr>
        <w:pStyle w:val="Heading3"/>
        <w:keepLines w:val="0"/>
        <w:numPr>
          <w:ilvl w:val="2"/>
          <w:numId w:val="1"/>
        </w:numPr>
        <w:tabs>
          <w:tab w:val="left" w:pos="0"/>
        </w:tabs>
        <w:spacing w:before="240" w:after="60"/>
      </w:pPr>
      <w:bookmarkStart w:id="143" w:name="_Toc144187244"/>
      <w:bookmarkStart w:id="144" w:name="_Toc218522810"/>
      <w:r>
        <w:t>Changes in Data controls</w:t>
      </w:r>
      <w:bookmarkEnd w:id="143"/>
      <w:bookmarkEnd w:id="144"/>
    </w:p>
    <w:p w14:paraId="5E79F83E" w14:textId="77777777" w:rsidR="009B2F96" w:rsidRDefault="009B2F96" w:rsidP="009B2F96"/>
    <w:p w14:paraId="08354BA7" w14:textId="77777777" w:rsidR="009B2F96" w:rsidRDefault="009B2F96" w:rsidP="009B2F96">
      <w:r>
        <w:t>When “</w:t>
      </w:r>
      <w:r>
        <w:rPr>
          <w:b/>
        </w:rPr>
        <w:t>Data controls</w:t>
      </w:r>
      <w:r>
        <w:t>” AND “</w:t>
      </w:r>
      <w:r>
        <w:rPr>
          <w:b/>
        </w:rPr>
        <w:t>Multiple Input Data Sets?</w:t>
      </w:r>
      <w:r>
        <w:t xml:space="preserve">” are selected, up to 10 input data sets can be loaded at the same time in the tool. Each Data set has all of the controls as the first one, including separate background. Note, that if the background is to be fitted, checkbox needs to be selected on its tab. </w:t>
      </w:r>
    </w:p>
    <w:p w14:paraId="7FA3F312" w14:textId="77777777" w:rsidR="009B2F96" w:rsidRDefault="009B2F96" w:rsidP="009B2F96"/>
    <w:p w14:paraId="4FB0FC97" w14:textId="77777777" w:rsidR="009B2F96" w:rsidRDefault="009B2F96" w:rsidP="009B2F96">
      <w:r>
        <w:t>If “</w:t>
      </w:r>
      <w:r>
        <w:rPr>
          <w:b/>
        </w:rPr>
        <w:t>Different contrasts for data sets</w:t>
      </w:r>
      <w:r>
        <w:t>” is selected, separate contrast needs to be input for every population and every population. This can be excessive number of contrasts. It is typically suitable for anomalous SAXS data evaluation.</w:t>
      </w:r>
    </w:p>
    <w:p w14:paraId="53D6FADB" w14:textId="77777777" w:rsidR="009B2F96" w:rsidRDefault="009B2F96" w:rsidP="009B2F96"/>
    <w:p w14:paraId="796280C4" w14:textId="77777777" w:rsidR="009B2F96" w:rsidRDefault="009B2F96" w:rsidP="009B2F96">
      <w:r>
        <w:t xml:space="preserve">Note, that the selection of number/volume distribution is used for all of the populations at the same type. You cannot mix number and volume distributions at the same time. </w:t>
      </w:r>
    </w:p>
    <w:p w14:paraId="52F2DDE8" w14:textId="77777777" w:rsidR="009B2F96" w:rsidRDefault="009B2F96" w:rsidP="009B2F96"/>
    <w:p w14:paraId="4A37ED1D" w14:textId="77777777" w:rsidR="009B2F96" w:rsidRDefault="009B2F96" w:rsidP="009B2F96">
      <w:r>
        <w:t>Note, that you can use one or more of the input data sets at the same time. If you unselect the “</w:t>
      </w:r>
      <w:r>
        <w:rPr>
          <w:b/>
        </w:rPr>
        <w:t>Use?</w:t>
      </w:r>
      <w:r>
        <w:t>” checkbox on any data tab, all parameters stay in the tab. Therefore you can mix-and-match data any time from any of the 10 populations.</w:t>
      </w:r>
    </w:p>
    <w:p w14:paraId="5E905796" w14:textId="77777777" w:rsidR="009B2F96" w:rsidRDefault="009B2F96" w:rsidP="009B2F96"/>
    <w:p w14:paraId="627CFE77" w14:textId="77777777" w:rsidR="009B2F96" w:rsidRDefault="009B2F96" w:rsidP="009B2F96"/>
    <w:p w14:paraId="703B076D" w14:textId="77777777" w:rsidR="009B2F96" w:rsidRDefault="009B2F96" w:rsidP="009B2F96">
      <w:pPr>
        <w:pStyle w:val="Heading3"/>
        <w:keepLines w:val="0"/>
        <w:numPr>
          <w:ilvl w:val="2"/>
          <w:numId w:val="1"/>
        </w:numPr>
        <w:tabs>
          <w:tab w:val="left" w:pos="0"/>
        </w:tabs>
        <w:spacing w:before="240" w:after="60"/>
      </w:pPr>
      <w:bookmarkStart w:id="145" w:name="_Toc144187245"/>
      <w:bookmarkStart w:id="146" w:name="_Toc218522811"/>
      <w:r>
        <w:t>Changes in Model controls</w:t>
      </w:r>
      <w:bookmarkEnd w:id="145"/>
      <w:bookmarkEnd w:id="146"/>
    </w:p>
    <w:p w14:paraId="2398C587" w14:textId="77777777" w:rsidR="009B2F96" w:rsidRDefault="009B2F96" w:rsidP="009B2F96"/>
    <w:p w14:paraId="36DE994C" w14:textId="77777777" w:rsidR="009B2F96" w:rsidRDefault="009B2F96" w:rsidP="009B2F96">
      <w:r>
        <w:t>All controls stay the same. Contrast field will change reflecting selections: if “</w:t>
      </w:r>
      <w:r>
        <w:rPr>
          <w:b/>
        </w:rPr>
        <w:t>Different contrast for data sets</w:t>
      </w:r>
      <w:r>
        <w:t>” is not selected only one Contrast will appear, if it is selected, “</w:t>
      </w:r>
      <w:r>
        <w:rPr>
          <w:b/>
        </w:rPr>
        <w:t>Contrast data X</w:t>
      </w:r>
      <w:r>
        <w:t xml:space="preserve">” will appear, if Data X are set to be used. This appears on EVERY population tab. You need to go and check the contrasts for every population. </w:t>
      </w:r>
    </w:p>
    <w:p w14:paraId="14ABB681" w14:textId="77777777" w:rsidR="009B2F96" w:rsidRDefault="009B2F96" w:rsidP="009B2F96"/>
    <w:p w14:paraId="1A8527B1" w14:textId="77777777" w:rsidR="009B2F96" w:rsidRDefault="009B2F96" w:rsidP="009B2F96"/>
    <w:p w14:paraId="015066F4" w14:textId="77777777" w:rsidR="009B2F96" w:rsidRDefault="009B2F96" w:rsidP="009B2F96">
      <w:pPr>
        <w:pStyle w:val="Heading3"/>
        <w:keepLines w:val="0"/>
        <w:numPr>
          <w:ilvl w:val="2"/>
          <w:numId w:val="1"/>
        </w:numPr>
        <w:tabs>
          <w:tab w:val="left" w:pos="0"/>
        </w:tabs>
        <w:spacing w:before="240" w:after="60"/>
      </w:pPr>
      <w:bookmarkStart w:id="147" w:name="_Toc144187246"/>
      <w:bookmarkStart w:id="148" w:name="_Toc218522812"/>
      <w:r>
        <w:t>General comment</w:t>
      </w:r>
      <w:bookmarkEnd w:id="147"/>
      <w:bookmarkEnd w:id="148"/>
    </w:p>
    <w:p w14:paraId="048A5438" w14:textId="77777777" w:rsidR="009B2F96" w:rsidRDefault="009B2F96" w:rsidP="009B2F96"/>
    <w:p w14:paraId="7F4145F4" w14:textId="77777777" w:rsidR="00122D0A" w:rsidRDefault="009B2F96" w:rsidP="009B2F96">
      <w:pPr>
        <w:rPr>
          <w:i/>
          <w:sz w:val="28"/>
          <w:szCs w:val="28"/>
          <w:lang w:eastAsia="ar-SA"/>
        </w:rPr>
      </w:pPr>
      <w:r>
        <w:rPr>
          <w:i/>
          <w:sz w:val="28"/>
          <w:szCs w:val="28"/>
          <w:lang w:eastAsia="ar-SA"/>
        </w:rPr>
        <w:t xml:space="preserve">Please, remember, that with more data sets, this will be much slower. Setting up parameters for this complicated fitting space can be intimidating and very much complicated. You need to go through all of the used tabs in both Data controls and Model controls. </w:t>
      </w:r>
    </w:p>
    <w:p w14:paraId="6A8866C4" w14:textId="77777777" w:rsidR="00122D0A" w:rsidRDefault="00122D0A" w:rsidP="009B2F96">
      <w:pPr>
        <w:rPr>
          <w:i/>
          <w:sz w:val="28"/>
          <w:szCs w:val="28"/>
          <w:lang w:eastAsia="ar-SA"/>
        </w:rPr>
      </w:pPr>
    </w:p>
    <w:p w14:paraId="0DDB5AC0" w14:textId="77777777" w:rsidR="00122D0A" w:rsidRDefault="00122D0A" w:rsidP="009B2F96">
      <w:pPr>
        <w:rPr>
          <w:i/>
          <w:sz w:val="28"/>
          <w:szCs w:val="28"/>
          <w:lang w:eastAsia="ar-SA"/>
        </w:rPr>
      </w:pPr>
    </w:p>
    <w:p w14:paraId="333540A8" w14:textId="77777777" w:rsidR="00122D0A" w:rsidRDefault="00122D0A" w:rsidP="009B2F96">
      <w:pPr>
        <w:rPr>
          <w:i/>
          <w:sz w:val="28"/>
          <w:szCs w:val="28"/>
          <w:lang w:eastAsia="ar-SA"/>
        </w:rPr>
      </w:pPr>
    </w:p>
    <w:p w14:paraId="1CFE3CC2" w14:textId="77777777" w:rsidR="00122D0A" w:rsidRDefault="00122D0A" w:rsidP="009B2F96">
      <w:pPr>
        <w:rPr>
          <w:i/>
          <w:sz w:val="28"/>
          <w:szCs w:val="28"/>
          <w:lang w:eastAsia="ar-SA"/>
        </w:rPr>
      </w:pPr>
    </w:p>
    <w:p w14:paraId="26D78896" w14:textId="160E8D63" w:rsidR="004667C4" w:rsidRPr="00122D0A" w:rsidRDefault="009B2F96" w:rsidP="009B2F96">
      <w:pPr>
        <w:rPr>
          <w:rStyle w:val="Heading1Char"/>
        </w:rPr>
      </w:pPr>
      <w:r>
        <w:br w:type="page"/>
      </w:r>
      <w:bookmarkStart w:id="149" w:name="_Toc144187247"/>
    </w:p>
    <w:bookmarkEnd w:id="149"/>
    <w:p w14:paraId="18519F71" w14:textId="77777777" w:rsidR="00636219" w:rsidRDefault="00636219" w:rsidP="00122D0A">
      <w:pPr>
        <w:pStyle w:val="Heading1"/>
        <w:sectPr w:rsidR="00636219" w:rsidSect="00BE1C9C">
          <w:type w:val="continuous"/>
          <w:pgSz w:w="12240" w:h="15840"/>
          <w:pgMar w:top="720" w:right="720" w:bottom="720" w:left="720" w:header="720" w:footer="720" w:gutter="0"/>
          <w:cols w:space="720"/>
        </w:sectPr>
      </w:pPr>
    </w:p>
    <w:p w14:paraId="4752D52C" w14:textId="0D051DB7" w:rsidR="00122D0A" w:rsidRDefault="00636219" w:rsidP="00122D0A">
      <w:pPr>
        <w:pStyle w:val="Heading1"/>
      </w:pPr>
      <w:bookmarkStart w:id="150" w:name="_Toc218522813"/>
      <w:r>
        <w:t>8</w:t>
      </w:r>
      <w:r w:rsidR="00122D0A">
        <w:t>. Size Distribution</w:t>
      </w:r>
      <w:bookmarkEnd w:id="150"/>
    </w:p>
    <w:p w14:paraId="3D0AB26D" w14:textId="2CAEAD95" w:rsidR="006D1B10" w:rsidRPr="004667C4" w:rsidRDefault="004667C4" w:rsidP="004667C4">
      <w:pPr>
        <w:jc w:val="center"/>
        <w:rPr>
          <w:b/>
          <w:sz w:val="36"/>
        </w:rPr>
      </w:pPr>
      <w:r w:rsidRPr="004667C4">
        <w:rPr>
          <w:b/>
          <w:sz w:val="36"/>
        </w:rPr>
        <w:t>Using maximum entropy, total-non negative least squares method and regularization</w:t>
      </w:r>
    </w:p>
    <w:p w14:paraId="5E6BC368" w14:textId="5A8B8E1F" w:rsidR="006D1B10" w:rsidRDefault="00636219" w:rsidP="006D1B10">
      <w:pPr>
        <w:pStyle w:val="Heading2"/>
        <w:tabs>
          <w:tab w:val="left" w:pos="0"/>
        </w:tabs>
      </w:pPr>
      <w:bookmarkStart w:id="151" w:name="_Toc144187248"/>
      <w:bookmarkStart w:id="152" w:name="_Toc218522814"/>
      <w:r>
        <w:t>8</w:t>
      </w:r>
      <w:r w:rsidR="006D1B10">
        <w:t>.1 Basic description of methods</w:t>
      </w:r>
      <w:bookmarkEnd w:id="151"/>
      <w:bookmarkEnd w:id="152"/>
    </w:p>
    <w:p w14:paraId="67345561" w14:textId="77777777" w:rsidR="006D1B10" w:rsidRDefault="006D1B10" w:rsidP="006D1B10">
      <w:pPr>
        <w:pStyle w:val="Heading3"/>
        <w:keepLines w:val="0"/>
        <w:numPr>
          <w:ilvl w:val="2"/>
          <w:numId w:val="1"/>
        </w:numPr>
        <w:tabs>
          <w:tab w:val="left" w:pos="0"/>
        </w:tabs>
        <w:spacing w:before="240" w:after="60"/>
      </w:pPr>
      <w:bookmarkStart w:id="153" w:name="_Toc144187249"/>
      <w:bookmarkStart w:id="154" w:name="_Toc218522815"/>
      <w:r>
        <w:t>Maximum entropy method by Pete Jemian</w:t>
      </w:r>
      <w:bookmarkEnd w:id="153"/>
      <w:bookmarkEnd w:id="154"/>
    </w:p>
    <w:p w14:paraId="5DBC59F4" w14:textId="77777777" w:rsidR="006D1B10" w:rsidRDefault="006D1B10" w:rsidP="006D1B10">
      <w:pPr>
        <w:jc w:val="both"/>
        <w:rPr>
          <w:lang w:eastAsia="ar-SA"/>
        </w:rPr>
      </w:pPr>
      <w:r>
        <w:rPr>
          <w:lang w:eastAsia="ar-SA"/>
        </w:rPr>
        <w:t>Maximum entropy (MaxEnt) and regularization (maximizes smoothness) are two separate methods for obtaining size distributions from small-angle scattering data.  Yet, we describe them together here since they share many common components.  Both are versions of a constrained optimization of parameters which solve the scattering equation.</w:t>
      </w:r>
    </w:p>
    <w:p w14:paraId="1DD3DF2D" w14:textId="2B2554F2" w:rsidR="006D1B10" w:rsidRDefault="006D1B10" w:rsidP="006D1B10">
      <w:pPr>
        <w:jc w:val="both"/>
        <w:rPr>
          <w:lang w:eastAsia="ar-SA"/>
        </w:rPr>
      </w:pPr>
      <w:r>
        <w:rPr>
          <w:lang w:eastAsia="ar-SA"/>
        </w:rPr>
        <w:t>(9.1)</w:t>
      </w:r>
      <w:r>
        <w:rPr>
          <w:lang w:eastAsia="ar-SA"/>
        </w:rPr>
        <w:tab/>
      </w:r>
      <m:oMath>
        <m:r>
          <w:rPr>
            <w:rFonts w:ascii="Cambria Math" w:hAnsi="Cambria Math"/>
          </w:rPr>
          <m:t>I</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Δ</m:t>
                </m:r>
                <m:r>
                  <w:rPr>
                    <w:rFonts w:ascii="Cambria Math" w:hAnsi="Cambria Math"/>
                  </w:rPr>
                  <m:t>ϱ</m:t>
                </m:r>
              </m:e>
            </m:d>
          </m:e>
          <m:sup>
            <m:r>
              <w:rPr>
                <w:rFonts w:ascii="Cambria Math" w:hAnsi="Cambria Math"/>
              </w:rPr>
              <m:t>2</m:t>
            </m:r>
          </m:sup>
        </m:sSup>
        <m:r>
          <m:rPr>
            <m:sty m:val="p"/>
          </m:rPr>
          <w:rPr>
            <w:rFonts w:ascii="Cambria Math" w:hAnsi="Cambria Math"/>
          </w:rPr>
          <m:t>Σ</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Q,r</m:t>
                    </m:r>
                  </m:e>
                </m:d>
              </m:e>
            </m:d>
          </m:e>
          <m:sup>
            <m:r>
              <w:rPr>
                <w:rFonts w:ascii="Cambria Math" w:hAnsi="Cambria Math"/>
              </w:rPr>
              <m:t>2</m:t>
            </m:r>
          </m:sup>
        </m:sSup>
        <m:r>
          <w:rPr>
            <w:rFonts w:ascii="Cambria Math" w:hAnsi="Cambria Math"/>
          </w:rPr>
          <m:t>V</m:t>
        </m:r>
        <m:d>
          <m:dPr>
            <m:ctrlPr>
              <w:rPr>
                <w:rFonts w:ascii="Cambria Math" w:hAnsi="Cambria Math"/>
                <w:i/>
              </w:rPr>
            </m:ctrlPr>
          </m:dPr>
          <m:e>
            <m:r>
              <w:rPr>
                <w:rFonts w:ascii="Cambria Math" w:hAnsi="Cambria Math"/>
              </w:rPr>
              <m:t>r</m:t>
            </m:r>
          </m:e>
        </m:d>
        <m:r>
          <w:rPr>
            <w:rFonts w:ascii="Cambria Math" w:hAnsi="Cambria Math"/>
          </w:rPr>
          <m:t>NP</m:t>
        </m:r>
        <m:d>
          <m:dPr>
            <m:ctrlPr>
              <w:rPr>
                <w:rFonts w:ascii="Cambria Math" w:hAnsi="Cambria Math"/>
                <w:i/>
              </w:rPr>
            </m:ctrlPr>
          </m:dPr>
          <m:e>
            <m:r>
              <w:rPr>
                <w:rFonts w:ascii="Cambria Math" w:hAnsi="Cambria Math"/>
              </w:rPr>
              <m:t>r</m:t>
            </m:r>
          </m:e>
        </m:d>
        <m:r>
          <w:rPr>
            <w:rFonts w:ascii="Cambria Math" w:hAnsi="Cambria Math"/>
          </w:rPr>
          <m:t>dr</m:t>
        </m:r>
      </m:oMath>
    </w:p>
    <w:p w14:paraId="64258CA6" w14:textId="77777777" w:rsidR="006D1B10" w:rsidRDefault="006D1B10" w:rsidP="006D1B10">
      <w:pPr>
        <w:jc w:val="both"/>
        <w:rPr>
          <w:lang w:eastAsia="ar-SA"/>
        </w:rPr>
      </w:pPr>
      <w:r>
        <w:rPr>
          <w:lang w:eastAsia="ar-SA"/>
        </w:rPr>
        <w:t>The difference in these two methods is in the applied constraint and it is this constraint which most heavily influences the differences between the two methods in the form of the result.</w:t>
      </w:r>
    </w:p>
    <w:p w14:paraId="0F91AB34" w14:textId="77777777" w:rsidR="006D1B10" w:rsidRDefault="006D1B10" w:rsidP="006D1B10">
      <w:pPr>
        <w:jc w:val="both"/>
        <w:rPr>
          <w:lang w:eastAsia="ar-SA"/>
        </w:rPr>
      </w:pPr>
      <w:r>
        <w:rPr>
          <w:lang w:eastAsia="ar-SA"/>
        </w:rPr>
        <w:t xml:space="preserve">The maximum entropy method was developed by Jennifer Potton et al., and supplied in the code package </w:t>
      </w:r>
      <w:r>
        <w:rPr>
          <w:rFonts w:ascii="Courier New" w:hAnsi="Courier New" w:cs="Courier New"/>
          <w:lang w:eastAsia="ar-SA"/>
        </w:rPr>
        <w:t>MAXE.FOR</w:t>
      </w:r>
      <w:r>
        <w:rPr>
          <w:lang w:eastAsia="ar-SA"/>
        </w:rPr>
        <w:t xml:space="preserve">.  Pete Jemian (jemian@anl.gov) has had his hands all over this code and in a few places, made some rather significant additions, resulting in the code package </w:t>
      </w:r>
      <w:r>
        <w:rPr>
          <w:rFonts w:ascii="Courier New" w:hAnsi="Courier New" w:cs="Courier New"/>
          <w:lang w:eastAsia="ar-SA"/>
        </w:rPr>
        <w:t>sizes.c</w:t>
      </w:r>
      <w:r>
        <w:rPr>
          <w:lang w:eastAsia="ar-SA"/>
        </w:rPr>
        <w:t xml:space="preserve">. Most significant is the addition of the regularization method which is likely to succeed an finding a solution in many cases when the MaxEnt method fails to converge upon a solution.  Please contact him with any questions regarding the implementation of these methods.  (Point of fact, </w:t>
      </w:r>
      <w:r>
        <w:rPr>
          <w:i/>
          <w:lang w:eastAsia="ar-SA"/>
        </w:rPr>
        <w:t xml:space="preserve">both </w:t>
      </w:r>
      <w:r>
        <w:rPr>
          <w:lang w:eastAsia="ar-SA"/>
        </w:rPr>
        <w:t>are actually regularization methods.)</w:t>
      </w:r>
    </w:p>
    <w:p w14:paraId="626196C5" w14:textId="77777777" w:rsidR="006D1B10" w:rsidRDefault="006D1B10" w:rsidP="006D1B10">
      <w:pPr>
        <w:autoSpaceDE w:val="0"/>
        <w:ind w:left="720"/>
        <w:jc w:val="both"/>
        <w:rPr>
          <w:sz w:val="20"/>
          <w:lang w:eastAsia="ar-SA"/>
        </w:rPr>
      </w:pPr>
      <w:r>
        <w:rPr>
          <w:sz w:val="20"/>
          <w:lang w:eastAsia="ar-SA"/>
        </w:rPr>
        <w:t xml:space="preserve">J.A. Potton, G.J. Daniell, and B.D. Rainford; </w:t>
      </w:r>
      <w:r>
        <w:rPr>
          <w:b/>
          <w:bCs/>
          <w:i/>
          <w:iCs/>
          <w:sz w:val="20"/>
          <w:lang w:eastAsia="ar-SA"/>
        </w:rPr>
        <w:t>Inst Phys Conf Ser</w:t>
      </w:r>
      <w:r>
        <w:rPr>
          <w:sz w:val="20"/>
          <w:lang w:eastAsia="ar-SA"/>
        </w:rPr>
        <w:t xml:space="preserve"> </w:t>
      </w:r>
      <w:r>
        <w:rPr>
          <w:b/>
          <w:bCs/>
          <w:sz w:val="20"/>
          <w:lang w:eastAsia="ar-SA"/>
        </w:rPr>
        <w:t>#81, Chap. 3</w:t>
      </w:r>
      <w:r>
        <w:rPr>
          <w:sz w:val="20"/>
          <w:lang w:eastAsia="ar-SA"/>
        </w:rPr>
        <w:t xml:space="preserve"> (1986) 81-86</w:t>
      </w:r>
    </w:p>
    <w:p w14:paraId="54E1FC33" w14:textId="77777777" w:rsidR="006D1B10" w:rsidRDefault="006D1B10" w:rsidP="006D1B10">
      <w:pPr>
        <w:autoSpaceDE w:val="0"/>
        <w:ind w:left="720"/>
        <w:jc w:val="both"/>
        <w:rPr>
          <w:sz w:val="20"/>
          <w:lang w:eastAsia="ar-SA"/>
        </w:rPr>
      </w:pPr>
      <w:r>
        <w:rPr>
          <w:sz w:val="20"/>
          <w:lang w:eastAsia="ar-SA"/>
        </w:rPr>
        <w:t>---</w:t>
      </w:r>
      <w:r>
        <w:rPr>
          <w:b/>
          <w:bCs/>
          <w:sz w:val="20"/>
          <w:lang w:eastAsia="ar-SA"/>
        </w:rPr>
        <w:t xml:space="preserve"> </w:t>
      </w:r>
      <w:r>
        <w:rPr>
          <w:b/>
          <w:bCs/>
          <w:i/>
          <w:iCs/>
          <w:sz w:val="20"/>
          <w:lang w:eastAsia="ar-SA"/>
        </w:rPr>
        <w:t>J Appl Cryst</w:t>
      </w:r>
      <w:r>
        <w:rPr>
          <w:sz w:val="20"/>
          <w:lang w:eastAsia="ar-SA"/>
        </w:rPr>
        <w:t xml:space="preserve"> </w:t>
      </w:r>
      <w:r>
        <w:rPr>
          <w:b/>
          <w:bCs/>
          <w:sz w:val="20"/>
          <w:lang w:eastAsia="ar-SA"/>
        </w:rPr>
        <w:t>21</w:t>
      </w:r>
      <w:r>
        <w:rPr>
          <w:sz w:val="20"/>
          <w:lang w:eastAsia="ar-SA"/>
        </w:rPr>
        <w:t xml:space="preserve"> (1988) 663-668</w:t>
      </w:r>
    </w:p>
    <w:p w14:paraId="7C951B4C" w14:textId="77777777" w:rsidR="006D1B10" w:rsidRDefault="006D1B10" w:rsidP="006D1B10">
      <w:pPr>
        <w:autoSpaceDE w:val="0"/>
        <w:ind w:left="720"/>
        <w:jc w:val="both"/>
        <w:rPr>
          <w:sz w:val="20"/>
          <w:lang w:eastAsia="ar-SA"/>
        </w:rPr>
      </w:pPr>
      <w:r>
        <w:rPr>
          <w:sz w:val="20"/>
          <w:lang w:eastAsia="ar-SA"/>
        </w:rPr>
        <w:t xml:space="preserve">--- </w:t>
      </w:r>
      <w:r>
        <w:rPr>
          <w:b/>
          <w:bCs/>
          <w:i/>
          <w:iCs/>
          <w:sz w:val="20"/>
          <w:lang w:eastAsia="ar-SA"/>
        </w:rPr>
        <w:t>J Appl Cryst</w:t>
      </w:r>
      <w:r>
        <w:rPr>
          <w:sz w:val="20"/>
          <w:lang w:eastAsia="ar-SA"/>
        </w:rPr>
        <w:t xml:space="preserve"> </w:t>
      </w:r>
      <w:r>
        <w:rPr>
          <w:b/>
          <w:bCs/>
          <w:sz w:val="20"/>
          <w:lang w:eastAsia="ar-SA"/>
        </w:rPr>
        <w:t>21</w:t>
      </w:r>
      <w:r>
        <w:rPr>
          <w:sz w:val="20"/>
          <w:lang w:eastAsia="ar-SA"/>
        </w:rPr>
        <w:t xml:space="preserve"> (1988) 891-897.</w:t>
      </w:r>
    </w:p>
    <w:p w14:paraId="7F452C97" w14:textId="77777777" w:rsidR="006D1B10" w:rsidRDefault="006D1B10" w:rsidP="006D1B10">
      <w:pPr>
        <w:autoSpaceDE w:val="0"/>
        <w:ind w:left="720"/>
        <w:jc w:val="both"/>
        <w:rPr>
          <w:sz w:val="20"/>
          <w:lang w:eastAsia="ar-SA"/>
        </w:rPr>
      </w:pPr>
      <w:r>
        <w:rPr>
          <w:sz w:val="20"/>
          <w:lang w:eastAsia="ar-SA"/>
        </w:rPr>
        <w:t>J. Skilling and R.K. Bryan;</w:t>
      </w:r>
      <w:r>
        <w:rPr>
          <w:b/>
          <w:bCs/>
          <w:sz w:val="20"/>
          <w:lang w:eastAsia="ar-SA"/>
        </w:rPr>
        <w:t xml:space="preserve"> </w:t>
      </w:r>
      <w:r>
        <w:rPr>
          <w:b/>
          <w:bCs/>
          <w:i/>
          <w:iCs/>
          <w:sz w:val="20"/>
          <w:lang w:eastAsia="ar-SA"/>
        </w:rPr>
        <w:t>Mon Not R Astr Soc</w:t>
      </w:r>
      <w:r>
        <w:rPr>
          <w:sz w:val="20"/>
          <w:lang w:eastAsia="ar-SA"/>
        </w:rPr>
        <w:t xml:space="preserve"> </w:t>
      </w:r>
      <w:r>
        <w:rPr>
          <w:b/>
          <w:bCs/>
          <w:sz w:val="20"/>
          <w:lang w:eastAsia="ar-SA"/>
        </w:rPr>
        <w:t>211</w:t>
      </w:r>
      <w:r>
        <w:rPr>
          <w:sz w:val="20"/>
          <w:lang w:eastAsia="ar-SA"/>
        </w:rPr>
        <w:t xml:space="preserve"> (1984) 111-124.</w:t>
      </w:r>
    </w:p>
    <w:p w14:paraId="1BCC91F9" w14:textId="77777777" w:rsidR="006D1B10" w:rsidRDefault="006D1B10" w:rsidP="006D1B10">
      <w:pPr>
        <w:autoSpaceDE w:val="0"/>
        <w:ind w:left="720"/>
        <w:jc w:val="both"/>
        <w:rPr>
          <w:sz w:val="20"/>
          <w:lang w:eastAsia="ar-SA"/>
        </w:rPr>
      </w:pPr>
      <w:r>
        <w:rPr>
          <w:sz w:val="20"/>
          <w:lang w:eastAsia="ar-SA"/>
        </w:rPr>
        <w:t xml:space="preserve">Ian D. Culverwell and G.P. Clarke; </w:t>
      </w:r>
      <w:r>
        <w:rPr>
          <w:b/>
          <w:bCs/>
          <w:i/>
          <w:iCs/>
          <w:sz w:val="20"/>
          <w:lang w:eastAsia="ar-SA"/>
        </w:rPr>
        <w:t>Inst Phys Conf Ser</w:t>
      </w:r>
      <w:r>
        <w:rPr>
          <w:sz w:val="20"/>
          <w:lang w:eastAsia="ar-SA"/>
        </w:rPr>
        <w:t xml:space="preserve"> </w:t>
      </w:r>
      <w:r>
        <w:rPr>
          <w:b/>
          <w:bCs/>
          <w:sz w:val="20"/>
          <w:lang w:eastAsia="ar-SA"/>
        </w:rPr>
        <w:t>#81, Chap. 3</w:t>
      </w:r>
      <w:r>
        <w:rPr>
          <w:sz w:val="20"/>
          <w:lang w:eastAsia="ar-SA"/>
        </w:rPr>
        <w:t xml:space="preserve"> (1986) 87-96.</w:t>
      </w:r>
    </w:p>
    <w:p w14:paraId="1208AD57" w14:textId="77777777" w:rsidR="006D1B10" w:rsidRDefault="006D1B10" w:rsidP="006D1B10">
      <w:r>
        <w:t>Literature citation for Maximum Entropy code in Irena macros bvy Pete Jemian</w:t>
      </w:r>
    </w:p>
    <w:p w14:paraId="71EE98B3" w14:textId="77777777" w:rsidR="006D1B10" w:rsidRDefault="006D1B10" w:rsidP="006D1B10">
      <w:pPr>
        <w:ind w:firstLine="720"/>
        <w:rPr>
          <w:sz w:val="20"/>
          <w:szCs w:val="20"/>
          <w:lang w:eastAsia="ar-SA"/>
        </w:rPr>
      </w:pPr>
      <w:r>
        <w:rPr>
          <w:sz w:val="20"/>
          <w:szCs w:val="20"/>
          <w:lang w:eastAsia="ar-SA"/>
        </w:rPr>
        <w:t xml:space="preserve">Pete R. Jemian, Julia R. Weertman, Gabrielle G. Long, and Richard D. Spal; Characterization of 9Cr-1MoVNb Steel by Anomalous Small-Angle X-ray Scattering, </w:t>
      </w:r>
      <w:r>
        <w:rPr>
          <w:b/>
          <w:sz w:val="20"/>
          <w:szCs w:val="20"/>
          <w:lang w:eastAsia="ar-SA"/>
        </w:rPr>
        <w:t>Acta Metall Mater 39</w:t>
      </w:r>
      <w:r>
        <w:rPr>
          <w:sz w:val="20"/>
          <w:szCs w:val="20"/>
          <w:lang w:eastAsia="ar-SA"/>
        </w:rPr>
        <w:t xml:space="preserve"> (1991) 2477-2487.</w:t>
      </w:r>
    </w:p>
    <w:p w14:paraId="696510C6" w14:textId="77777777" w:rsidR="006D1B10" w:rsidRDefault="006D1B10" w:rsidP="006D1B10">
      <w:pPr>
        <w:jc w:val="both"/>
        <w:rPr>
          <w:lang w:eastAsia="ar-SA"/>
        </w:rPr>
      </w:pPr>
    </w:p>
    <w:p w14:paraId="65415E9C" w14:textId="77777777" w:rsidR="006D1B10" w:rsidRDefault="006D1B10" w:rsidP="006D1B10">
      <w:pPr>
        <w:jc w:val="both"/>
        <w:rPr>
          <w:lang w:eastAsia="ar-SA"/>
        </w:rPr>
      </w:pPr>
      <w:r>
        <w:rPr>
          <w:lang w:eastAsia="ar-SA"/>
        </w:rPr>
        <w:t xml:space="preserve">Here </w:t>
      </w:r>
      <w:r>
        <w:rPr>
          <w:i/>
          <w:lang w:eastAsia="ar-SA"/>
        </w:rPr>
        <w:t>N</w:t>
      </w:r>
      <w:r w:rsidRPr="00F43051">
        <w:rPr>
          <w:rFonts w:ascii="Symbol" w:hAnsi="Symbol"/>
          <w:i/>
          <w:lang w:eastAsia="ar-SA"/>
        </w:rPr>
        <w:t></w:t>
      </w:r>
      <w:r>
        <w:rPr>
          <w:i/>
          <w:lang w:eastAsia="ar-SA"/>
        </w:rPr>
        <w:t>(r)</w:t>
      </w:r>
      <w:r>
        <w:rPr>
          <w:lang w:eastAsia="ar-SA"/>
        </w:rPr>
        <w:t xml:space="preserve"> is described as a histogram size distribution where a fixed number of bins are defined over a given range of diameter with either constant diameter bins or constant proportional diameter bins.  Solution of the histogram size distribution to the scattering equation 9.1 above is obtained by fitting the scattering calculated from trial distributions to the measured data and then revising the amplitudes of the trial histogram distribution based upon the applied constraints.  The trial histogram size distribution is not forced to adhere to a particular functional form, such as Gaussian or log-normal.  However, in the current formulation, all sizes of the scatterer are expected to have the same scattering contrast and morphology (shape, degree of interaction, aspect ratio, orientation, etc.).</w:t>
      </w:r>
    </w:p>
    <w:p w14:paraId="17D768FB" w14:textId="77777777" w:rsidR="006D1B10" w:rsidRDefault="006D1B10" w:rsidP="006D1B10">
      <w:pPr>
        <w:jc w:val="both"/>
        <w:rPr>
          <w:lang w:eastAsia="ar-SA"/>
        </w:rPr>
      </w:pPr>
    </w:p>
    <w:p w14:paraId="3DE324A6" w14:textId="77777777" w:rsidR="006D1B10" w:rsidRDefault="006D1B10" w:rsidP="006D1B10">
      <w:pPr>
        <w:jc w:val="both"/>
        <w:rPr>
          <w:lang w:eastAsia="ar-SA"/>
        </w:rPr>
      </w:pPr>
      <w:r>
        <w:rPr>
          <w:lang w:eastAsia="ar-SA"/>
        </w:rPr>
        <w:t xml:space="preserve">In both MaxEnt and regularization methods, the measured data must be represented by the calculated data so that the goodness of fit criteria (sum of squared standardized residuals) is close to the number of measured data points used in the analysis, subject to an additional constraint.  This imposes a high standard for the reported errors on the scattering intensity.  The reported errors are expected to be estimates which are comparable to one standard deviation of the true intensity and that the difference between the measured intensity and the true intensity is within one standard deviation of 67% of the time and randomly distributed such that a summation over these differences has zero mean and unit RMS.  If these conditions are not met, it is likely that artifacts in the derived size distribution will result.  Often it is necessary to scale the reported errors by a factor to achieve converge of the MaxEnt method.  </w:t>
      </w:r>
    </w:p>
    <w:p w14:paraId="4E01C860" w14:textId="77777777" w:rsidR="006D1B10" w:rsidRDefault="006D1B10" w:rsidP="006D1B10">
      <w:pPr>
        <w:jc w:val="both"/>
        <w:rPr>
          <w:lang w:eastAsia="ar-SA"/>
        </w:rPr>
      </w:pPr>
    </w:p>
    <w:p w14:paraId="3570DD13" w14:textId="77777777" w:rsidR="006D1B10" w:rsidRDefault="006D1B10" w:rsidP="006D1B10">
      <w:pPr>
        <w:jc w:val="both"/>
        <w:rPr>
          <w:lang w:eastAsia="ar-SA"/>
        </w:rPr>
      </w:pPr>
      <w:r>
        <w:rPr>
          <w:lang w:eastAsia="ar-SA"/>
        </w:rPr>
        <w:t>As a point of fact, both MaxEnt and regularization are regularized methods of solution to the scattering equation (9.1).  They both seek solutions of the functional,</w:t>
      </w:r>
      <w:r>
        <w:rPr>
          <w:i/>
          <w:lang w:eastAsia="ar-SA"/>
        </w:rPr>
        <w:t xml:space="preserve"> </w:t>
      </w:r>
      <w:r>
        <w:rPr>
          <w:rFonts w:ascii="Symbol" w:hAnsi="Symbol"/>
          <w:lang w:eastAsia="ar-SA"/>
        </w:rPr>
        <w:t></w:t>
      </w:r>
      <w:r>
        <w:rPr>
          <w:lang w:eastAsia="ar-SA"/>
        </w:rPr>
        <w:t>,</w:t>
      </w:r>
    </w:p>
    <w:p w14:paraId="45DDDF58" w14:textId="690DF078" w:rsidR="006D1B10" w:rsidRDefault="006D1B10" w:rsidP="006D1B10">
      <w:pPr>
        <w:jc w:val="both"/>
      </w:pPr>
      <w:r>
        <w:rPr>
          <w:lang w:eastAsia="ar-SA"/>
        </w:rPr>
        <w:t>(9.2)</w:t>
      </w:r>
      <w:r>
        <w:rPr>
          <w:lang w:eastAsia="ar-SA"/>
        </w:rPr>
        <w:tab/>
      </w:r>
      <m:oMath>
        <m:r>
          <m:rPr>
            <m:sty m:val="p"/>
          </m:rPr>
          <w:rPr>
            <w:rFonts w:ascii="Cambria Math" w:hAnsi="Cambria Math"/>
          </w:rPr>
          <m:t>Ξ</m:t>
        </m:r>
        <m:r>
          <w:rPr>
            <w:rFonts w:ascii="Cambria Math" w:hAnsi="Cambria Math"/>
          </w:rPr>
          <m:t>=χ-αS</m:t>
        </m:r>
      </m:oMath>
    </w:p>
    <w:p w14:paraId="6BCE0AB5" w14:textId="77777777" w:rsidR="006D1B10" w:rsidRDefault="006D1B10" w:rsidP="006D1B10">
      <w:pPr>
        <w:jc w:val="both"/>
        <w:rPr>
          <w:lang w:eastAsia="ar-SA"/>
        </w:rPr>
      </w:pPr>
    </w:p>
    <w:p w14:paraId="5A7DB67E" w14:textId="77777777" w:rsidR="006D1B10" w:rsidRDefault="006D1B10" w:rsidP="006D1B10">
      <w:pPr>
        <w:jc w:val="both"/>
        <w:rPr>
          <w:lang w:eastAsia="ar-SA"/>
        </w:rPr>
      </w:pPr>
      <w:r>
        <w:rPr>
          <w:lang w:eastAsia="ar-SA"/>
        </w:rPr>
        <w:t xml:space="preserve">where </w:t>
      </w:r>
      <w:r>
        <w:rPr>
          <w:rFonts w:ascii="Symbol" w:hAnsi="Symbol"/>
          <w:i/>
          <w:lang w:eastAsia="ar-SA"/>
        </w:rPr>
        <w:t></w:t>
      </w:r>
      <w:r>
        <w:rPr>
          <w:rFonts w:ascii="Symbol" w:hAnsi="Symbol"/>
          <w:i/>
          <w:vertAlign w:val="superscript"/>
          <w:lang w:eastAsia="ar-SA"/>
        </w:rPr>
        <w:t></w:t>
      </w:r>
      <w:r>
        <w:rPr>
          <w:lang w:eastAsia="ar-SA"/>
        </w:rPr>
        <w:t xml:space="preserve"> describes the goodness of fit, </w:t>
      </w:r>
      <w:r>
        <w:rPr>
          <w:i/>
          <w:lang w:eastAsia="ar-SA"/>
        </w:rPr>
        <w:t>S</w:t>
      </w:r>
      <w:r>
        <w:rPr>
          <w:lang w:eastAsia="ar-SA"/>
        </w:rPr>
        <w:t xml:space="preserve"> is the applied constraint, and </w:t>
      </w:r>
      <w:r>
        <w:rPr>
          <w:rFonts w:ascii="Symbol" w:hAnsi="Symbol"/>
          <w:lang w:eastAsia="ar-SA"/>
        </w:rPr>
        <w:t></w:t>
      </w:r>
      <w:r>
        <w:rPr>
          <w:lang w:eastAsia="ar-SA"/>
        </w:rPr>
        <w:t xml:space="preserve"> is a Lagrange mutiplier used to ensure that the solution fits the measured data to some extent.</w:t>
      </w:r>
    </w:p>
    <w:p w14:paraId="23CED99D" w14:textId="77777777" w:rsidR="006D1B10" w:rsidRDefault="006D1B10" w:rsidP="006D1B10">
      <w:pPr>
        <w:jc w:val="both"/>
        <w:rPr>
          <w:lang w:eastAsia="ar-SA"/>
        </w:rPr>
      </w:pPr>
    </w:p>
    <w:p w14:paraId="517F2DB5" w14:textId="77777777" w:rsidR="006D1B10" w:rsidRDefault="006D1B10" w:rsidP="006D1B10">
      <w:pPr>
        <w:jc w:val="both"/>
        <w:rPr>
          <w:lang w:eastAsia="ar-SA"/>
        </w:rPr>
      </w:pPr>
      <w:r>
        <w:rPr>
          <w:lang w:eastAsia="ar-SA"/>
        </w:rPr>
        <w:t xml:space="preserve">For MaxEnt, the additional contraint is that the configurational entropy of the size distribution must be maximized.  Rather than be bothered by what this means when compared with the thermodynamic entropy, you are asked to consider that this constraint enforces the principle that all histograms in the size distribution must have a positive amplitude.  To make the calculation of the entropy, an additional reference level must be defined.  Typically, this reference level (a.k.a., Sky Background, starting guess, </w:t>
      </w:r>
      <w:r>
        <w:rPr>
          <w:i/>
          <w:lang w:eastAsia="ar-SA"/>
        </w:rPr>
        <w:t xml:space="preserve">a priori </w:t>
      </w:r>
      <w:r>
        <w:rPr>
          <w:lang w:eastAsia="ar-SA"/>
        </w:rPr>
        <w:t>information) is about 0.01 of the maximum level of the final size distribution.  One does not need to fine-tune this parameter and should never be concerned with adjustments less than one order of magnitude.  Too high and this parameter will cause the solution to have upward tails at both low and high ends of the distribution.  Too low and additional scatter will appear in the distribution.  The MaxEnt constraint imposes no correlation on the amplitudes of adjacent bins in the calculated histogram size distribution.</w:t>
      </w:r>
    </w:p>
    <w:p w14:paraId="17095225" w14:textId="77777777" w:rsidR="006D1B10" w:rsidRDefault="006D1B10" w:rsidP="006D1B10">
      <w:pPr>
        <w:tabs>
          <w:tab w:val="left" w:pos="3360"/>
        </w:tabs>
        <w:jc w:val="both"/>
        <w:rPr>
          <w:lang w:eastAsia="ar-SA"/>
        </w:rPr>
      </w:pPr>
    </w:p>
    <w:p w14:paraId="5BA123AA" w14:textId="77777777" w:rsidR="006D1B10" w:rsidRDefault="006D1B10" w:rsidP="006D1B10">
      <w:pPr>
        <w:pStyle w:val="Heading3"/>
        <w:keepLines w:val="0"/>
        <w:numPr>
          <w:ilvl w:val="2"/>
          <w:numId w:val="1"/>
        </w:numPr>
        <w:tabs>
          <w:tab w:val="left" w:pos="0"/>
        </w:tabs>
        <w:spacing w:before="240" w:after="60"/>
      </w:pPr>
      <w:bookmarkStart w:id="155" w:name="_Toc144187250"/>
      <w:bookmarkStart w:id="156" w:name="_Toc218522816"/>
      <w:r>
        <w:t>Regularization method by Pete Jemian</w:t>
      </w:r>
      <w:bookmarkEnd w:id="155"/>
      <w:bookmarkEnd w:id="156"/>
    </w:p>
    <w:p w14:paraId="4FE222DF" w14:textId="77777777" w:rsidR="006D1B10" w:rsidRDefault="006D1B10" w:rsidP="006D1B10">
      <w:pPr>
        <w:jc w:val="both"/>
        <w:rPr>
          <w:lang w:eastAsia="ar-SA"/>
        </w:rPr>
      </w:pPr>
      <w:r>
        <w:rPr>
          <w:lang w:eastAsia="ar-SA"/>
        </w:rPr>
        <w:t>The regularization method implemented here maximizes the smoothness of the calculated histogram size distribution by minimizing the sum of the squared curvature deviations.  The particular mathematics used here do not prevent the use of negative values for the amplitudes of the histogram size distribution and this is a noted behavior which must be considered to avoid.  Often, it is possible to avoid the negative bins in the size distribution by adjusting the fitting range, the bins in the histogram size distribution, or the background.</w:t>
      </w:r>
    </w:p>
    <w:p w14:paraId="3160B75A" w14:textId="77777777" w:rsidR="006D1B10" w:rsidRDefault="006D1B10" w:rsidP="006D1B10"/>
    <w:p w14:paraId="6815F7E7" w14:textId="78F5C0FB" w:rsidR="00031AF9" w:rsidRDefault="00031AF9" w:rsidP="006D1B10">
      <w:r>
        <w:t xml:space="preserve">NOTE: since version 1.50 I modified the code to provide ONLY positive solutions. It is heavy-handed code change and likely not really mathematically correct. It may change a bit in the future. </w:t>
      </w:r>
    </w:p>
    <w:p w14:paraId="6666D893" w14:textId="77777777" w:rsidR="006D1B10" w:rsidRDefault="006D1B10" w:rsidP="006D1B10">
      <w:pPr>
        <w:pStyle w:val="Heading3"/>
        <w:keepLines w:val="0"/>
        <w:numPr>
          <w:ilvl w:val="2"/>
          <w:numId w:val="1"/>
        </w:numPr>
        <w:tabs>
          <w:tab w:val="left" w:pos="0"/>
        </w:tabs>
        <w:spacing w:before="240" w:after="60"/>
      </w:pPr>
      <w:bookmarkStart w:id="157" w:name="_Toc144187251"/>
      <w:bookmarkStart w:id="158" w:name="_Toc218522817"/>
      <w:r>
        <w:t>Total non-negative least square method</w:t>
      </w:r>
      <w:bookmarkEnd w:id="157"/>
      <w:bookmarkEnd w:id="158"/>
    </w:p>
    <w:p w14:paraId="128F7A4A" w14:textId="77777777" w:rsidR="006D1B10" w:rsidRDefault="006D1B10" w:rsidP="006D1B10">
      <w:r>
        <w:t xml:space="preserve">This is implementation of the “Interior point method for totally nonnegative least square method”. I have found reference and method description for this method on line: Michael Merrit and Yin Zhang, Technical report TR04-08, Department of Computational and Applied Mathematics, Rice University, Houston, Texas, 77005, USA. This publication was from May 2004, I have found it on the web posted in December 2004, </w:t>
      </w:r>
      <w:hyperlink r:id="rId184" w:history="1">
        <w:r>
          <w:rPr>
            <w:rStyle w:val="Hyperlink"/>
          </w:rPr>
          <w:t>http://www.caam.rice.edu/caam/trs/2004/TR04-08.pdf</w:t>
        </w:r>
      </w:hyperlink>
    </w:p>
    <w:p w14:paraId="2553182A" w14:textId="77777777" w:rsidR="006D1B10" w:rsidRDefault="006D1B10" w:rsidP="006D1B10">
      <w:r>
        <w:t xml:space="preserve">Basically, this is very interesting method, in which one starts with reliably positive solution, calculates gradients using least square method to better solution and makes step towards this solution. The size of the step is limited in such manner, that the solution (histogram bin content) cannot be made negative. If the step would make it negative, the size of the step is limited in such manner, that the non-negativity is guaranteed. </w:t>
      </w:r>
    </w:p>
    <w:p w14:paraId="7FD2CE55" w14:textId="77777777" w:rsidR="006D1B10" w:rsidRDefault="006D1B10" w:rsidP="006D1B10">
      <w:r>
        <w:t xml:space="preserve">The problem of this method is, that there does not seem to be any simple way of incorporating errors in the calculation. Generic method which was suggested to me resulted in instability of the code. So, contrary to MaxEnt method (which inherently uses errors), in this method the errors are used only to identify sufficiently good solution. </w:t>
      </w:r>
    </w:p>
    <w:p w14:paraId="5542933B" w14:textId="77777777" w:rsidR="006D1B10" w:rsidRDefault="006D1B10" w:rsidP="006D1B10">
      <w:r>
        <w:t>Also this method seems to have major problem with the poor conditioning of the SAS problem – natural log-q and log-I behavior of the SAS data. Therefore, it basically requires, that fitting is done in different “weighing” of the data – for example I*Q</w:t>
      </w:r>
      <w:r>
        <w:rPr>
          <w:vertAlign w:val="superscript"/>
        </w:rPr>
        <w:t>4</w:t>
      </w:r>
      <w:r>
        <w:t xml:space="preserve"> vs Q etc… </w:t>
      </w:r>
    </w:p>
    <w:p w14:paraId="2B2216B0" w14:textId="77777777" w:rsidR="006E452E" w:rsidRDefault="006E452E" w:rsidP="006D1B10"/>
    <w:p w14:paraId="55CD23FF" w14:textId="1716BD0B" w:rsidR="006E452E" w:rsidRDefault="006E452E" w:rsidP="006D1B10">
      <w:r>
        <w:t xml:space="preserve">Uncertainties - since version 2.50 </w:t>
      </w:r>
      <w:r w:rsidR="00574519">
        <w:t xml:space="preserve">I have added code, which can generate uncertainties, by running multiple fits to data modified by adding Gaussian noise scaled to have standard deviation equal to the data uncertainties. </w:t>
      </w:r>
    </w:p>
    <w:p w14:paraId="76171E1D" w14:textId="1D4EF9DB" w:rsidR="006D1B10" w:rsidRDefault="00636219" w:rsidP="006D1B10">
      <w:pPr>
        <w:pStyle w:val="Heading2"/>
        <w:tabs>
          <w:tab w:val="left" w:pos="0"/>
        </w:tabs>
      </w:pPr>
      <w:bookmarkStart w:id="159" w:name="_Toc144187252"/>
      <w:bookmarkStart w:id="160" w:name="_Toc218522818"/>
      <w:r>
        <w:t>8</w:t>
      </w:r>
      <w:r w:rsidR="006D1B10">
        <w:t>.2 Using the tool</w:t>
      </w:r>
      <w:bookmarkEnd w:id="159"/>
      <w:bookmarkEnd w:id="160"/>
    </w:p>
    <w:p w14:paraId="6FEB3D03" w14:textId="77777777" w:rsidR="006D1B10" w:rsidRDefault="006D1B10" w:rsidP="006D1B10">
      <w:r>
        <w:t xml:space="preserve">This program uses one complex interface – a complex graph and panel for data input and manipulation. To start, select “Size distribution” from “SAS” menu… </w:t>
      </w:r>
    </w:p>
    <w:p w14:paraId="2E908D4F" w14:textId="77777777" w:rsidR="006D1B10" w:rsidRDefault="006D1B10" w:rsidP="006D1B10"/>
    <w:p w14:paraId="7A89D4DB" w14:textId="77777777" w:rsidR="006D1B10" w:rsidRDefault="006D1B10" w:rsidP="006D1B10">
      <w:r>
        <w:t>On the panel, which gets created, starting from top:</w:t>
      </w:r>
    </w:p>
    <w:p w14:paraId="14B7C880" w14:textId="77777777" w:rsidR="006D1B10" w:rsidRDefault="006D1B10" w:rsidP="006D1B10">
      <w:pPr>
        <w:numPr>
          <w:ilvl w:val="0"/>
          <w:numId w:val="13"/>
        </w:numPr>
        <w:tabs>
          <w:tab w:val="left" w:pos="1080"/>
        </w:tabs>
        <w:rPr>
          <w:lang w:eastAsia="ar-SA"/>
        </w:rPr>
      </w:pPr>
      <w:r>
        <w:rPr>
          <w:lang w:eastAsia="ar-SA"/>
        </w:rPr>
        <w:t>select the “Use QRS checkbox” (assuming you are using QRS named data as explained above).</w:t>
      </w:r>
    </w:p>
    <w:p w14:paraId="6993A28D" w14:textId="77777777" w:rsidR="006D1B10" w:rsidRDefault="006D1B10" w:rsidP="006D1B10">
      <w:pPr>
        <w:numPr>
          <w:ilvl w:val="0"/>
          <w:numId w:val="13"/>
        </w:numPr>
        <w:tabs>
          <w:tab w:val="left" w:pos="1080"/>
        </w:tabs>
        <w:rPr>
          <w:lang w:eastAsia="ar-SA"/>
        </w:rPr>
      </w:pPr>
      <w:r>
        <w:rPr>
          <w:lang w:eastAsia="ar-SA"/>
        </w:rPr>
        <w:t>Select data folder with data (see figure below)</w:t>
      </w:r>
    </w:p>
    <w:p w14:paraId="5FCFE312" w14:textId="77777777" w:rsidR="006D1B10" w:rsidRDefault="006D1B10" w:rsidP="006D1B10">
      <w:pPr>
        <w:numPr>
          <w:ilvl w:val="0"/>
          <w:numId w:val="13"/>
        </w:numPr>
        <w:tabs>
          <w:tab w:val="left" w:pos="1080"/>
        </w:tabs>
        <w:rPr>
          <w:lang w:eastAsia="ar-SA"/>
        </w:rPr>
      </w:pPr>
      <w:r>
        <w:rPr>
          <w:lang w:eastAsia="ar-SA"/>
        </w:rPr>
        <w:t>Select wave with Q vector, other should be selected automatically (if not select right waves). Note, that it is now not necessary to input error wave. See below…</w:t>
      </w:r>
    </w:p>
    <w:p w14:paraId="4547204D" w14:textId="77777777" w:rsidR="006D1B10" w:rsidRDefault="006D1B10" w:rsidP="006D1B10">
      <w:pPr>
        <w:numPr>
          <w:ilvl w:val="0"/>
          <w:numId w:val="13"/>
        </w:numPr>
        <w:tabs>
          <w:tab w:val="left" w:pos="1080"/>
        </w:tabs>
        <w:rPr>
          <w:lang w:eastAsia="ar-SA"/>
        </w:rPr>
      </w:pPr>
      <w:r>
        <w:rPr>
          <w:lang w:eastAsia="ar-SA"/>
        </w:rPr>
        <w:t>“Graph”</w:t>
      </w:r>
    </w:p>
    <w:p w14:paraId="54AEFFFD" w14:textId="77777777" w:rsidR="006D1B10" w:rsidRDefault="006D1B10" w:rsidP="006D1B10">
      <w:r>
        <w:t xml:space="preserve">New graph gets created. </w:t>
      </w:r>
    </w:p>
    <w:p w14:paraId="589F7AD4" w14:textId="7BA790AB" w:rsidR="006D1B10" w:rsidRDefault="00EF5A4F" w:rsidP="006D1B10">
      <w:r>
        <w:rPr>
          <w:noProof/>
          <w:lang w:eastAsia="en-US"/>
        </w:rPr>
        <w:drawing>
          <wp:inline distT="0" distB="0" distL="0" distR="0" wp14:anchorId="603499D6" wp14:editId="3CEF8A38">
            <wp:extent cx="6858000" cy="3471639"/>
            <wp:effectExtent l="0" t="0" r="0" b="8255"/>
            <wp:docPr id="1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58000" cy="3471639"/>
                    </a:xfrm>
                    <a:prstGeom prst="rect">
                      <a:avLst/>
                    </a:prstGeom>
                    <a:noFill/>
                    <a:ln>
                      <a:noFill/>
                    </a:ln>
                  </pic:spPr>
                </pic:pic>
              </a:graphicData>
            </a:graphic>
          </wp:inline>
        </w:drawing>
      </w:r>
    </w:p>
    <w:p w14:paraId="793802C2" w14:textId="77777777" w:rsidR="006D1B10" w:rsidRDefault="006D1B10" w:rsidP="006D1B10">
      <w:r>
        <w:t>Leave the “Slit smeared data” set to no and “Slit length” set to NaN. If using the Indra data structure (UNICAT USAXS data reduction), these fields are preselected in the proper form and should not have to be changed. If the data are from different instrument (as here) and are slit smeared the macro can be still used. Providing user selects correctly slit smeared data and inputs slit length in units of Q.  I expect this case to be highly unlikely…</w:t>
      </w:r>
    </w:p>
    <w:p w14:paraId="74CED452" w14:textId="77777777" w:rsidR="006D1B10" w:rsidRDefault="006D1B10" w:rsidP="006D1B10"/>
    <w:p w14:paraId="3DB433C4" w14:textId="77777777" w:rsidR="006D1B10" w:rsidRDefault="006D1B10" w:rsidP="006D1B10"/>
    <w:p w14:paraId="4532C849" w14:textId="77777777" w:rsidR="006D1B10" w:rsidRDefault="006D1B10" w:rsidP="006D1B10">
      <w:r>
        <w:t>Next we need to setup some parameters.</w:t>
      </w:r>
    </w:p>
    <w:p w14:paraId="483A6971" w14:textId="77777777" w:rsidR="006D1B10" w:rsidRDefault="006D1B10" w:rsidP="006D1B10">
      <w:r>
        <w:rPr>
          <w:b/>
          <w:bCs/>
        </w:rPr>
        <w:t>Distribution parameters</w:t>
      </w:r>
      <w:r>
        <w:t>:</w:t>
      </w:r>
    </w:p>
    <w:p w14:paraId="03EBF47D" w14:textId="77777777" w:rsidR="006D1B10" w:rsidRDefault="006D1B10" w:rsidP="006D1B10">
      <w:r>
        <w:tab/>
        <w:t>Minimum diameter &amp; Maximum diameter – both are in A. These are limits of fitted distribution. Set minimum to 25 and maximum to 10000</w:t>
      </w:r>
    </w:p>
    <w:p w14:paraId="0E0F0A1F" w14:textId="77777777" w:rsidR="006D1B10" w:rsidRDefault="006D1B10" w:rsidP="006D1B10">
      <w:r>
        <w:tab/>
        <w:t xml:space="preserve">Bins in diameter – into how many bins you want to divide the range of diameters. 100 is a good number – more points may be really slow on slower computers. </w:t>
      </w:r>
    </w:p>
    <w:p w14:paraId="72040F44" w14:textId="77777777" w:rsidR="006D1B10" w:rsidRDefault="006D1B10" w:rsidP="006D1B10">
      <w:r>
        <w:tab/>
        <w:t>Logaritmic binning – if yes, the bins are binned logarithmically – i.e., the bins at small sizes are smaller and at large sizes are larger, giving save width bins when plotted on axis logarithmically. This is very useful setting for the wide ranges of sizes measured using USAXS instrument. If no is selected here, the bins are all same width. Leave in yes for now…</w:t>
      </w:r>
    </w:p>
    <w:p w14:paraId="20CA92E6" w14:textId="77777777" w:rsidR="006D1B10" w:rsidRDefault="006D1B10" w:rsidP="006D1B10"/>
    <w:p w14:paraId="16724A50" w14:textId="77777777" w:rsidR="006D1B10" w:rsidRDefault="006D1B10" w:rsidP="006D1B10">
      <w:pPr>
        <w:pStyle w:val="Heading3"/>
        <w:keepLines w:val="0"/>
        <w:numPr>
          <w:ilvl w:val="2"/>
          <w:numId w:val="1"/>
        </w:numPr>
        <w:tabs>
          <w:tab w:val="left" w:pos="0"/>
        </w:tabs>
        <w:spacing w:before="240" w:after="60"/>
      </w:pPr>
      <w:bookmarkStart w:id="161" w:name="_Toc144187253"/>
      <w:bookmarkStart w:id="162" w:name="_Toc218522819"/>
      <w:r>
        <w:t>Fitting parameters:</w:t>
      </w:r>
      <w:bookmarkEnd w:id="161"/>
      <w:bookmarkEnd w:id="162"/>
    </w:p>
    <w:p w14:paraId="3999A0DA" w14:textId="77777777" w:rsidR="006D1B10" w:rsidRDefault="006D1B10" w:rsidP="006D1B10">
      <w:r>
        <w:tab/>
        <w:t xml:space="preserve">Background </w:t>
      </w:r>
      <w:r>
        <w:tab/>
        <w:t>this is flat background to be subtracted from data. The red line in the graph shows current value. Set correctly for this case to 0.1 or so</w:t>
      </w:r>
    </w:p>
    <w:p w14:paraId="55BC911A" w14:textId="77777777" w:rsidR="006D1B10" w:rsidRDefault="006D1B10" w:rsidP="006D1B10">
      <w:r>
        <w:tab/>
        <w:t>Contrast (delta rho squared) – if this is properly inserted, the data are calibrated… Leave to 1 since the contrast is not known.</w:t>
      </w:r>
    </w:p>
    <w:p w14:paraId="3E177E58" w14:textId="77777777" w:rsidR="006D1B10" w:rsidRDefault="006D1B10" w:rsidP="006D1B10">
      <w:pPr>
        <w:pStyle w:val="Heading3"/>
        <w:keepLines w:val="0"/>
        <w:numPr>
          <w:ilvl w:val="2"/>
          <w:numId w:val="1"/>
        </w:numPr>
        <w:tabs>
          <w:tab w:val="left" w:pos="0"/>
        </w:tabs>
        <w:spacing w:before="240" w:after="60"/>
      </w:pPr>
      <w:bookmarkStart w:id="163" w:name="_Toc144187254"/>
      <w:bookmarkStart w:id="164" w:name="_Toc218522820"/>
      <w:r>
        <w:t>Error handling:</w:t>
      </w:r>
      <w:bookmarkEnd w:id="163"/>
      <w:bookmarkEnd w:id="164"/>
    </w:p>
    <w:p w14:paraId="2656BF07" w14:textId="77777777" w:rsidR="006D1B10" w:rsidRDefault="006D1B10" w:rsidP="006D1B10">
      <w:r>
        <w:t>There are four ways to handle now errors in this tool. The method is selected by four checkboxes lined vertically next to the “Background and Contrast” fields…</w:t>
      </w:r>
    </w:p>
    <w:p w14:paraId="68EB26D6" w14:textId="77777777" w:rsidR="006D1B10" w:rsidRDefault="006D1B10" w:rsidP="006D1B10">
      <w:r>
        <w:tab/>
        <w:t>1. “Use user errors”</w:t>
      </w:r>
      <w:r>
        <w:tab/>
        <w:t>use erros input as wave. In this case the field: “Multiply errors by”is available and errors can be scaled as needed. Start with high multiplier and reduce as necessary to reach solution, which is both close to the data but not too noisy.</w:t>
      </w:r>
    </w:p>
    <w:p w14:paraId="203DE1E5" w14:textId="77777777" w:rsidR="006D1B10" w:rsidRDefault="006D1B10" w:rsidP="006D1B10">
      <w:r>
        <w:tab/>
        <w:t xml:space="preserve">2. “Use sqrt errors” – will create errors equal to square root of intensity (standard Poission error estimate). You can multiply these errors by error multiplier. Errors are smoothed. </w:t>
      </w:r>
    </w:p>
    <w:p w14:paraId="010FD53A" w14:textId="77777777" w:rsidR="006D1B10" w:rsidRDefault="006D1B10" w:rsidP="006D1B10">
      <w:r>
        <w:tab/>
        <w:t>3. “Use % errors” – will create errors equal to n% of intensity. Field where to input the n appears. Errors are smoothed.</w:t>
      </w:r>
    </w:p>
    <w:p w14:paraId="5773CD0A" w14:textId="77777777" w:rsidR="006D1B10" w:rsidRDefault="006D1B10" w:rsidP="006D1B10">
      <w:r>
        <w:tab/>
        <w:t>4. “Use No errors” – use no errors – the weight of all points is the same. This is unlikely to be correct, but this case allows to use fitting in “scaled” space – Intensity * Q</w:t>
      </w:r>
      <w:r>
        <w:rPr>
          <w:vertAlign w:val="superscript"/>
        </w:rPr>
        <w:t>m</w:t>
      </w:r>
      <w:r>
        <w:t xml:space="preserve"> vs Q, where m = 0 to 4. This helps to mathematically better condition problem (similarly to using errors) and can yield sometimes good solution.</w:t>
      </w:r>
    </w:p>
    <w:p w14:paraId="108DD09A" w14:textId="77777777" w:rsidR="006D1B10" w:rsidRDefault="006D1B10" w:rsidP="006D1B10">
      <w:pPr>
        <w:rPr>
          <w:b/>
          <w:lang w:eastAsia="ar-SA"/>
        </w:rPr>
      </w:pPr>
      <w:r>
        <w:rPr>
          <w:b/>
          <w:lang w:eastAsia="ar-SA"/>
        </w:rPr>
        <w:t xml:space="preserve">NOTE : at this time you cannot use this method (no errors) with MaxEnt or Regularization. </w:t>
      </w:r>
    </w:p>
    <w:p w14:paraId="2B886C54" w14:textId="77777777" w:rsidR="006D1B10" w:rsidRDefault="006D1B10" w:rsidP="006D1B10"/>
    <w:p w14:paraId="2BB097D3" w14:textId="77777777" w:rsidR="006D1B10" w:rsidRDefault="006D1B10" w:rsidP="006D1B10">
      <w:pPr>
        <w:rPr>
          <w:b/>
          <w:lang w:eastAsia="ar-SA"/>
        </w:rPr>
      </w:pPr>
      <w:r>
        <w:rPr>
          <w:b/>
          <w:lang w:eastAsia="ar-SA"/>
        </w:rPr>
        <w:t>Comments:</w:t>
      </w:r>
    </w:p>
    <w:p w14:paraId="30BD542B" w14:textId="77777777" w:rsidR="006D1B10" w:rsidRDefault="006D1B10" w:rsidP="006D1B10">
      <w:r>
        <w:t xml:space="preserve">MaxEnt works best with user errors or % errors. </w:t>
      </w:r>
    </w:p>
    <w:p w14:paraId="6A52B947" w14:textId="77777777" w:rsidR="006D1B10" w:rsidRDefault="006D1B10" w:rsidP="006D1B10">
      <w:r>
        <w:t xml:space="preserve">IPG/TNNLS seems to work best with no errors and m = 2 -4. Reason is unclear. </w:t>
      </w:r>
    </w:p>
    <w:p w14:paraId="029AD9D3" w14:textId="77777777" w:rsidR="006D1B10" w:rsidRDefault="006D1B10" w:rsidP="006D1B10"/>
    <w:p w14:paraId="09A31EE4" w14:textId="77777777" w:rsidR="006D1B10" w:rsidRDefault="006D1B10" w:rsidP="006D1B10">
      <w:r>
        <w:t>The errors displayed in the graph will change as different methods are selected:</w:t>
      </w:r>
    </w:p>
    <w:p w14:paraId="51E4BCE3" w14:textId="77777777" w:rsidR="006D1B10" w:rsidRDefault="006D1B10" w:rsidP="006D1B10">
      <w:r>
        <w:t>User errors, multiplied by 10:</w:t>
      </w:r>
    </w:p>
    <w:p w14:paraId="4F2F39CE" w14:textId="5C8581D1" w:rsidR="006D1B10" w:rsidRDefault="006D1B10" w:rsidP="006D1B10">
      <w:r>
        <w:rPr>
          <w:noProof/>
          <w:lang w:eastAsia="en-US"/>
        </w:rPr>
        <w:drawing>
          <wp:inline distT="0" distB="0" distL="0" distR="0" wp14:anchorId="592477C6" wp14:editId="781519A3">
            <wp:extent cx="5557520" cy="3098800"/>
            <wp:effectExtent l="0" t="0" r="508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86">
                      <a:extLst>
                        <a:ext uri="{28A0092B-C50C-407E-A947-70E740481C1C}">
                          <a14:useLocalDpi xmlns:a14="http://schemas.microsoft.com/office/drawing/2010/main" val="0"/>
                        </a:ext>
                      </a:extLst>
                    </a:blip>
                    <a:srcRect l="29997" t="26398" r="3464" b="7104"/>
                    <a:stretch>
                      <a:fillRect/>
                    </a:stretch>
                  </pic:blipFill>
                  <pic:spPr bwMode="auto">
                    <a:xfrm>
                      <a:off x="0" y="0"/>
                      <a:ext cx="5557520" cy="3098800"/>
                    </a:xfrm>
                    <a:prstGeom prst="rect">
                      <a:avLst/>
                    </a:prstGeom>
                    <a:solidFill>
                      <a:srgbClr val="FFFFFF"/>
                    </a:solidFill>
                    <a:ln>
                      <a:noFill/>
                    </a:ln>
                  </pic:spPr>
                </pic:pic>
              </a:graphicData>
            </a:graphic>
          </wp:inline>
        </w:drawing>
      </w:r>
    </w:p>
    <w:p w14:paraId="61C96D39" w14:textId="77777777" w:rsidR="006D1B10" w:rsidRDefault="006D1B10" w:rsidP="006D1B10"/>
    <w:p w14:paraId="0770184D" w14:textId="77777777" w:rsidR="006D1B10" w:rsidRDefault="006D1B10" w:rsidP="006D1B10">
      <w:r>
        <w:t>SQRT errors, multiplied by 10:</w:t>
      </w:r>
    </w:p>
    <w:p w14:paraId="7260E75C" w14:textId="22C9BEB3" w:rsidR="006D1B10" w:rsidRDefault="006D1B10" w:rsidP="006D1B10">
      <w:r>
        <w:rPr>
          <w:noProof/>
          <w:lang w:eastAsia="en-US"/>
        </w:rPr>
        <w:drawing>
          <wp:inline distT="0" distB="0" distL="0" distR="0" wp14:anchorId="6713C9D5" wp14:editId="06AFD6A2">
            <wp:extent cx="5730240" cy="3738880"/>
            <wp:effectExtent l="0" t="0" r="1016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87">
                      <a:extLst>
                        <a:ext uri="{28A0092B-C50C-407E-A947-70E740481C1C}">
                          <a14:useLocalDpi xmlns:a14="http://schemas.microsoft.com/office/drawing/2010/main" val="0"/>
                        </a:ext>
                      </a:extLst>
                    </a:blip>
                    <a:srcRect l="29997" t="19429" r="1799" b="7104"/>
                    <a:stretch>
                      <a:fillRect/>
                    </a:stretch>
                  </pic:blipFill>
                  <pic:spPr bwMode="auto">
                    <a:xfrm>
                      <a:off x="0" y="0"/>
                      <a:ext cx="5730240" cy="3738880"/>
                    </a:xfrm>
                    <a:prstGeom prst="rect">
                      <a:avLst/>
                    </a:prstGeom>
                    <a:solidFill>
                      <a:srgbClr val="FFFFFF"/>
                    </a:solidFill>
                    <a:ln>
                      <a:noFill/>
                    </a:ln>
                  </pic:spPr>
                </pic:pic>
              </a:graphicData>
            </a:graphic>
          </wp:inline>
        </w:drawing>
      </w:r>
    </w:p>
    <w:p w14:paraId="0A98A6C4" w14:textId="77777777" w:rsidR="006D1B10" w:rsidRDefault="006D1B10" w:rsidP="006D1B10"/>
    <w:p w14:paraId="1D4267E0" w14:textId="77777777" w:rsidR="006D1B10" w:rsidRDefault="006D1B10" w:rsidP="006D1B10">
      <w:r>
        <w:t>% errors, used 20%:</w:t>
      </w:r>
    </w:p>
    <w:p w14:paraId="1797B878" w14:textId="04EBF17D" w:rsidR="006D1B10" w:rsidRDefault="006D1B10" w:rsidP="006D1B10">
      <w:r>
        <w:rPr>
          <w:noProof/>
          <w:lang w:eastAsia="en-US"/>
        </w:rPr>
        <w:drawing>
          <wp:inline distT="0" distB="0" distL="0" distR="0" wp14:anchorId="7D32E796" wp14:editId="75A2E303">
            <wp:extent cx="5567680" cy="343408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88">
                      <a:extLst>
                        <a:ext uri="{28A0092B-C50C-407E-A947-70E740481C1C}">
                          <a14:useLocalDpi xmlns:a14="http://schemas.microsoft.com/office/drawing/2010/main" val="0"/>
                        </a:ext>
                      </a:extLst>
                    </a:blip>
                    <a:srcRect l="28331" t="17052" b="6157"/>
                    <a:stretch>
                      <a:fillRect/>
                    </a:stretch>
                  </pic:blipFill>
                  <pic:spPr bwMode="auto">
                    <a:xfrm>
                      <a:off x="0" y="0"/>
                      <a:ext cx="5567680" cy="3434080"/>
                    </a:xfrm>
                    <a:prstGeom prst="rect">
                      <a:avLst/>
                    </a:prstGeom>
                    <a:solidFill>
                      <a:srgbClr val="FFFFFF"/>
                    </a:solidFill>
                    <a:ln>
                      <a:noFill/>
                    </a:ln>
                  </pic:spPr>
                </pic:pic>
              </a:graphicData>
            </a:graphic>
          </wp:inline>
        </w:drawing>
      </w:r>
    </w:p>
    <w:p w14:paraId="328CA0FF" w14:textId="77777777" w:rsidR="006D1B10" w:rsidRDefault="006D1B10" w:rsidP="006D1B10"/>
    <w:p w14:paraId="58092277" w14:textId="77777777" w:rsidR="006D1B10" w:rsidRDefault="006D1B10" w:rsidP="006D1B10">
      <w:r>
        <w:t>No errors, selected to use I*Q</w:t>
      </w:r>
      <w:r>
        <w:rPr>
          <w:vertAlign w:val="superscript"/>
        </w:rPr>
        <w:t>3</w:t>
      </w:r>
      <w:r>
        <w:t xml:space="preserve"> vs Q “space” for fitting:</w:t>
      </w:r>
    </w:p>
    <w:p w14:paraId="717C022C" w14:textId="57F95690" w:rsidR="006D1B10" w:rsidRDefault="006D1B10" w:rsidP="006D1B10">
      <w:r>
        <w:rPr>
          <w:noProof/>
          <w:lang w:eastAsia="en-US"/>
        </w:rPr>
        <w:drawing>
          <wp:inline distT="0" distB="0" distL="0" distR="0" wp14:anchorId="24EB6552" wp14:editId="2B863DB0">
            <wp:extent cx="6451600" cy="42164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51600" cy="4216400"/>
                    </a:xfrm>
                    <a:prstGeom prst="rect">
                      <a:avLst/>
                    </a:prstGeom>
                    <a:solidFill>
                      <a:srgbClr val="FFFFFF"/>
                    </a:solidFill>
                    <a:ln>
                      <a:noFill/>
                    </a:ln>
                  </pic:spPr>
                </pic:pic>
              </a:graphicData>
            </a:graphic>
          </wp:inline>
        </w:drawing>
      </w:r>
    </w:p>
    <w:p w14:paraId="3D6C551C" w14:textId="77777777" w:rsidR="006D1B10" w:rsidRDefault="006D1B10" w:rsidP="006D1B10">
      <w:pPr>
        <w:pStyle w:val="Heading3"/>
        <w:keepLines w:val="0"/>
        <w:numPr>
          <w:ilvl w:val="2"/>
          <w:numId w:val="1"/>
        </w:numPr>
        <w:tabs>
          <w:tab w:val="left" w:pos="0"/>
        </w:tabs>
        <w:spacing w:before="240" w:after="60"/>
      </w:pPr>
      <w:bookmarkStart w:id="165" w:name="_Toc144187255"/>
      <w:bookmarkStart w:id="166" w:name="_Toc218522821"/>
      <w:r>
        <w:t>Particle shape:</w:t>
      </w:r>
      <w:bookmarkEnd w:id="165"/>
      <w:bookmarkEnd w:id="166"/>
    </w:p>
    <w:p w14:paraId="0009E838" w14:textId="77777777" w:rsidR="006D1B10" w:rsidRDefault="006D1B10" w:rsidP="006D1B10">
      <w:r>
        <w:tab/>
        <w:t>Particle shape model – the tool uses the same selection of form factors as Least square fitting. If you feel you really need another shape, I can put it in. Same comments apply WRT speed as mentioned in Least square fitting – “integrated spheroid” is using the most complex way to avoid possible artifacts, but is very slow. Spheroid AR 1 is fastest, others depend on complexity of math and integration. The code has been internally optimized to run as fast as possible.</w:t>
      </w:r>
    </w:p>
    <w:p w14:paraId="171E660B" w14:textId="77777777" w:rsidR="006D1B10" w:rsidRDefault="006D1B10" w:rsidP="006D1B10">
      <w:r>
        <w:tab/>
        <w:t xml:space="preserve">Aspect ratio – anything, 1 is for sphere. </w:t>
      </w:r>
    </w:p>
    <w:p w14:paraId="043D623B" w14:textId="77777777" w:rsidR="006D1B10" w:rsidRDefault="006D1B10" w:rsidP="006D1B10">
      <w:pPr>
        <w:pStyle w:val="Heading3"/>
        <w:keepLines w:val="0"/>
        <w:numPr>
          <w:ilvl w:val="2"/>
          <w:numId w:val="1"/>
        </w:numPr>
        <w:tabs>
          <w:tab w:val="left" w:pos="0"/>
        </w:tabs>
        <w:spacing w:before="240" w:after="60"/>
      </w:pPr>
      <w:bookmarkStart w:id="167" w:name="_Toc144187256"/>
      <w:bookmarkStart w:id="168" w:name="_Toc218522822"/>
      <w:r>
        <w:t>Method:</w:t>
      </w:r>
      <w:bookmarkEnd w:id="167"/>
      <w:bookmarkEnd w:id="168"/>
    </w:p>
    <w:p w14:paraId="41EE3556" w14:textId="77777777" w:rsidR="006D1B10" w:rsidRDefault="006D1B10" w:rsidP="006D1B10">
      <w:pPr>
        <w:rPr>
          <w:b/>
          <w:lang w:eastAsia="ar-SA"/>
        </w:rPr>
      </w:pPr>
      <w:r>
        <w:rPr>
          <w:b/>
          <w:lang w:eastAsia="ar-SA"/>
        </w:rPr>
        <w:t xml:space="preserve">The default method is Maximum Entropy. </w:t>
      </w:r>
    </w:p>
    <w:p w14:paraId="6A810BF6" w14:textId="77777777" w:rsidR="006D1B10" w:rsidRDefault="006D1B10" w:rsidP="006D1B10">
      <w:r>
        <w:t xml:space="preserve">Size precision parameter is internal number which should not be changed too much. Most users should be happy with default. Smaller the number, more precisely MaxEnt needs to match the chi squared… </w:t>
      </w:r>
    </w:p>
    <w:p w14:paraId="73B4BD52" w14:textId="77777777" w:rsidR="006D1B10" w:rsidRDefault="006D1B10" w:rsidP="006D1B10">
      <w:r>
        <w:t>MaxEnt max number of iterations – unlike Regularization, which has limit on number of iterations, MaxEnt can go infinitely. Therefore maximum number of iterations need to be enforced.</w:t>
      </w:r>
    </w:p>
    <w:p w14:paraId="77CFF4A3" w14:textId="77777777" w:rsidR="006D1B10" w:rsidRDefault="006D1B10" w:rsidP="006D1B10">
      <w:r>
        <w:t>MaxEnt Sky Background. While this is relatively complicated number internally, note the suggestion next to it. Suggested value is 0.01 of maximum of the resulting volume distribution. The suggested value will be either green or red, depending if the value in the box is reasonable. Accept the suggestion and you will be happy.</w:t>
      </w:r>
    </w:p>
    <w:p w14:paraId="7FE9092C" w14:textId="77777777" w:rsidR="006D1B10" w:rsidRDefault="006D1B10" w:rsidP="006D1B10"/>
    <w:p w14:paraId="2A11D5D8" w14:textId="77777777" w:rsidR="006D1B10" w:rsidRDefault="006D1B10" w:rsidP="006D1B10">
      <w:pPr>
        <w:rPr>
          <w:b/>
          <w:lang w:eastAsia="ar-SA"/>
        </w:rPr>
      </w:pPr>
      <w:r>
        <w:rPr>
          <w:b/>
          <w:lang w:eastAsia="ar-SA"/>
        </w:rPr>
        <w:t>IPG/TNNLS</w:t>
      </w:r>
    </w:p>
    <w:p w14:paraId="094598DD" w14:textId="0E2EEFEB" w:rsidR="006D1B10" w:rsidRDefault="006D1B10" w:rsidP="006D1B10">
      <w:r>
        <w:rPr>
          <w:b/>
          <w:noProof/>
          <w:lang w:eastAsia="en-US"/>
        </w:rPr>
        <w:drawing>
          <wp:inline distT="0" distB="0" distL="0" distR="0" wp14:anchorId="759AD021" wp14:editId="17395999">
            <wp:extent cx="3332480" cy="209296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90">
                      <a:extLst>
                        <a:ext uri="{28A0092B-C50C-407E-A947-70E740481C1C}">
                          <a14:useLocalDpi xmlns:a14="http://schemas.microsoft.com/office/drawing/2010/main" val="0"/>
                        </a:ext>
                      </a:extLst>
                    </a:blip>
                    <a:srcRect t="71361" r="64946"/>
                    <a:stretch>
                      <a:fillRect/>
                    </a:stretch>
                  </pic:blipFill>
                  <pic:spPr bwMode="auto">
                    <a:xfrm>
                      <a:off x="0" y="0"/>
                      <a:ext cx="3332480" cy="2092960"/>
                    </a:xfrm>
                    <a:prstGeom prst="rect">
                      <a:avLst/>
                    </a:prstGeom>
                    <a:solidFill>
                      <a:srgbClr val="FFFFFF"/>
                    </a:solidFill>
                    <a:ln>
                      <a:noFill/>
                    </a:ln>
                  </pic:spPr>
                </pic:pic>
              </a:graphicData>
            </a:graphic>
          </wp:inline>
        </w:drawing>
      </w:r>
    </w:p>
    <w:p w14:paraId="4E05FE25" w14:textId="77777777" w:rsidR="006D1B10" w:rsidRDefault="006D1B10" w:rsidP="006D1B10">
      <w:r>
        <w:t>Approach parameter is the step size (from maximum) which will be made in each step towards calculated ideal solution. Basically convergence speed, but too high number will cause some overshooting and oscillations. For most practical purposes seems to work fine around 0.5-0.6.</w:t>
      </w:r>
    </w:p>
    <w:p w14:paraId="56F3C38E" w14:textId="77777777" w:rsidR="006D1B10" w:rsidRDefault="006D1B10" w:rsidP="006D1B10">
      <w:r>
        <w:t>NNLS max number of iterations – limits number of iterations. Change as needed.</w:t>
      </w:r>
    </w:p>
    <w:p w14:paraId="60A210ED" w14:textId="77777777" w:rsidR="006D1B10" w:rsidRDefault="006D1B10" w:rsidP="006D1B10">
      <w:r>
        <w:t xml:space="preserve">Scaling power – this is how Intensity will be scaled to improve the conditioning of the problem. </w:t>
      </w:r>
    </w:p>
    <w:p w14:paraId="447034FB" w14:textId="77777777" w:rsidR="006D1B10" w:rsidRDefault="006D1B10" w:rsidP="006D1B10"/>
    <w:p w14:paraId="1FAD55B4" w14:textId="77777777" w:rsidR="006D1B10" w:rsidRDefault="006D1B10" w:rsidP="006D1B10">
      <w:pPr>
        <w:rPr>
          <w:b/>
          <w:lang w:eastAsia="ar-SA"/>
        </w:rPr>
      </w:pPr>
      <w:r>
        <w:rPr>
          <w:b/>
          <w:lang w:eastAsia="ar-SA"/>
        </w:rPr>
        <w:t>Regularization</w:t>
      </w:r>
    </w:p>
    <w:p w14:paraId="57BDB008" w14:textId="77777777" w:rsidR="006D1B10" w:rsidRDefault="006D1B10" w:rsidP="006D1B10">
      <w:r>
        <w:t>Has no additional controls.</w:t>
      </w:r>
    </w:p>
    <w:p w14:paraId="2317145A" w14:textId="77777777" w:rsidR="006D1B10" w:rsidRDefault="006D1B10" w:rsidP="006D1B10">
      <w:pPr>
        <w:pStyle w:val="Heading3"/>
        <w:keepLines w:val="0"/>
        <w:numPr>
          <w:ilvl w:val="2"/>
          <w:numId w:val="1"/>
        </w:numPr>
        <w:tabs>
          <w:tab w:val="left" w:pos="0"/>
        </w:tabs>
        <w:spacing w:before="240" w:after="60"/>
      </w:pPr>
      <w:bookmarkStart w:id="169" w:name="_Toc144187257"/>
      <w:bookmarkStart w:id="170" w:name="_Toc218522823"/>
      <w:r>
        <w:t>Buttons part</w:t>
      </w:r>
      <w:bookmarkEnd w:id="169"/>
      <w:bookmarkEnd w:id="170"/>
    </w:p>
    <w:p w14:paraId="47747452" w14:textId="77777777" w:rsidR="006D1B10" w:rsidRDefault="006D1B10" w:rsidP="006D1B10">
      <w:r>
        <w:tab/>
      </w:r>
      <w:r>
        <w:rPr>
          <w:b/>
        </w:rPr>
        <w:t xml:space="preserve">“Run fitting” </w:t>
      </w:r>
      <w:r>
        <w:t xml:space="preserve"> runs the above selected method. </w:t>
      </w:r>
    </w:p>
    <w:p w14:paraId="599F4D65" w14:textId="77777777" w:rsidR="006D1B10" w:rsidRDefault="006D1B10" w:rsidP="006D1B10">
      <w:r>
        <w:tab/>
        <w:t>SAVE THE RESULTS button – if you do not push this, the data are not copied back into the sample folder and are overwritten with new data.</w:t>
      </w:r>
    </w:p>
    <w:p w14:paraId="4F691334" w14:textId="77777777" w:rsidR="006D1B10" w:rsidRDefault="006D1B10" w:rsidP="006D1B10"/>
    <w:p w14:paraId="0D1280DE" w14:textId="77777777" w:rsidR="006D1B10" w:rsidRDefault="006D1B10" w:rsidP="006D1B10">
      <w:pPr>
        <w:pStyle w:val="Heading3"/>
        <w:keepLines w:val="0"/>
        <w:numPr>
          <w:ilvl w:val="2"/>
          <w:numId w:val="1"/>
        </w:numPr>
        <w:tabs>
          <w:tab w:val="left" w:pos="0"/>
        </w:tabs>
        <w:spacing w:before="240" w:after="60"/>
      </w:pPr>
      <w:bookmarkStart w:id="171" w:name="_Toc144187258"/>
      <w:bookmarkStart w:id="172" w:name="_Toc218522824"/>
      <w:r>
        <w:t>Getting fit.</w:t>
      </w:r>
      <w:bookmarkEnd w:id="171"/>
      <w:bookmarkEnd w:id="172"/>
    </w:p>
    <w:p w14:paraId="19E6895C" w14:textId="77777777" w:rsidR="006D1B10" w:rsidRDefault="006D1B10" w:rsidP="006D1B10">
      <w:r>
        <w:t>First select range of data using the cursors. Set rounded cursor on point about 30 and squared on point 89 or so. Note, that you can vary the range of fitted data between the fits.</w:t>
      </w:r>
    </w:p>
    <w:p w14:paraId="3C30578D" w14:textId="77777777" w:rsidR="006D1B10" w:rsidRDefault="006D1B10" w:rsidP="006D1B10">
      <w:r>
        <w:t>Push button “Run internal MaxEnt”. Solution should be found as in the figure below…</w:t>
      </w:r>
    </w:p>
    <w:p w14:paraId="259BA0DA" w14:textId="77777777" w:rsidR="006D1B10" w:rsidRDefault="006D1B10" w:rsidP="006D1B10">
      <w:r>
        <w:t>If the parameters are too restrictive you may get error message, that solution was not found. In such case check minimum and maximum diameter settings, check the error multiplication factor etc. Generally I suggest starting with higher range of radii than needed and higher error multiplication factor. Then reduce as needed. Also check the shape.</w:t>
      </w:r>
    </w:p>
    <w:p w14:paraId="5E76A2DC" w14:textId="67ACB5AA" w:rsidR="006D1B10" w:rsidRDefault="006D1B10" w:rsidP="006D1B10">
      <w:r>
        <w:t xml:space="preserve"> </w:t>
      </w:r>
      <w:r>
        <w:rPr>
          <w:noProof/>
          <w:lang w:eastAsia="en-US"/>
        </w:rPr>
        <w:drawing>
          <wp:inline distT="0" distB="0" distL="0" distR="0" wp14:anchorId="4F2F7DEB" wp14:editId="7306D1D4">
            <wp:extent cx="5720080" cy="388112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0080" cy="3881120"/>
                    </a:xfrm>
                    <a:prstGeom prst="rect">
                      <a:avLst/>
                    </a:prstGeom>
                    <a:solidFill>
                      <a:srgbClr val="FFFFFF"/>
                    </a:solidFill>
                    <a:ln>
                      <a:noFill/>
                    </a:ln>
                  </pic:spPr>
                </pic:pic>
              </a:graphicData>
            </a:graphic>
          </wp:inline>
        </w:drawing>
      </w:r>
    </w:p>
    <w:p w14:paraId="0852BFB2" w14:textId="77777777" w:rsidR="006D1B10" w:rsidRDefault="006D1B10" w:rsidP="006D1B10">
      <w:r>
        <w:t xml:space="preserve">This is rough fit for the data in the graph – and for purpose of description of this graph now. </w:t>
      </w:r>
    </w:p>
    <w:p w14:paraId="6990C71C" w14:textId="77777777" w:rsidR="006D1B10" w:rsidRDefault="006D1B10" w:rsidP="006D1B10"/>
    <w:p w14:paraId="723366E5" w14:textId="77777777" w:rsidR="006D1B10" w:rsidRDefault="006D1B10" w:rsidP="006D1B10">
      <w:r>
        <w:rPr>
          <w:b/>
          <w:bCs/>
        </w:rPr>
        <w:t>Now let's get to explanations</w:t>
      </w:r>
      <w:r>
        <w:t>:</w:t>
      </w:r>
    </w:p>
    <w:p w14:paraId="38FF4458" w14:textId="77777777" w:rsidR="006D1B10" w:rsidRDefault="006D1B10" w:rsidP="006D1B10">
      <w:r>
        <w:t>The green points are the original data points.</w:t>
      </w:r>
    </w:p>
    <w:p w14:paraId="33EDC633" w14:textId="77777777" w:rsidR="006D1B10" w:rsidRDefault="006D1B10" w:rsidP="006D1B10">
      <w:r>
        <w:t>The red points (top part of graph) are points selected for fitting (without background)</w:t>
      </w:r>
    </w:p>
    <w:p w14:paraId="43D97163" w14:textId="77777777" w:rsidR="006D1B10" w:rsidRDefault="006D1B10" w:rsidP="006D1B10">
      <w:r>
        <w:t>The blue line (very difficult to see) is the fit obtained by the fitting routine</w:t>
      </w:r>
    </w:p>
    <w:p w14:paraId="07DFBB29" w14:textId="77777777" w:rsidR="006D1B10" w:rsidRDefault="006D1B10" w:rsidP="006D1B10">
      <w:r>
        <w:t>The bar graph is the particle volume distribution (use top and right axis)</w:t>
      </w:r>
    </w:p>
    <w:p w14:paraId="2D1BBF5B" w14:textId="77777777" w:rsidR="006D1B10" w:rsidRDefault="006D1B10" w:rsidP="006D1B10">
      <w:r>
        <w:t>In the low graph</w:t>
      </w:r>
    </w:p>
    <w:p w14:paraId="1C88C706" w14:textId="77777777" w:rsidR="006D1B10" w:rsidRDefault="006D1B10" w:rsidP="006D1B10">
      <w:r>
        <w:t>The red dots are normalized residuals. Ideally these should be random within +1 and –1, this structure suggests some misfits in some areas.</w:t>
      </w:r>
    </w:p>
    <w:p w14:paraId="4647F72A" w14:textId="77777777" w:rsidR="006D1B10" w:rsidRDefault="006D1B10" w:rsidP="006D1B10"/>
    <w:p w14:paraId="51E1D2C2" w14:textId="77777777" w:rsidR="006D1B10" w:rsidRDefault="006D1B10" w:rsidP="006D1B10">
      <w:r>
        <w:t>To get better results one now needs to play with the parameters. I suggest reducing maximum diameter to about 4000A, reducing multiply errors by to 3, fixing the MaxENt sky background and the running the same routine again. Following is the result:</w:t>
      </w:r>
    </w:p>
    <w:p w14:paraId="5F5F47C6" w14:textId="6303DAA3" w:rsidR="006D1B10" w:rsidRDefault="006D1B10" w:rsidP="006D1B10">
      <w:r>
        <w:rPr>
          <w:noProof/>
          <w:lang w:eastAsia="en-US"/>
        </w:rPr>
        <w:drawing>
          <wp:inline distT="0" distB="0" distL="0" distR="0" wp14:anchorId="6BFE8AFE" wp14:editId="2A53918F">
            <wp:extent cx="6289040" cy="4277360"/>
            <wp:effectExtent l="0" t="0" r="1016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89040" cy="4277360"/>
                    </a:xfrm>
                    <a:prstGeom prst="rect">
                      <a:avLst/>
                    </a:prstGeom>
                    <a:solidFill>
                      <a:srgbClr val="FFFFFF"/>
                    </a:solidFill>
                    <a:ln>
                      <a:noFill/>
                    </a:ln>
                  </pic:spPr>
                </pic:pic>
              </a:graphicData>
            </a:graphic>
          </wp:inline>
        </w:drawing>
      </w:r>
    </w:p>
    <w:p w14:paraId="655154F6" w14:textId="77777777" w:rsidR="006D1B10" w:rsidRDefault="006D1B10" w:rsidP="006D1B10">
      <w:r>
        <w:t>This shows, that we have bimodal distribution of scatterers. By the way, these data are from mixture of two polishing powders.</w:t>
      </w:r>
    </w:p>
    <w:p w14:paraId="7C355FFE" w14:textId="77777777" w:rsidR="006D1B10" w:rsidRDefault="006D1B10" w:rsidP="006D1B10"/>
    <w:p w14:paraId="26B0926E" w14:textId="77777777" w:rsidR="006D1B10" w:rsidRDefault="006D1B10" w:rsidP="006D1B10">
      <w:r>
        <w:t>And now the IPG/TNNLS method:</w:t>
      </w:r>
    </w:p>
    <w:p w14:paraId="5EEE42E0" w14:textId="52563737" w:rsidR="006D1B10" w:rsidRDefault="006D1B10" w:rsidP="006D1B10">
      <w:r>
        <w:rPr>
          <w:noProof/>
          <w:lang w:eastAsia="en-US"/>
        </w:rPr>
        <w:drawing>
          <wp:inline distT="0" distB="0" distL="0" distR="0" wp14:anchorId="1F271E53" wp14:editId="090CFD18">
            <wp:extent cx="6289040" cy="3677920"/>
            <wp:effectExtent l="0" t="0" r="1016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89040" cy="3677920"/>
                    </a:xfrm>
                    <a:prstGeom prst="rect">
                      <a:avLst/>
                    </a:prstGeom>
                    <a:solidFill>
                      <a:srgbClr val="FFFFFF"/>
                    </a:solidFill>
                    <a:ln>
                      <a:noFill/>
                    </a:ln>
                  </pic:spPr>
                </pic:pic>
              </a:graphicData>
            </a:graphic>
          </wp:inline>
        </w:drawing>
      </w:r>
    </w:p>
    <w:p w14:paraId="75887F10" w14:textId="77777777" w:rsidR="006D1B10" w:rsidRDefault="006D1B10" w:rsidP="006D1B10"/>
    <w:p w14:paraId="107F740A" w14:textId="77777777" w:rsidR="006D1B10" w:rsidRDefault="006D1B10" w:rsidP="006D1B10">
      <w:r>
        <w:t xml:space="preserve">This is solution with user errors. Note, that the solution is basically very similar to MaxEnt. </w:t>
      </w:r>
    </w:p>
    <w:p w14:paraId="0493546A" w14:textId="77777777" w:rsidR="006D1B10" w:rsidRDefault="006D1B10" w:rsidP="006D1B10"/>
    <w:p w14:paraId="231A2380" w14:textId="441E64C2" w:rsidR="006D1B10" w:rsidRDefault="006D1B10" w:rsidP="006D1B10">
      <w:r>
        <w:rPr>
          <w:noProof/>
          <w:lang w:eastAsia="en-US"/>
        </w:rPr>
        <w:drawing>
          <wp:inline distT="0" distB="0" distL="0" distR="0" wp14:anchorId="3AC306EE" wp14:editId="10811C11">
            <wp:extent cx="6522720" cy="4267200"/>
            <wp:effectExtent l="0" t="0" r="508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22720" cy="4267200"/>
                    </a:xfrm>
                    <a:prstGeom prst="rect">
                      <a:avLst/>
                    </a:prstGeom>
                    <a:solidFill>
                      <a:srgbClr val="FFFFFF"/>
                    </a:solidFill>
                    <a:ln>
                      <a:noFill/>
                    </a:ln>
                  </pic:spPr>
                </pic:pic>
              </a:graphicData>
            </a:graphic>
          </wp:inline>
        </w:drawing>
      </w:r>
    </w:p>
    <w:p w14:paraId="3CD0B9CB" w14:textId="77777777" w:rsidR="006D1B10" w:rsidRDefault="006D1B10" w:rsidP="006D1B10">
      <w:r>
        <w:t>And here is solution with no errors, but scaling by Q</w:t>
      </w:r>
      <w:r>
        <w:rPr>
          <w:vertAlign w:val="superscript"/>
        </w:rPr>
        <w:t>3</w:t>
      </w:r>
      <w:r>
        <w:t xml:space="preserve">. Less noisy. Note, that in this case the IPG/TNNLS method is stopped by the Maximum number of iterations. Less number of iterations, less noisy solution – but may not be close to measured data… </w:t>
      </w:r>
    </w:p>
    <w:p w14:paraId="2E7487D9" w14:textId="77777777" w:rsidR="006D1B10" w:rsidRDefault="006D1B10" w:rsidP="006D1B10"/>
    <w:p w14:paraId="478C6746" w14:textId="77777777" w:rsidR="006D1B10" w:rsidRDefault="006D1B10" w:rsidP="006D1B10">
      <w:pPr>
        <w:rPr>
          <w:b/>
          <w:lang w:eastAsia="ar-SA"/>
        </w:rPr>
      </w:pPr>
      <w:r>
        <w:rPr>
          <w:b/>
          <w:lang w:eastAsia="ar-SA"/>
        </w:rPr>
        <w:t xml:space="preserve">NOTE : at this time you cannot use this method (no errors) with MaxEnt or Regularization. </w:t>
      </w:r>
    </w:p>
    <w:p w14:paraId="7062C14B" w14:textId="77777777" w:rsidR="006D1B10" w:rsidRDefault="006D1B10" w:rsidP="006D1B10"/>
    <w:p w14:paraId="179E446C" w14:textId="77777777" w:rsidR="006D1B10" w:rsidRDefault="006D1B10" w:rsidP="006D1B10">
      <w:r>
        <w:t>Saving the data copies waves with results into folder where the measured data originated. Also, it is possible to have various generations of data saved. In order to give user chance to find what each saved result is, following dialog is presented:</w:t>
      </w:r>
    </w:p>
    <w:p w14:paraId="2DB3A58C" w14:textId="5553D60C" w:rsidR="006D1B10" w:rsidRDefault="006D1B10" w:rsidP="006D1B10">
      <w:r>
        <w:rPr>
          <w:noProof/>
          <w:lang w:eastAsia="en-US"/>
        </w:rPr>
        <w:drawing>
          <wp:inline distT="0" distB="0" distL="0" distR="0" wp14:anchorId="66EDBBD0" wp14:editId="0FD40F18">
            <wp:extent cx="3088640" cy="802640"/>
            <wp:effectExtent l="0" t="0" r="1016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88640" cy="802640"/>
                    </a:xfrm>
                    <a:prstGeom prst="rect">
                      <a:avLst/>
                    </a:prstGeom>
                    <a:solidFill>
                      <a:srgbClr val="FFFFFF"/>
                    </a:solidFill>
                    <a:ln>
                      <a:noFill/>
                    </a:ln>
                  </pic:spPr>
                </pic:pic>
              </a:graphicData>
            </a:graphic>
          </wp:inline>
        </w:drawing>
      </w:r>
    </w:p>
    <w:p w14:paraId="5FE2BC2E" w14:textId="77777777" w:rsidR="006D1B10" w:rsidRDefault="006D1B10" w:rsidP="006D1B10"/>
    <w:p w14:paraId="185A2620" w14:textId="77777777" w:rsidR="006D1B10" w:rsidRDefault="006D1B10" w:rsidP="006D1B10">
      <w:r>
        <w:t>Here user can write ANYTHING, as long as it is bracketed by the QUOTES. The QUOTES are VERY important.</w:t>
      </w:r>
    </w:p>
    <w:p w14:paraId="5575654D" w14:textId="77777777" w:rsidR="006D1B10" w:rsidRDefault="006D1B10" w:rsidP="006D1B10"/>
    <w:p w14:paraId="13BC2659" w14:textId="77777777" w:rsidR="006D1B10" w:rsidRDefault="006D1B10" w:rsidP="006D1B10">
      <w:r>
        <w:t>If user tries to start Size distribution macros in folder, where saved solution to this method exists, he/she is presented with dialog, which allows one to recover most of the parameters used for that solution.</w:t>
      </w:r>
    </w:p>
    <w:p w14:paraId="3417E2F9" w14:textId="77777777" w:rsidR="006D1B10" w:rsidRDefault="006D1B10" w:rsidP="006D1B10"/>
    <w:p w14:paraId="136B3E9B" w14:textId="734DB2E8" w:rsidR="006D1B10" w:rsidRDefault="006D1B10" w:rsidP="006D1B10">
      <w:r>
        <w:rPr>
          <w:noProof/>
          <w:lang w:eastAsia="en-US"/>
        </w:rPr>
        <w:drawing>
          <wp:inline distT="0" distB="0" distL="0" distR="0" wp14:anchorId="494B1538" wp14:editId="283AD016">
            <wp:extent cx="3312160" cy="853440"/>
            <wp:effectExtent l="0" t="0" r="0" b="1016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12160" cy="853440"/>
                    </a:xfrm>
                    <a:prstGeom prst="rect">
                      <a:avLst/>
                    </a:prstGeom>
                    <a:solidFill>
                      <a:srgbClr val="FFFFFF"/>
                    </a:solidFill>
                    <a:ln>
                      <a:noFill/>
                    </a:ln>
                  </pic:spPr>
                </pic:pic>
              </a:graphicData>
            </a:graphic>
          </wp:inline>
        </w:drawing>
      </w:r>
    </w:p>
    <w:p w14:paraId="144D731D" w14:textId="77777777" w:rsidR="006D1B10" w:rsidRDefault="006D1B10" w:rsidP="006D1B10"/>
    <w:p w14:paraId="7A45D8DA" w14:textId="77777777" w:rsidR="006D1B10" w:rsidRDefault="006D1B10" w:rsidP="006D1B10">
      <w:r>
        <w:t xml:space="preserve">Therefore it is possible to start from where he/she left off. Also it is possible to start fresh -  just hit cancel in this dialog - when parameters are left in the state they are left in after last fitting (or in default if this macro was not yet run in this experiment. </w:t>
      </w:r>
    </w:p>
    <w:p w14:paraId="649D21AC" w14:textId="77777777" w:rsidR="006D1B10" w:rsidRDefault="006D1B10" w:rsidP="006D1B10"/>
    <w:p w14:paraId="7B21B4B3" w14:textId="77777777" w:rsidR="006D1B10" w:rsidRDefault="006D1B10" w:rsidP="006D1B10">
      <w:pPr>
        <w:pStyle w:val="Heading3"/>
        <w:keepLines w:val="0"/>
        <w:numPr>
          <w:ilvl w:val="2"/>
          <w:numId w:val="1"/>
        </w:numPr>
        <w:tabs>
          <w:tab w:val="left" w:pos="0"/>
        </w:tabs>
        <w:spacing w:before="240" w:after="60"/>
      </w:pPr>
      <w:bookmarkStart w:id="173" w:name="_Toc144187259"/>
      <w:bookmarkStart w:id="174" w:name="_Toc218522825"/>
      <w:r>
        <w:t>Resulting waves:</w:t>
      </w:r>
      <w:bookmarkEnd w:id="173"/>
      <w:bookmarkEnd w:id="174"/>
    </w:p>
    <w:p w14:paraId="571E2279" w14:textId="77777777" w:rsidR="006D1B10" w:rsidRDefault="006D1B10" w:rsidP="006D1B10"/>
    <w:p w14:paraId="3A1D6814" w14:textId="77777777" w:rsidR="006D1B10" w:rsidRDefault="006D1B10" w:rsidP="006D1B10">
      <w:r>
        <w:t>Following waves are created in the folder with data, when saved from this macro (_0, _1, _2, etc are different generations of solutions saved by user):</w:t>
      </w:r>
    </w:p>
    <w:p w14:paraId="152EA53B" w14:textId="77777777" w:rsidR="006D1B10" w:rsidRDefault="006D1B10" w:rsidP="006D1B10"/>
    <w:p w14:paraId="3985735E" w14:textId="77777777" w:rsidR="006D1B10" w:rsidRDefault="006D1B10" w:rsidP="006D1B10">
      <w:r>
        <w:t>SizesNumberDistribution_0</w:t>
      </w:r>
    </w:p>
    <w:p w14:paraId="4FA7BA0F" w14:textId="77777777" w:rsidR="006D1B10" w:rsidRDefault="006D1B10" w:rsidP="006D1B10">
      <w:r>
        <w:tab/>
        <w:t>Contains number distribution data</w:t>
      </w:r>
    </w:p>
    <w:p w14:paraId="7099B447" w14:textId="77777777" w:rsidR="006D1B10" w:rsidRDefault="006D1B10" w:rsidP="006D1B10">
      <w:r>
        <w:t>SizesVolumeDistribution_0</w:t>
      </w:r>
    </w:p>
    <w:p w14:paraId="53A5F809" w14:textId="77777777" w:rsidR="006D1B10" w:rsidRDefault="006D1B10" w:rsidP="006D1B10">
      <w:r>
        <w:tab/>
        <w:t>Contains volume distribution data</w:t>
      </w:r>
    </w:p>
    <w:p w14:paraId="21294F02" w14:textId="77777777" w:rsidR="006D1B10" w:rsidRDefault="006D1B10" w:rsidP="006D1B10">
      <w:r>
        <w:t>SizesDistDiameter_0</w:t>
      </w:r>
    </w:p>
    <w:p w14:paraId="48C8BC1E" w14:textId="77777777" w:rsidR="006D1B10" w:rsidRDefault="006D1B10" w:rsidP="006D1B10">
      <w:r>
        <w:tab/>
        <w:t>Contains Diameters for the other waves which need it</w:t>
      </w:r>
    </w:p>
    <w:p w14:paraId="57E5B42C" w14:textId="77777777" w:rsidR="006D1B10" w:rsidRDefault="006D1B10" w:rsidP="006D1B10">
      <w:r>
        <w:t>SizesFitIntensity_0</w:t>
      </w:r>
    </w:p>
    <w:p w14:paraId="223DDDB1" w14:textId="77777777" w:rsidR="006D1B10" w:rsidRDefault="006D1B10" w:rsidP="006D1B10">
      <w:r>
        <w:tab/>
        <w:t>Contains Intensity of the model</w:t>
      </w:r>
    </w:p>
    <w:p w14:paraId="3A6EA3BF" w14:textId="77777777" w:rsidR="006D1B10" w:rsidRDefault="006D1B10" w:rsidP="006D1B10">
      <w:r>
        <w:t>SizesFitQvector_0</w:t>
      </w:r>
    </w:p>
    <w:p w14:paraId="418CA510" w14:textId="77777777" w:rsidR="006D1B10" w:rsidRDefault="006D1B10" w:rsidP="006D1B10">
      <w:r>
        <w:tab/>
        <w:t>Contains Q vectors for the above Intensity wave</w:t>
      </w:r>
    </w:p>
    <w:p w14:paraId="4BA52603" w14:textId="24305AC2" w:rsidR="006D1B10" w:rsidRDefault="006D1B10" w:rsidP="006D1B10">
      <w:r>
        <w:rPr>
          <w:noProof/>
          <w:lang w:eastAsia="en-US"/>
        </w:rPr>
        <w:drawing>
          <wp:inline distT="0" distB="0" distL="0" distR="0" wp14:anchorId="6079EC72" wp14:editId="311C4283">
            <wp:extent cx="4064000" cy="31597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7">
                      <a:extLst>
                        <a:ext uri="{28A0092B-C50C-407E-A947-70E740481C1C}">
                          <a14:useLocalDpi xmlns:a14="http://schemas.microsoft.com/office/drawing/2010/main" val="0"/>
                        </a:ext>
                      </a:extLst>
                    </a:blip>
                    <a:srcRect b="19936"/>
                    <a:stretch>
                      <a:fillRect/>
                    </a:stretch>
                  </pic:blipFill>
                  <pic:spPr bwMode="auto">
                    <a:xfrm>
                      <a:off x="0" y="0"/>
                      <a:ext cx="4064000" cy="3159760"/>
                    </a:xfrm>
                    <a:prstGeom prst="rect">
                      <a:avLst/>
                    </a:prstGeom>
                    <a:solidFill>
                      <a:srgbClr val="FFFFFF"/>
                    </a:solidFill>
                    <a:ln>
                      <a:noFill/>
                    </a:ln>
                  </pic:spPr>
                </pic:pic>
              </a:graphicData>
            </a:graphic>
          </wp:inline>
        </w:drawing>
      </w:r>
    </w:p>
    <w:p w14:paraId="19B01AB5" w14:textId="77777777" w:rsidR="006D1B10" w:rsidRDefault="006D1B10" w:rsidP="006D1B10">
      <w:r>
        <w:t>Comment, each of these waves contains WaveNote (see below at the bottom of the figure), which contains most of the details about how the particular results were obtained:</w:t>
      </w:r>
    </w:p>
    <w:p w14:paraId="13FD4E86" w14:textId="77777777" w:rsidR="006D1B10" w:rsidRDefault="006D1B10" w:rsidP="006D1B10"/>
    <w:p w14:paraId="77BA2A11" w14:textId="77777777" w:rsidR="006D1B10" w:rsidRDefault="006D1B10" w:rsidP="006D1B10">
      <w:r>
        <w:t>These are the parameters:</w:t>
      </w:r>
    </w:p>
    <w:p w14:paraId="3BECC1A4" w14:textId="77777777" w:rsidR="006D1B10" w:rsidRDefault="006D1B10" w:rsidP="006D1B10">
      <w:r>
        <w:t>SizesDataFrom=root:'Test data':</w:t>
      </w:r>
    </w:p>
    <w:p w14:paraId="04CD86F9" w14:textId="77777777" w:rsidR="006D1B10" w:rsidRDefault="006D1B10" w:rsidP="006D1B10">
      <w:r>
        <w:t>SizesIntensity=Intensity</w:t>
      </w:r>
    </w:p>
    <w:p w14:paraId="5BBFC27E" w14:textId="77777777" w:rsidR="006D1B10" w:rsidRDefault="006D1B10" w:rsidP="006D1B10">
      <w:r>
        <w:t>SizesQvector=Qvector</w:t>
      </w:r>
    </w:p>
    <w:p w14:paraId="669532EA" w14:textId="77777777" w:rsidR="006D1B10" w:rsidRDefault="006D1B10" w:rsidP="006D1B10">
      <w:r>
        <w:t>SizesError=Error</w:t>
      </w:r>
    </w:p>
    <w:p w14:paraId="04CF1E5E" w14:textId="77777777" w:rsidR="006D1B10" w:rsidRDefault="006D1B10" w:rsidP="006D1B10">
      <w:r>
        <w:t>RegNumPoints=40</w:t>
      </w:r>
    </w:p>
    <w:p w14:paraId="18CCAA15" w14:textId="77777777" w:rsidR="006D1B10" w:rsidRDefault="006D1B10" w:rsidP="006D1B10">
      <w:r>
        <w:t>RegRmin=12.5</w:t>
      </w:r>
    </w:p>
    <w:p w14:paraId="7EA5A85D" w14:textId="77777777" w:rsidR="006D1B10" w:rsidRDefault="006D1B10" w:rsidP="006D1B10">
      <w:r>
        <w:t>RegRmax=2000</w:t>
      </w:r>
    </w:p>
    <w:p w14:paraId="3438F597" w14:textId="77777777" w:rsidR="006D1B10" w:rsidRDefault="006D1B10" w:rsidP="006D1B10">
      <w:r>
        <w:t>RegErrorsMultiplier=3</w:t>
      </w:r>
    </w:p>
    <w:p w14:paraId="08327ACD" w14:textId="77777777" w:rsidR="006D1B10" w:rsidRDefault="006D1B10" w:rsidP="006D1B10">
      <w:r>
        <w:t>RegLogRBinning=yes</w:t>
      </w:r>
    </w:p>
    <w:p w14:paraId="139DAEE4" w14:textId="77777777" w:rsidR="006D1B10" w:rsidRDefault="006D1B10" w:rsidP="006D1B10">
      <w:r>
        <w:t>RegParticleShape=Spheroid</w:t>
      </w:r>
    </w:p>
    <w:p w14:paraId="234B1EF2" w14:textId="77777777" w:rsidR="006D1B10" w:rsidRDefault="006D1B10" w:rsidP="006D1B10">
      <w:r>
        <w:t>RegBackground=0.12</w:t>
      </w:r>
    </w:p>
    <w:p w14:paraId="13EEF3A6" w14:textId="77777777" w:rsidR="006D1B10" w:rsidRDefault="006D1B10" w:rsidP="006D1B10">
      <w:r>
        <w:t>RegAspectRatio=1</w:t>
      </w:r>
    </w:p>
    <w:p w14:paraId="5105D097" w14:textId="77777777" w:rsidR="006D1B10" w:rsidRDefault="006D1B10" w:rsidP="006D1B10">
      <w:r>
        <w:t>RegScatteringContrast=1</w:t>
      </w:r>
    </w:p>
    <w:p w14:paraId="67200DEA" w14:textId="77777777" w:rsidR="006D1B10" w:rsidRDefault="006D1B10" w:rsidP="006D1B10">
      <w:r>
        <w:t>RegSlitSmearedData=No</w:t>
      </w:r>
    </w:p>
    <w:p w14:paraId="53C2BAC6" w14:textId="77777777" w:rsidR="006D1B10" w:rsidRDefault="006D1B10" w:rsidP="006D1B10">
      <w:r>
        <w:t>StartFitQvalue=0.001783</w:t>
      </w:r>
    </w:p>
    <w:p w14:paraId="708425ED" w14:textId="77777777" w:rsidR="006D1B10" w:rsidRDefault="006D1B10" w:rsidP="006D1B10">
      <w:r>
        <w:t>EndFitQvalue=0.068163</w:t>
      </w:r>
    </w:p>
    <w:p w14:paraId="18AFF9CC" w14:textId="77777777" w:rsidR="006D1B10" w:rsidRDefault="006D1B10" w:rsidP="006D1B10">
      <w:r>
        <w:t>RegIterations=12</w:t>
      </w:r>
    </w:p>
    <w:p w14:paraId="320ED4F6" w14:textId="77777777" w:rsidR="006D1B10" w:rsidRDefault="006D1B10" w:rsidP="006D1B10">
      <w:r>
        <w:t>RegChiSquared=60.45</w:t>
      </w:r>
    </w:p>
    <w:p w14:paraId="7E0CB0A3" w14:textId="77777777" w:rsidR="006D1B10" w:rsidRDefault="006D1B10" w:rsidP="006D1B10">
      <w:r>
        <w:t>RegFinalAparam=1.8853e+07</w:t>
      </w:r>
    </w:p>
    <w:p w14:paraId="47E16429" w14:textId="77777777" w:rsidR="006D1B10" w:rsidRDefault="006D1B10" w:rsidP="006D1B10">
      <w:r>
        <w:t>UsersComment=Result from Sizes Wed, Sep 11, 2002  5:12:42 PM</w:t>
      </w:r>
    </w:p>
    <w:p w14:paraId="2CCC57FB" w14:textId="77777777" w:rsidR="006D1B10" w:rsidRDefault="006D1B10" w:rsidP="006D1B10">
      <w:r>
        <w:t>Wname=SizesDistributionVolumeFD_0</w:t>
      </w:r>
    </w:p>
    <w:p w14:paraId="3657FEEB" w14:textId="77777777" w:rsidR="006D1B10" w:rsidRDefault="006D1B10" w:rsidP="006D1B10">
      <w:r>
        <w:t xml:space="preserve">Most of these parameters should have self explanatory names.  This is where user can figure out what happened.   </w:t>
      </w:r>
    </w:p>
    <w:p w14:paraId="68DB42D4" w14:textId="77777777" w:rsidR="006D1B10" w:rsidRDefault="006D1B10" w:rsidP="006D1B10">
      <w:r>
        <w:t xml:space="preserve">Further some parameters are also saved in the string with name “SizesParameters_0” such as MeanSizeOfDistribution. </w:t>
      </w:r>
    </w:p>
    <w:p w14:paraId="3E9FA777" w14:textId="77777777" w:rsidR="006D1B10" w:rsidRDefault="006D1B10" w:rsidP="006D1B10"/>
    <w:p w14:paraId="459F178E" w14:textId="77777777" w:rsidR="004D16D9" w:rsidRDefault="004D16D9" w:rsidP="006D1B10"/>
    <w:p w14:paraId="0357875E" w14:textId="79D41AB3" w:rsidR="004D16D9" w:rsidRDefault="00636219" w:rsidP="004D16D9">
      <w:pPr>
        <w:pStyle w:val="Heading2"/>
      </w:pPr>
      <w:bookmarkStart w:id="175" w:name="_Toc218522826"/>
      <w:r>
        <w:t xml:space="preserve">8.3 </w:t>
      </w:r>
      <w:r w:rsidR="004D16D9">
        <w:t>Uncertainity analysis of Size distribution:</w:t>
      </w:r>
      <w:bookmarkEnd w:id="175"/>
    </w:p>
    <w:p w14:paraId="51AB928F" w14:textId="79A146C7" w:rsidR="004D16D9" w:rsidRDefault="00EB2480" w:rsidP="004D16D9">
      <w:r>
        <w:t>If "Fit (w/uncertainities)" is used, 10 fits with data varied by data modified by Gaussian noise scaled to ORIGINAL uncertainties is run and statistical analysis is done on each bin. Here is example of results:</w:t>
      </w:r>
    </w:p>
    <w:p w14:paraId="71237DE2" w14:textId="77777777" w:rsidR="00EB2480" w:rsidRDefault="00EB2480" w:rsidP="004D16D9"/>
    <w:p w14:paraId="3B252DEA" w14:textId="514DBE3C" w:rsidR="00EB2480" w:rsidRDefault="00EB2480" w:rsidP="004D16D9">
      <w:r>
        <w:rPr>
          <w:noProof/>
          <w:lang w:eastAsia="en-US"/>
        </w:rPr>
        <w:drawing>
          <wp:inline distT="0" distB="0" distL="0" distR="0" wp14:anchorId="71506DAF" wp14:editId="313D2703">
            <wp:extent cx="6858000" cy="3508857"/>
            <wp:effectExtent l="0" t="0" r="0" b="0"/>
            <wp:docPr id="1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3508857"/>
                    </a:xfrm>
                    <a:prstGeom prst="rect">
                      <a:avLst/>
                    </a:prstGeom>
                    <a:noFill/>
                    <a:ln>
                      <a:noFill/>
                    </a:ln>
                  </pic:spPr>
                </pic:pic>
              </a:graphicData>
            </a:graphic>
          </wp:inline>
        </w:drawing>
      </w:r>
    </w:p>
    <w:p w14:paraId="120E649A" w14:textId="77777777" w:rsidR="00EB2480" w:rsidRDefault="00EB2480" w:rsidP="004D16D9"/>
    <w:p w14:paraId="4D361880" w14:textId="74736943" w:rsidR="00EB2480" w:rsidRDefault="00871C6A" w:rsidP="004D16D9">
      <w:r>
        <w:t>Note, that the tool can provide calculations of volume with uncertainities:</w:t>
      </w:r>
    </w:p>
    <w:p w14:paraId="3B562FC5" w14:textId="60238DD7" w:rsidR="00871C6A" w:rsidRDefault="00871C6A" w:rsidP="004D16D9">
      <w:r>
        <w:rPr>
          <w:noProof/>
          <w:lang w:eastAsia="en-US"/>
        </w:rPr>
        <w:drawing>
          <wp:inline distT="0" distB="0" distL="0" distR="0" wp14:anchorId="67297EE4" wp14:editId="4C749B8B">
            <wp:extent cx="6858000" cy="4337911"/>
            <wp:effectExtent l="0" t="0" r="0" b="5715"/>
            <wp:docPr id="1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58000" cy="4337911"/>
                    </a:xfrm>
                    <a:prstGeom prst="rect">
                      <a:avLst/>
                    </a:prstGeom>
                    <a:noFill/>
                    <a:ln>
                      <a:noFill/>
                    </a:ln>
                  </pic:spPr>
                </pic:pic>
              </a:graphicData>
            </a:graphic>
          </wp:inline>
        </w:drawing>
      </w:r>
    </w:p>
    <w:p w14:paraId="308006A1" w14:textId="77777777" w:rsidR="00871C6A" w:rsidRDefault="00871C6A" w:rsidP="004D16D9"/>
    <w:p w14:paraId="3A8B0DE1" w14:textId="29E3B8CC" w:rsidR="00871C6A" w:rsidRPr="004D16D9" w:rsidRDefault="00871C6A" w:rsidP="004D16D9">
      <w:r>
        <w:t xml:space="preserve">The uncertainties are exported and plotted. More support in Irena needs to be added as needed. </w:t>
      </w:r>
    </w:p>
    <w:p w14:paraId="0DE86204" w14:textId="067FDB6C" w:rsidR="006D1B10" w:rsidRDefault="006D1B10" w:rsidP="00DB0613">
      <w:pPr>
        <w:pStyle w:val="Heading1"/>
        <w:rPr>
          <w:lang w:eastAsia="ar-SA"/>
        </w:rPr>
      </w:pPr>
      <w:r>
        <w:br w:type="page"/>
      </w:r>
      <w:bookmarkStart w:id="176" w:name="_Toc144187260"/>
      <w:bookmarkStart w:id="177" w:name="_Toc218522827"/>
      <w:r w:rsidR="00636219">
        <w:rPr>
          <w:lang w:eastAsia="ar-SA"/>
        </w:rPr>
        <w:t>9</w:t>
      </w:r>
      <w:r w:rsidR="00A46449">
        <w:rPr>
          <w:lang w:eastAsia="ar-SA"/>
        </w:rPr>
        <w:t>. Pair distance distribution function (PDDF, p(r))</w:t>
      </w:r>
      <w:bookmarkEnd w:id="176"/>
      <w:bookmarkEnd w:id="177"/>
    </w:p>
    <w:p w14:paraId="5A17C1B3" w14:textId="2418AFB6" w:rsidR="00A46449" w:rsidRDefault="00636219" w:rsidP="00A46449">
      <w:pPr>
        <w:pStyle w:val="Heading2"/>
      </w:pPr>
      <w:bookmarkStart w:id="178" w:name="_Toc144187261"/>
      <w:bookmarkStart w:id="179" w:name="_Toc218522828"/>
      <w:r>
        <w:t>9</w:t>
      </w:r>
      <w:r w:rsidR="00A46449">
        <w:t>.1 Model description</w:t>
      </w:r>
      <w:bookmarkEnd w:id="178"/>
      <w:bookmarkEnd w:id="179"/>
    </w:p>
    <w:p w14:paraId="5C6ED089" w14:textId="77777777" w:rsidR="00A46449" w:rsidRDefault="00A46449" w:rsidP="00A46449">
      <w:r>
        <w:t>This tool calculates Pair distance distribution function as generally defined in the small-angle scattering theory (see any basic SAS book, like Glatter/Kratky 1982, page 27, formula 29):</w:t>
      </w:r>
    </w:p>
    <w:p w14:paraId="2242EFD0" w14:textId="77777777" w:rsidR="00A46449" w:rsidRDefault="00A46449" w:rsidP="00A46449"/>
    <w:p w14:paraId="7CF6C272" w14:textId="77777777" w:rsidR="00A46449" w:rsidRDefault="00A46449" w:rsidP="00A46449">
      <w:r w:rsidRPr="006A221E">
        <w:rPr>
          <w:position w:val="-28"/>
        </w:rPr>
        <w:object w:dxaOrig="6700" w:dyaOrig="680" w14:anchorId="15E2AFD2">
          <v:shape id="_x0000_i1048" type="#_x0000_t75" style="width:335pt;height:34pt" o:ole="">
            <v:imagedata r:id="rId200" o:title=""/>
          </v:shape>
          <o:OLEObject Type="Embed" ProgID="Equation.3" ShapeID="_x0000_i1048" DrawAspect="Content" ObjectID="_1292265976"/>
        </w:object>
      </w:r>
    </w:p>
    <w:p w14:paraId="218E7EFC" w14:textId="77777777" w:rsidR="00A46449" w:rsidRDefault="00A46449" w:rsidP="00A46449">
      <w:r>
        <w:t xml:space="preserve">where the </w:t>
      </w:r>
      <w:r w:rsidRPr="006A221E">
        <w:rPr>
          <w:position w:val="-8"/>
        </w:rPr>
        <w:object w:dxaOrig="760" w:dyaOrig="320" w14:anchorId="347FD04D">
          <v:shape id="_x0000_i1049" type="#_x0000_t75" style="width:38pt;height:16pt" o:ole="">
            <v:imagedata r:id="rId202" o:title=""/>
          </v:shape>
          <o:OLEObject Type="Embed" ProgID="Equation.3" ShapeID="_x0000_i1049" DrawAspect="Content" ObjectID="_1292265977"/>
        </w:object>
      </w:r>
      <w:r>
        <w:t xml:space="preserve"> is contrast/volume of the scatterers (simply scaling) factor. This one is neglected in this tool and set to 1. This is how GNOM does it also. </w:t>
      </w:r>
    </w:p>
    <w:p w14:paraId="72AA4EDA" w14:textId="77777777" w:rsidR="00A46449" w:rsidRDefault="00A46449" w:rsidP="00A46449">
      <w:r>
        <w:t xml:space="preserve">The PDDF is </w:t>
      </w:r>
      <w:r w:rsidRPr="00640523">
        <w:rPr>
          <w:position w:val="-8"/>
        </w:rPr>
        <w:object w:dxaOrig="520" w:dyaOrig="280" w14:anchorId="2666D89D">
          <v:shape id="_x0000_i1050" type="#_x0000_t75" style="width:26pt;height:14pt" o:ole="">
            <v:imagedata r:id="rId204" o:title=""/>
          </v:shape>
          <o:OLEObject Type="Embed" ProgID="Equation.3" ShapeID="_x0000_i1050" DrawAspect="Content" ObjectID="_1292265978"/>
        </w:object>
      </w:r>
      <w:r>
        <w:t xml:space="preserve"> and r is the distance (in A). </w:t>
      </w:r>
    </w:p>
    <w:p w14:paraId="0AA00213" w14:textId="77777777" w:rsidR="00A46449" w:rsidRDefault="00A46449" w:rsidP="00A46449">
      <w:r>
        <w:t>This tool uses two different methods to achieve its goal – Regularization (by Pete Jemian) and Moore’s method  (</w:t>
      </w:r>
      <w:r>
        <w:rPr>
          <w:rFonts w:ascii="Helvetica" w:hAnsi="Helvetica" w:cs="Helvetica"/>
          <w:sz w:val="18"/>
          <w:szCs w:val="18"/>
          <w:lang w:eastAsia="en-US"/>
        </w:rPr>
        <w:t>Moore, P. B. (1980).</w:t>
      </w:r>
      <w:r>
        <w:rPr>
          <w:rFonts w:ascii="Helvetica" w:hAnsi="Helvetica" w:cs="Helvetica"/>
          <w:lang w:eastAsia="en-US"/>
        </w:rPr>
        <w:t xml:space="preserve"> </w:t>
      </w:r>
      <w:r>
        <w:rPr>
          <w:rFonts w:ascii="Helvetica" w:hAnsi="Helvetica" w:cs="Helvetica"/>
          <w:sz w:val="18"/>
          <w:szCs w:val="18"/>
          <w:lang w:eastAsia="en-US"/>
        </w:rPr>
        <w:t>J. Appl. Cryst.</w:t>
      </w:r>
      <w:r>
        <w:rPr>
          <w:rFonts w:ascii="Helvetica" w:hAnsi="Helvetica" w:cs="Helvetica"/>
          <w:lang w:eastAsia="en-US"/>
        </w:rPr>
        <w:t xml:space="preserve"> </w:t>
      </w:r>
      <w:r>
        <w:rPr>
          <w:rFonts w:ascii="Helvetica" w:hAnsi="Helvetica" w:cs="Helvetica"/>
          <w:sz w:val="18"/>
          <w:szCs w:val="18"/>
          <w:lang w:eastAsia="en-US"/>
        </w:rPr>
        <w:t>13, 168–175.)</w:t>
      </w:r>
      <w:r>
        <w:t xml:space="preserve">. Both seem to have some advantages and disadvantages. The tool was tested against generally accepted GNOM by D. I. Svergun (EMBL). Test cases available to me yield same results and GNOM. </w:t>
      </w:r>
    </w:p>
    <w:p w14:paraId="377C5690" w14:textId="77777777" w:rsidR="00A46449" w:rsidRDefault="00A46449" w:rsidP="00A46449"/>
    <w:p w14:paraId="55B53267" w14:textId="7FE4C0A4" w:rsidR="00FB228E" w:rsidRDefault="00FB228E" w:rsidP="00A46449">
      <w:r>
        <w:t xml:space="preserve">From version 2.41 the tool also generate Gamma function: </w:t>
      </w:r>
      <w:r w:rsidRPr="00FB228E">
        <w:t>gamma = pddf/(4*pi*r^2)</w:t>
      </w:r>
      <w:r>
        <w:t xml:space="preserve">. Per user request. I am not sure what else to do with this, so if you want to get more functionality, let me know. </w:t>
      </w:r>
    </w:p>
    <w:p w14:paraId="235B75CE" w14:textId="77777777" w:rsidR="00FB228E" w:rsidRDefault="00FB228E" w:rsidP="00A46449"/>
    <w:p w14:paraId="3811ACFA" w14:textId="77777777" w:rsidR="00A46449" w:rsidRDefault="00A46449" w:rsidP="00A46449">
      <w:r>
        <w:t xml:space="preserve">NOTE: I have observed significant changes on the calculated PDDF with changes with maximum dimension assumed and with errors scaling. My observations are noted in text further below. </w:t>
      </w:r>
    </w:p>
    <w:p w14:paraId="1925C46B" w14:textId="77777777" w:rsidR="00A46449" w:rsidRDefault="00A46449" w:rsidP="00A46449"/>
    <w:p w14:paraId="58ED0F4B" w14:textId="77777777" w:rsidR="00A46449" w:rsidRDefault="00A46449" w:rsidP="00A46449">
      <w:r>
        <w:t>Comment on graph formatting… This tool uses same default font and font size setting as other tools. You can change font sizes and used font for legend, text boxes and tags in “SAS” - “Other tools”-“Configure common items”.</w:t>
      </w:r>
    </w:p>
    <w:p w14:paraId="19708298" w14:textId="0BF69514" w:rsidR="00A46449" w:rsidRDefault="00636219" w:rsidP="00A46449">
      <w:pPr>
        <w:pStyle w:val="Heading2"/>
      </w:pPr>
      <w:bookmarkStart w:id="180" w:name="_Toc144187262"/>
      <w:bookmarkStart w:id="181" w:name="_Toc218522829"/>
      <w:r>
        <w:t>9</w:t>
      </w:r>
      <w:r w:rsidR="00A46449">
        <w:t>.2 Use of the tool</w:t>
      </w:r>
      <w:bookmarkEnd w:id="180"/>
      <w:bookmarkEnd w:id="181"/>
    </w:p>
    <w:p w14:paraId="0C4ECC9A" w14:textId="77777777" w:rsidR="00A46449" w:rsidRDefault="00A46449" w:rsidP="00A46449">
      <w:r>
        <w:t>Test data for this tool are included in the Irena folder distributed in the zip file and should be in your Igor Pro folder/User procedures/Irena</w:t>
      </w:r>
    </w:p>
    <w:p w14:paraId="460BD915" w14:textId="2E2BF89A" w:rsidR="00A46449" w:rsidRDefault="00A46449" w:rsidP="00A46449">
      <w:r>
        <w:rPr>
          <w:noProof/>
          <w:lang w:eastAsia="en-US"/>
        </w:rPr>
        <w:drawing>
          <wp:inline distT="0" distB="0" distL="0" distR="0" wp14:anchorId="5290D32E" wp14:editId="3BBBC972">
            <wp:extent cx="4165600" cy="35153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65600" cy="3515360"/>
                    </a:xfrm>
                    <a:prstGeom prst="rect">
                      <a:avLst/>
                    </a:prstGeom>
                    <a:noFill/>
                    <a:ln>
                      <a:noFill/>
                    </a:ln>
                  </pic:spPr>
                </pic:pic>
              </a:graphicData>
            </a:graphic>
          </wp:inline>
        </w:drawing>
      </w:r>
    </w:p>
    <w:p w14:paraId="4F93C9C1" w14:textId="77777777" w:rsidR="00A46449" w:rsidRDefault="00A46449" w:rsidP="00A46449">
      <w:r>
        <w:t>These data contain Q/Int/error and included is also GNOM generated PDDF in the similarly named file (see figure). These can be used to compare the results.</w:t>
      </w:r>
    </w:p>
    <w:p w14:paraId="73AFC3C2" w14:textId="77777777" w:rsidR="00A46449" w:rsidRDefault="00A46449" w:rsidP="00A46449">
      <w:r>
        <w:t>Load data in Igor as seen in the above figure and the follow next steps.</w:t>
      </w:r>
    </w:p>
    <w:p w14:paraId="38F5D0BB" w14:textId="77777777" w:rsidR="00A46449" w:rsidRDefault="00A46449" w:rsidP="00A46449">
      <w:r>
        <w:t>Following GUI is available from SAS menu (under Pair Distance dist. Fnct.)</w:t>
      </w:r>
    </w:p>
    <w:p w14:paraId="49555519" w14:textId="77089D10" w:rsidR="00A46449" w:rsidRDefault="00A46449" w:rsidP="00A46449">
      <w:r>
        <w:rPr>
          <w:noProof/>
          <w:lang w:eastAsia="en-US"/>
        </w:rPr>
        <w:drawing>
          <wp:inline distT="0" distB="0" distL="0" distR="0" wp14:anchorId="190264E1" wp14:editId="0C7EC999">
            <wp:extent cx="6847840" cy="3708400"/>
            <wp:effectExtent l="0" t="0" r="1016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47840" cy="3708400"/>
                    </a:xfrm>
                    <a:prstGeom prst="rect">
                      <a:avLst/>
                    </a:prstGeom>
                    <a:noFill/>
                    <a:ln>
                      <a:noFill/>
                    </a:ln>
                  </pic:spPr>
                </pic:pic>
              </a:graphicData>
            </a:graphic>
          </wp:inline>
        </w:drawing>
      </w:r>
    </w:p>
    <w:p w14:paraId="69AE7EA4" w14:textId="77777777" w:rsidR="00A46449" w:rsidRDefault="00A46449" w:rsidP="00A46449"/>
    <w:p w14:paraId="663D3C42" w14:textId="77777777" w:rsidR="00A46449" w:rsidRDefault="00A46449" w:rsidP="00A46449">
      <w:r>
        <w:t xml:space="preserve">In this GUI I have already selected the test data and pushed button “Graph”. This created the input graph on the right hand side. </w:t>
      </w:r>
    </w:p>
    <w:p w14:paraId="563D9248" w14:textId="77777777" w:rsidR="00A46449" w:rsidRDefault="00A46449" w:rsidP="00A46449"/>
    <w:p w14:paraId="1321B9FD" w14:textId="77777777" w:rsidR="00A46449" w:rsidRDefault="00A46449" w:rsidP="00A46449">
      <w:r>
        <w:t>Model Input selection:</w:t>
      </w:r>
    </w:p>
    <w:p w14:paraId="0FE8CC9F" w14:textId="77777777" w:rsidR="00A46449" w:rsidRDefault="00A46449" w:rsidP="00A46449">
      <w:r>
        <w:t>PDDF modeling requires few right choices… Here are some suggestions how to get the right values for analysis…</w:t>
      </w:r>
    </w:p>
    <w:p w14:paraId="70FE9B98" w14:textId="77777777" w:rsidR="00A46449" w:rsidRDefault="00A46449" w:rsidP="00A46449">
      <w:r>
        <w:t>1. Maximum r. Generally this is maximum distance for p(r) (=PDDF) function. For relatively spherical particles it is close to 2*Rg, for less spherical particles can get larger, may be up to 4* Rg. It is important to guess large enough number, but not too large. To help, you can try using the button “Guess maximum”. In this case the code will attempt to fit one-level Unified fit to the data and provide guess for Rg. Maximum r is set to 2.5*Rg. Here is result in this case:</w:t>
      </w:r>
    </w:p>
    <w:p w14:paraId="72A3FA05" w14:textId="0753E6A4" w:rsidR="00A46449" w:rsidRDefault="00A46449" w:rsidP="00A46449">
      <w:r>
        <w:rPr>
          <w:noProof/>
          <w:lang w:eastAsia="en-US"/>
        </w:rPr>
        <w:drawing>
          <wp:inline distT="0" distB="0" distL="0" distR="0" wp14:anchorId="0BE4C510" wp14:editId="08CBA3B4">
            <wp:extent cx="6847840" cy="3698240"/>
            <wp:effectExtent l="0" t="0" r="10160" b="1016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47840" cy="3698240"/>
                    </a:xfrm>
                    <a:prstGeom prst="rect">
                      <a:avLst/>
                    </a:prstGeom>
                    <a:noFill/>
                    <a:ln>
                      <a:noFill/>
                    </a:ln>
                  </pic:spPr>
                </pic:pic>
              </a:graphicData>
            </a:graphic>
          </wp:inline>
        </w:drawing>
      </w:r>
    </w:p>
    <w:p w14:paraId="17BB8FEC" w14:textId="77777777" w:rsidR="00A46449" w:rsidRDefault="00A46449" w:rsidP="00A46449">
      <w:r>
        <w:t>Note, this fit is not exciting, but the Rg is actually quite good, as you will see later…</w:t>
      </w:r>
    </w:p>
    <w:p w14:paraId="118D1F30" w14:textId="77777777" w:rsidR="00A46449" w:rsidRDefault="00A46449" w:rsidP="00A46449"/>
    <w:p w14:paraId="6DF22EBB" w14:textId="77777777" w:rsidR="00A46449" w:rsidRDefault="00A46449" w:rsidP="00A46449">
      <w:r>
        <w:t>2. Next one needs to choose number of bins. Too large number slows down calculations. I am not sure if higher numbers are of much use.</w:t>
      </w:r>
    </w:p>
    <w:p w14:paraId="7EF7A1E8" w14:textId="77777777" w:rsidR="00A46449" w:rsidRDefault="00A46449" w:rsidP="00A46449"/>
    <w:p w14:paraId="7D0B49B9" w14:textId="77777777" w:rsidR="00A46449" w:rsidRDefault="00A46449" w:rsidP="00A46449">
      <w:r>
        <w:t xml:space="preserve">3. Subtract background – if there is some flat background in the data still left, one can subtract it here. Moore’s technique can fit the background. Test data really do not have any background left. </w:t>
      </w:r>
    </w:p>
    <w:p w14:paraId="35183592" w14:textId="77777777" w:rsidR="00A46449" w:rsidRDefault="00A46449" w:rsidP="00A46449"/>
    <w:p w14:paraId="7CCBE326" w14:textId="77777777" w:rsidR="00A46449" w:rsidRDefault="00A46449" w:rsidP="00A46449">
      <w:r>
        <w:t>4. Errors handling. There is no perfect selection here. One needs to play and get the right errors handling here. Many SAXS data reduction tools do not produce meaningful errors and each technique required somehow different error handling. “sqrt errors” are meaningful ONLY if the data are still in “counting” statistics. Rare case… However, there are some ideas about the right approach here:</w:t>
      </w:r>
    </w:p>
    <w:p w14:paraId="34D62317" w14:textId="77777777" w:rsidR="00A46449" w:rsidRDefault="00A46449" w:rsidP="00A46449">
      <w:r>
        <w:t>Regularization</w:t>
      </w:r>
    </w:p>
    <w:p w14:paraId="160CED9E" w14:textId="77777777" w:rsidR="00A46449" w:rsidRDefault="00A46449" w:rsidP="00A46449">
      <w:r>
        <w:t>Start with higher error multiplier (for User errors of sqrt errors) and then try fitting with decreasing error multiplier. At some point the fit will look good – and when multiplier is decreased even more, the fit will start failing. Lowest multiplier when you can still get fit is probably close to right…</w:t>
      </w:r>
    </w:p>
    <w:p w14:paraId="09048C16" w14:textId="77777777" w:rsidR="00A46449" w:rsidRDefault="00A46449" w:rsidP="00A46449">
      <w:r>
        <w:t xml:space="preserve">Moore technique </w:t>
      </w:r>
    </w:p>
    <w:p w14:paraId="0E7ED8A0" w14:textId="77777777" w:rsidR="00A46449" w:rsidRDefault="00A46449" w:rsidP="00A46449">
      <w:r>
        <w:t>Uses least square fitting. I had better success with using fractional errors. Again, reduce errors to force good with within reasonable number of iterations.</w:t>
      </w:r>
    </w:p>
    <w:p w14:paraId="3349212E" w14:textId="77777777" w:rsidR="00A46449" w:rsidRDefault="00A46449" w:rsidP="00A46449"/>
    <w:p w14:paraId="178ABE40" w14:textId="77777777" w:rsidR="00A46449" w:rsidRDefault="00A46449" w:rsidP="00A46449">
      <w:pPr>
        <w:rPr>
          <w:b/>
        </w:rPr>
      </w:pPr>
      <w:r w:rsidRPr="00C1567C">
        <w:rPr>
          <w:b/>
        </w:rPr>
        <w:t xml:space="preserve">Regularization </w:t>
      </w:r>
    </w:p>
    <w:p w14:paraId="40B15D3D" w14:textId="77777777" w:rsidR="00A46449" w:rsidRDefault="00A46449" w:rsidP="00A46449">
      <w:r>
        <w:t>There is nothing more needed, just select range of data to fit (probably whole range, but can be limited using cursors) and push fit button:</w:t>
      </w:r>
    </w:p>
    <w:p w14:paraId="6F52CBA4" w14:textId="01A73160" w:rsidR="00A46449" w:rsidRDefault="00A46449" w:rsidP="00A46449">
      <w:r>
        <w:rPr>
          <w:noProof/>
          <w:lang w:eastAsia="en-US"/>
        </w:rPr>
        <w:drawing>
          <wp:inline distT="0" distB="0" distL="0" distR="0" wp14:anchorId="6268A890" wp14:editId="50EBD069">
            <wp:extent cx="6847840" cy="3698240"/>
            <wp:effectExtent l="0" t="0" r="10160" b="1016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47840" cy="3698240"/>
                    </a:xfrm>
                    <a:prstGeom prst="rect">
                      <a:avLst/>
                    </a:prstGeom>
                    <a:noFill/>
                    <a:ln>
                      <a:noFill/>
                    </a:ln>
                  </pic:spPr>
                </pic:pic>
              </a:graphicData>
            </a:graphic>
          </wp:inline>
        </w:drawing>
      </w:r>
    </w:p>
    <w:p w14:paraId="565B54A7" w14:textId="77777777" w:rsidR="00A46449" w:rsidRDefault="00A46449" w:rsidP="00A46449">
      <w:r>
        <w:t xml:space="preserve">And here is result… One can see the PDDF, below graph are normalized residuals, provided is Rg and fit int eh graph. </w:t>
      </w:r>
    </w:p>
    <w:p w14:paraId="08CB7119" w14:textId="77777777" w:rsidR="00A46449" w:rsidRDefault="00A46449" w:rsidP="00A46449"/>
    <w:p w14:paraId="7FBE8B2B" w14:textId="77777777" w:rsidR="00A46449" w:rsidRPr="00AB5E65" w:rsidRDefault="00A46449" w:rsidP="00A46449">
      <w:pPr>
        <w:rPr>
          <w:b/>
        </w:rPr>
      </w:pPr>
      <w:r>
        <w:rPr>
          <w:b/>
        </w:rPr>
        <w:t>Moore</w:t>
      </w:r>
      <w:r w:rsidRPr="00AB5E65">
        <w:rPr>
          <w:b/>
        </w:rPr>
        <w:t xml:space="preserve"> technique</w:t>
      </w:r>
      <w:r>
        <w:rPr>
          <w:b/>
        </w:rPr>
        <w:t xml:space="preserve"> (indirect Fourier Transformation)</w:t>
      </w:r>
    </w:p>
    <w:p w14:paraId="4BEDEE93" w14:textId="77777777" w:rsidR="00A46449" w:rsidRDefault="00A46449" w:rsidP="00A46449">
      <w:r>
        <w:t>Select the tab with “Moore” and then see below:</w:t>
      </w:r>
    </w:p>
    <w:p w14:paraId="01E66448" w14:textId="34F38B51" w:rsidR="00A46449" w:rsidRDefault="00A46449" w:rsidP="00A46449">
      <w:r>
        <w:rPr>
          <w:noProof/>
          <w:lang w:eastAsia="en-US"/>
        </w:rPr>
        <w:drawing>
          <wp:inline distT="0" distB="0" distL="0" distR="0" wp14:anchorId="64178D87" wp14:editId="6A96C43F">
            <wp:extent cx="6858000" cy="37287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58000" cy="3728720"/>
                    </a:xfrm>
                    <a:prstGeom prst="rect">
                      <a:avLst/>
                    </a:prstGeom>
                    <a:noFill/>
                    <a:ln>
                      <a:noFill/>
                    </a:ln>
                  </pic:spPr>
                </pic:pic>
              </a:graphicData>
            </a:graphic>
          </wp:inline>
        </w:drawing>
      </w:r>
    </w:p>
    <w:p w14:paraId="7EA1E0B0" w14:textId="77777777" w:rsidR="00A46449" w:rsidRDefault="00A46449" w:rsidP="00A46449">
      <w:r>
        <w:t>Note, that one has more controls:</w:t>
      </w:r>
    </w:p>
    <w:p w14:paraId="2335CB89" w14:textId="77777777" w:rsidR="00A46449" w:rsidRDefault="00A46449" w:rsidP="00A46449">
      <w:r>
        <w:t>“Determine number of functions” – that is useful to make sure reasonable number of function is chosen… I suggest using it, unless you have reason not to.</w:t>
      </w:r>
    </w:p>
    <w:p w14:paraId="61CDFA18" w14:textId="77777777" w:rsidR="00A46449" w:rsidRDefault="00A46449" w:rsidP="00A46449">
      <w:r>
        <w:t>“Fit background” – if there is flat background left in the data, you can try.</w:t>
      </w:r>
    </w:p>
    <w:p w14:paraId="360054D1" w14:textId="77777777" w:rsidR="00A46449" w:rsidRDefault="00A46449" w:rsidP="00A46449">
      <w:r>
        <w:t xml:space="preserve">“Fit maximum size” – you can try, but in my experience resulting maximum size seems too low. </w:t>
      </w:r>
    </w:p>
    <w:p w14:paraId="45C2B78F" w14:textId="77777777" w:rsidR="00A46449" w:rsidRDefault="00A46449" w:rsidP="00A46449">
      <w:pPr>
        <w:pBdr>
          <w:bottom w:val="dotted" w:sz="24" w:space="1" w:color="auto"/>
        </w:pBdr>
      </w:pPr>
    </w:p>
    <w:p w14:paraId="5A08B66C" w14:textId="6320CC73" w:rsidR="00A46449" w:rsidRDefault="00636219" w:rsidP="00A46449">
      <w:pPr>
        <w:pStyle w:val="Heading2"/>
      </w:pPr>
      <w:bookmarkStart w:id="182" w:name="_Toc144187263"/>
      <w:bookmarkStart w:id="183" w:name="_Toc218522830"/>
      <w:r>
        <w:t>9</w:t>
      </w:r>
      <w:r w:rsidR="00A46449">
        <w:t>.3 Semi-GNOM file and other output data methods</w:t>
      </w:r>
      <w:bookmarkEnd w:id="182"/>
      <w:bookmarkEnd w:id="183"/>
    </w:p>
    <w:p w14:paraId="1B4B4665" w14:textId="77777777" w:rsidR="00A46449" w:rsidRDefault="00A46449" w:rsidP="00A46449">
      <w:r>
        <w:t xml:space="preserve">There are three buttons to use with three different methods to output data. </w:t>
      </w:r>
    </w:p>
    <w:p w14:paraId="31D85F84" w14:textId="77777777" w:rsidR="00A46449" w:rsidRDefault="00A46449" w:rsidP="00A46449"/>
    <w:p w14:paraId="54D52817" w14:textId="77777777" w:rsidR="00A46449" w:rsidRDefault="00A46449" w:rsidP="00A46449">
      <w:r>
        <w:t>New in version 2.31 is output of Semi-GNOM ASCII file for use in other ATSAS packages. ATSAS is well known package of programs from Dmitri Svergun,</w:t>
      </w:r>
      <w:r>
        <w:br/>
        <w:t xml:space="preserve"> </w:t>
      </w:r>
      <w:hyperlink r:id="rId211" w:history="1">
        <w:r w:rsidRPr="00CC77C1">
          <w:rPr>
            <w:rStyle w:val="Hyperlink"/>
          </w:rPr>
          <w:t>http://www.embl-hamburg.de/ExternalInfo/Research/Sax/software.html</w:t>
        </w:r>
      </w:hyperlink>
      <w:r>
        <w:t xml:space="preserve"> . GNOM is program which performs regularization method of PDDF analysis, same as PDDF in Irena package. Its output file is being used by all other ATSAS programs, such as DAMMIN etc. A user has requested that I provide method of outputting output file compatible with GNOM to use with results from Irena PDDF tool. </w:t>
      </w:r>
    </w:p>
    <w:p w14:paraId="106FCBBB" w14:textId="77777777" w:rsidR="00A46449" w:rsidRDefault="00A46449" w:rsidP="00A46449">
      <w:r>
        <w:t xml:space="preserve">The GNOM file format does not seem to be publicly described and therefore, I had to reverse engineer which parts of the GNOM file are actually important for other programs and formatting of all different fields, as the formatting seems to be really unusual and obsolete. </w:t>
      </w:r>
    </w:p>
    <w:p w14:paraId="2BE78274" w14:textId="77777777" w:rsidR="00A46449" w:rsidRDefault="00A46449" w:rsidP="00A46449">
      <w:r>
        <w:t xml:space="preserve">The provided data format has been tested on DAMMIN PC version 5.3 and attempts to follow the GNOM file version 4.4 included as example with DAMMIN. I cannot guarantee any functionality. If you find case when it does not work, send me the Igor experiment and all other related details and I will try tooimprove the compatibility, if I can. </w:t>
      </w:r>
    </w:p>
    <w:p w14:paraId="6B84547C" w14:textId="77777777" w:rsidR="00A46449" w:rsidRDefault="00A46449" w:rsidP="00A46449"/>
    <w:p w14:paraId="4EAA09AA" w14:textId="77777777" w:rsidR="00A46449" w:rsidRDefault="00A46449" w:rsidP="00A46449">
      <w:r>
        <w:t xml:space="preserve">Note, not all parameters printed in the output file are meaningful for Irena PDDF tool. Some of them are there because they just seem to have to be there. </w:t>
      </w:r>
    </w:p>
    <w:p w14:paraId="6C4198E5" w14:textId="77777777" w:rsidR="00A46449" w:rsidRDefault="00A46449" w:rsidP="00A46449"/>
    <w:p w14:paraId="2B9376BD" w14:textId="77777777" w:rsidR="00A46449" w:rsidRDefault="00A46449" w:rsidP="00A46449">
      <w:r>
        <w:t>Here is snippet of the GNOM output file, red are my comments</w:t>
      </w:r>
    </w:p>
    <w:p w14:paraId="533EF9B7" w14:textId="77777777" w:rsidR="00A46449" w:rsidRDefault="00A46449" w:rsidP="00A46449"/>
    <w:p w14:paraId="31FEBF24" w14:textId="77777777" w:rsidR="00A46449" w:rsidRDefault="00A46449" w:rsidP="00A46449">
      <w:r>
        <w:t>*****************************</w:t>
      </w:r>
    </w:p>
    <w:p w14:paraId="14F7A3DE" w14:textId="77777777" w:rsidR="00A46449" w:rsidRDefault="00A46449" w:rsidP="00A46449">
      <w:pPr>
        <w:tabs>
          <w:tab w:val="center" w:pos="5400"/>
        </w:tabs>
        <w:rPr>
          <w:sz w:val="22"/>
        </w:rPr>
      </w:pPr>
      <w:r w:rsidRPr="00A72306">
        <w:rPr>
          <w:sz w:val="22"/>
        </w:rPr>
        <w:t xml:space="preserve">           ####    G N O M   ---    Version 4.4       ####</w:t>
      </w:r>
      <w:r>
        <w:rPr>
          <w:sz w:val="22"/>
        </w:rPr>
        <w:tab/>
      </w:r>
      <w:r w:rsidRPr="00A72306">
        <w:rPr>
          <w:color w:val="FF0000"/>
          <w:sz w:val="22"/>
        </w:rPr>
        <w:t>Header, must be here</w:t>
      </w:r>
    </w:p>
    <w:p w14:paraId="7B5642AD" w14:textId="77777777" w:rsidR="00A46449" w:rsidRPr="00A72306" w:rsidRDefault="00A46449" w:rsidP="00A46449">
      <w:pPr>
        <w:tabs>
          <w:tab w:val="center" w:pos="5400"/>
        </w:tabs>
        <w:rPr>
          <w:sz w:val="22"/>
        </w:rPr>
      </w:pPr>
    </w:p>
    <w:p w14:paraId="3748EE8B" w14:textId="77777777" w:rsidR="00A46449" w:rsidRPr="00A72306" w:rsidRDefault="00A46449" w:rsidP="00A46449">
      <w:pPr>
        <w:rPr>
          <w:sz w:val="22"/>
        </w:rPr>
      </w:pPr>
      <w:r w:rsidRPr="00A72306">
        <w:rPr>
          <w:sz w:val="22"/>
        </w:rPr>
        <w:t xml:space="preserve">                                                   Thu Sep 25 08:44:00 2008</w:t>
      </w:r>
      <w:r>
        <w:rPr>
          <w:sz w:val="22"/>
        </w:rPr>
        <w:tab/>
      </w:r>
      <w:r w:rsidRPr="00A72306">
        <w:rPr>
          <w:color w:val="FF0000"/>
          <w:sz w:val="22"/>
        </w:rPr>
        <w:t>Date, meaningful</w:t>
      </w:r>
    </w:p>
    <w:p w14:paraId="03F4228A" w14:textId="77777777" w:rsidR="00A46449" w:rsidRPr="00A72306" w:rsidRDefault="00A46449" w:rsidP="00A46449">
      <w:pPr>
        <w:rPr>
          <w:sz w:val="22"/>
        </w:rPr>
      </w:pPr>
      <w:r w:rsidRPr="00A72306">
        <w:rPr>
          <w:sz w:val="22"/>
        </w:rPr>
        <w:t xml:space="preserve">           ===    Run No   1   ===</w:t>
      </w:r>
      <w:r>
        <w:rPr>
          <w:sz w:val="22"/>
        </w:rPr>
        <w:tab/>
      </w:r>
      <w:r>
        <w:rPr>
          <w:sz w:val="22"/>
        </w:rPr>
        <w:tab/>
      </w:r>
      <w:r w:rsidRPr="00A72306">
        <w:rPr>
          <w:color w:val="FF0000"/>
          <w:sz w:val="22"/>
        </w:rPr>
        <w:t>meaningless</w:t>
      </w:r>
    </w:p>
    <w:p w14:paraId="47DDCC05" w14:textId="77777777" w:rsidR="00A46449" w:rsidRPr="00A72306" w:rsidRDefault="00A46449" w:rsidP="00A46449">
      <w:pPr>
        <w:rPr>
          <w:sz w:val="22"/>
        </w:rPr>
      </w:pPr>
      <w:r w:rsidRPr="00A72306">
        <w:rPr>
          <w:sz w:val="22"/>
        </w:rPr>
        <w:t xml:space="preserve"> Run title:  root:SAS:ImportedData:lyzexp:R_lyzexp</w:t>
      </w:r>
      <w:r>
        <w:rPr>
          <w:sz w:val="22"/>
        </w:rPr>
        <w:tab/>
      </w:r>
      <w:r>
        <w:rPr>
          <w:sz w:val="22"/>
        </w:rPr>
        <w:tab/>
      </w:r>
      <w:r w:rsidRPr="00A72306">
        <w:rPr>
          <w:color w:val="FF0000"/>
          <w:sz w:val="22"/>
        </w:rPr>
        <w:t>Your data name, meaningful</w:t>
      </w:r>
    </w:p>
    <w:p w14:paraId="22E8A506" w14:textId="77777777" w:rsidR="00A46449" w:rsidRPr="00A72306" w:rsidRDefault="00A46449" w:rsidP="00A46449">
      <w:pPr>
        <w:rPr>
          <w:sz w:val="22"/>
        </w:rPr>
      </w:pPr>
    </w:p>
    <w:p w14:paraId="520F9C6A" w14:textId="77777777" w:rsidR="00A46449" w:rsidRPr="00A72306" w:rsidRDefault="00A46449" w:rsidP="00A46449">
      <w:pPr>
        <w:rPr>
          <w:sz w:val="22"/>
        </w:rPr>
      </w:pPr>
    </w:p>
    <w:p w14:paraId="3BF0620E" w14:textId="77777777" w:rsidR="00A46449" w:rsidRPr="00A72306" w:rsidRDefault="00A46449" w:rsidP="00A46449">
      <w:pPr>
        <w:rPr>
          <w:sz w:val="22"/>
        </w:rPr>
      </w:pPr>
      <w:r w:rsidRPr="00A72306">
        <w:rPr>
          <w:sz w:val="22"/>
        </w:rPr>
        <w:t xml:space="preserve">   *******    Input file(s) : R_lyzexp</w:t>
      </w:r>
      <w:r>
        <w:rPr>
          <w:sz w:val="22"/>
        </w:rPr>
        <w:tab/>
      </w:r>
      <w:r>
        <w:rPr>
          <w:sz w:val="22"/>
        </w:rPr>
        <w:tab/>
      </w:r>
      <w:r>
        <w:rPr>
          <w:sz w:val="22"/>
        </w:rPr>
        <w:tab/>
      </w:r>
      <w:r w:rsidRPr="00A72306">
        <w:rPr>
          <w:color w:val="FF0000"/>
          <w:sz w:val="22"/>
        </w:rPr>
        <w:t>meaningful</w:t>
      </w:r>
    </w:p>
    <w:p w14:paraId="0FEE7ADF" w14:textId="77777777" w:rsidR="00A46449" w:rsidRPr="00A72306" w:rsidRDefault="00A46449" w:rsidP="00A46449">
      <w:pPr>
        <w:rPr>
          <w:sz w:val="22"/>
        </w:rPr>
      </w:pPr>
      <w:r w:rsidRPr="00A72306">
        <w:rPr>
          <w:sz w:val="22"/>
        </w:rPr>
        <w:t xml:space="preserve">           Condition P(rmin) = 0 is used. </w:t>
      </w:r>
      <w:r w:rsidRPr="00A72306">
        <w:rPr>
          <w:color w:val="FF0000"/>
          <w:sz w:val="22"/>
        </w:rPr>
        <w:tab/>
      </w:r>
      <w:r w:rsidRPr="00A72306">
        <w:rPr>
          <w:color w:val="FF0000"/>
          <w:sz w:val="22"/>
        </w:rPr>
        <w:tab/>
      </w:r>
      <w:r w:rsidRPr="00A72306">
        <w:rPr>
          <w:color w:val="FF0000"/>
          <w:sz w:val="22"/>
        </w:rPr>
        <w:tab/>
        <w:t>meaningless</w:t>
      </w:r>
    </w:p>
    <w:p w14:paraId="4AEC70F0" w14:textId="77777777" w:rsidR="00A46449" w:rsidRPr="00A72306" w:rsidRDefault="00A46449" w:rsidP="00A46449">
      <w:pPr>
        <w:rPr>
          <w:sz w:val="22"/>
        </w:rPr>
      </w:pPr>
      <w:r w:rsidRPr="00A72306">
        <w:rPr>
          <w:sz w:val="22"/>
        </w:rPr>
        <w:t xml:space="preserve">           Condition P(rmax) = 0 is used. </w:t>
      </w:r>
      <w:r w:rsidRPr="00A72306">
        <w:rPr>
          <w:color w:val="FF0000"/>
          <w:sz w:val="22"/>
        </w:rPr>
        <w:tab/>
      </w:r>
      <w:r w:rsidRPr="00A72306">
        <w:rPr>
          <w:color w:val="FF0000"/>
          <w:sz w:val="22"/>
        </w:rPr>
        <w:tab/>
      </w:r>
      <w:r w:rsidRPr="00A72306">
        <w:rPr>
          <w:color w:val="FF0000"/>
          <w:sz w:val="22"/>
        </w:rPr>
        <w:tab/>
        <w:t>meaningless</w:t>
      </w:r>
    </w:p>
    <w:p w14:paraId="6BB57C4E" w14:textId="77777777" w:rsidR="00A46449" w:rsidRPr="00A72306" w:rsidRDefault="00A46449" w:rsidP="00A46449">
      <w:pPr>
        <w:rPr>
          <w:sz w:val="22"/>
        </w:rPr>
      </w:pPr>
    </w:p>
    <w:p w14:paraId="2C6EA35D" w14:textId="77777777" w:rsidR="00A46449" w:rsidRPr="00A72306" w:rsidRDefault="00A46449" w:rsidP="00A46449">
      <w:pPr>
        <w:rPr>
          <w:sz w:val="22"/>
        </w:rPr>
      </w:pPr>
      <w:r w:rsidRPr="00A72306">
        <w:rPr>
          <w:sz w:val="22"/>
        </w:rPr>
        <w:t xml:space="preserve">          Highest ALPHA is found to be   1</w:t>
      </w:r>
      <w:r w:rsidRPr="00A72306">
        <w:rPr>
          <w:color w:val="FF0000"/>
          <w:sz w:val="22"/>
        </w:rPr>
        <w:tab/>
      </w:r>
      <w:r w:rsidRPr="00A72306">
        <w:rPr>
          <w:color w:val="FF0000"/>
          <w:sz w:val="22"/>
        </w:rPr>
        <w:tab/>
      </w:r>
      <w:r w:rsidRPr="00A72306">
        <w:rPr>
          <w:color w:val="FF0000"/>
          <w:sz w:val="22"/>
        </w:rPr>
        <w:tab/>
        <w:t>meaningless</w:t>
      </w:r>
    </w:p>
    <w:p w14:paraId="2B7DF756" w14:textId="77777777" w:rsidR="00A46449" w:rsidRPr="00A72306" w:rsidRDefault="00A46449" w:rsidP="00A46449">
      <w:pPr>
        <w:rPr>
          <w:sz w:val="22"/>
        </w:rPr>
      </w:pPr>
    </w:p>
    <w:p w14:paraId="1A865BD6" w14:textId="77777777" w:rsidR="00A46449" w:rsidRPr="00A72306" w:rsidRDefault="00A46449" w:rsidP="00A46449">
      <w:pPr>
        <w:rPr>
          <w:sz w:val="22"/>
        </w:rPr>
      </w:pPr>
    </w:p>
    <w:p w14:paraId="2F7DE00F" w14:textId="77777777" w:rsidR="00A46449" w:rsidRPr="00A72306" w:rsidRDefault="00A46449" w:rsidP="00A46449">
      <w:pPr>
        <w:rPr>
          <w:sz w:val="22"/>
        </w:rPr>
      </w:pPr>
    </w:p>
    <w:p w14:paraId="0B096596" w14:textId="77777777" w:rsidR="00A46449" w:rsidRPr="00A72306" w:rsidRDefault="00A46449" w:rsidP="00A46449">
      <w:pPr>
        <w:rPr>
          <w:sz w:val="22"/>
        </w:rPr>
      </w:pPr>
    </w:p>
    <w:p w14:paraId="028ADF92" w14:textId="77777777" w:rsidR="00A46449" w:rsidRPr="00A72306" w:rsidRDefault="00A46449" w:rsidP="00A46449">
      <w:pPr>
        <w:rPr>
          <w:sz w:val="22"/>
        </w:rPr>
      </w:pPr>
      <w:r w:rsidRPr="00A72306">
        <w:rPr>
          <w:sz w:val="22"/>
        </w:rPr>
        <w:t xml:space="preserve">             ####            Final results            ####</w:t>
      </w:r>
      <w:r w:rsidRPr="00A72306">
        <w:rPr>
          <w:color w:val="FF0000"/>
          <w:sz w:val="22"/>
        </w:rPr>
        <w:tab/>
      </w:r>
      <w:r w:rsidRPr="00A72306">
        <w:rPr>
          <w:color w:val="FF0000"/>
          <w:sz w:val="22"/>
        </w:rPr>
        <w:tab/>
      </w:r>
      <w:r w:rsidRPr="00A72306">
        <w:rPr>
          <w:color w:val="FF0000"/>
          <w:sz w:val="22"/>
        </w:rPr>
        <w:tab/>
        <w:t>meaningless</w:t>
      </w:r>
    </w:p>
    <w:p w14:paraId="24AFA0BC" w14:textId="77777777" w:rsidR="00A46449" w:rsidRPr="00A72306" w:rsidRDefault="00A46449" w:rsidP="00A46449">
      <w:pPr>
        <w:rPr>
          <w:sz w:val="22"/>
        </w:rPr>
      </w:pPr>
    </w:p>
    <w:p w14:paraId="00B604B9" w14:textId="77777777" w:rsidR="00A46449" w:rsidRPr="00A72306" w:rsidRDefault="00A46449" w:rsidP="00A46449">
      <w:pPr>
        <w:rPr>
          <w:sz w:val="22"/>
        </w:rPr>
      </w:pPr>
      <w:r w:rsidRPr="00A72306">
        <w:rPr>
          <w:sz w:val="22"/>
        </w:rPr>
        <w:t xml:space="preserve">   Angular   range    :     from    0.0414   to    0.4984</w:t>
      </w:r>
      <w:r>
        <w:rPr>
          <w:sz w:val="22"/>
        </w:rPr>
        <w:tab/>
      </w:r>
      <w:r>
        <w:rPr>
          <w:sz w:val="22"/>
        </w:rPr>
        <w:tab/>
      </w:r>
      <w:r>
        <w:rPr>
          <w:sz w:val="22"/>
        </w:rPr>
        <w:tab/>
      </w:r>
      <w:r w:rsidRPr="00A72306">
        <w:rPr>
          <w:color w:val="FF0000"/>
          <w:sz w:val="22"/>
        </w:rPr>
        <w:t>meaningful</w:t>
      </w:r>
    </w:p>
    <w:p w14:paraId="61DFEF11" w14:textId="77777777" w:rsidR="00A46449" w:rsidRPr="00A72306" w:rsidRDefault="00A46449" w:rsidP="00A46449">
      <w:pPr>
        <w:rPr>
          <w:sz w:val="22"/>
        </w:rPr>
      </w:pPr>
      <w:r w:rsidRPr="00A72306">
        <w:rPr>
          <w:sz w:val="22"/>
        </w:rPr>
        <w:t xml:space="preserve">  Real space range   :     from      0.00   to    50.00</w:t>
      </w:r>
      <w:r>
        <w:rPr>
          <w:sz w:val="22"/>
        </w:rPr>
        <w:tab/>
      </w:r>
      <w:r>
        <w:rPr>
          <w:sz w:val="22"/>
        </w:rPr>
        <w:tab/>
      </w:r>
      <w:r>
        <w:rPr>
          <w:sz w:val="22"/>
        </w:rPr>
        <w:tab/>
      </w:r>
      <w:r w:rsidRPr="00A72306">
        <w:rPr>
          <w:color w:val="FF0000"/>
          <w:sz w:val="22"/>
        </w:rPr>
        <w:t>meaningful</w:t>
      </w:r>
    </w:p>
    <w:p w14:paraId="66E3526A" w14:textId="77777777" w:rsidR="00A46449" w:rsidRPr="00A72306" w:rsidRDefault="00A46449" w:rsidP="00A46449">
      <w:pPr>
        <w:rPr>
          <w:sz w:val="22"/>
        </w:rPr>
      </w:pPr>
    </w:p>
    <w:p w14:paraId="39DD9FC0" w14:textId="77777777" w:rsidR="00A46449" w:rsidRPr="00A72306" w:rsidRDefault="00A46449" w:rsidP="00A46449">
      <w:pPr>
        <w:rPr>
          <w:sz w:val="22"/>
        </w:rPr>
      </w:pPr>
      <w:r w:rsidRPr="00A72306">
        <w:rPr>
          <w:sz w:val="22"/>
        </w:rPr>
        <w:t xml:space="preserve">  Current ALPHA         :   0.10E+01   Rg :    0.153E+02   I(0) :   0.655E+01</w:t>
      </w:r>
      <w:r>
        <w:rPr>
          <w:sz w:val="22"/>
        </w:rPr>
        <w:tab/>
      </w:r>
      <w:r w:rsidRPr="00A72306">
        <w:rPr>
          <w:color w:val="FF0000"/>
          <w:sz w:val="22"/>
        </w:rPr>
        <w:t>Alpha is meaningless, else is meaningful</w:t>
      </w:r>
    </w:p>
    <w:p w14:paraId="06464A2B" w14:textId="77777777" w:rsidR="00A46449" w:rsidRPr="00A72306" w:rsidRDefault="00A46449" w:rsidP="00A46449">
      <w:pPr>
        <w:rPr>
          <w:sz w:val="22"/>
        </w:rPr>
      </w:pPr>
      <w:r w:rsidRPr="00A72306">
        <w:rPr>
          <w:sz w:val="22"/>
        </w:rPr>
        <w:t xml:space="preserve">  Real space range   :     from      0.00   to    50.00</w:t>
      </w:r>
      <w:r>
        <w:rPr>
          <w:sz w:val="22"/>
        </w:rPr>
        <w:tab/>
      </w:r>
      <w:r>
        <w:rPr>
          <w:sz w:val="22"/>
        </w:rPr>
        <w:tab/>
      </w:r>
      <w:r>
        <w:rPr>
          <w:sz w:val="22"/>
        </w:rPr>
        <w:tab/>
      </w:r>
      <w:r w:rsidRPr="00A72306">
        <w:rPr>
          <w:color w:val="FF0000"/>
          <w:sz w:val="22"/>
        </w:rPr>
        <w:t>meaningful</w:t>
      </w:r>
    </w:p>
    <w:p w14:paraId="5197F6B0" w14:textId="77777777" w:rsidR="00A46449" w:rsidRPr="00A72306" w:rsidRDefault="00A46449" w:rsidP="00A46449">
      <w:pPr>
        <w:rPr>
          <w:sz w:val="22"/>
        </w:rPr>
      </w:pPr>
    </w:p>
    <w:p w14:paraId="4DDF9813" w14:textId="77777777" w:rsidR="00A46449" w:rsidRPr="00A72306" w:rsidRDefault="00A46449" w:rsidP="00A46449">
      <w:pPr>
        <w:rPr>
          <w:sz w:val="22"/>
        </w:rPr>
      </w:pPr>
    </w:p>
    <w:p w14:paraId="15D9FE73" w14:textId="77777777" w:rsidR="00A46449" w:rsidRPr="00A72306" w:rsidRDefault="00A46449" w:rsidP="00A46449">
      <w:pPr>
        <w:rPr>
          <w:sz w:val="22"/>
        </w:rPr>
      </w:pPr>
      <w:r w:rsidRPr="00A72306">
        <w:rPr>
          <w:sz w:val="22"/>
        </w:rPr>
        <w:t xml:space="preserve">      S          J EXP       ERROR       J REG       I REG</w:t>
      </w:r>
      <w:r>
        <w:rPr>
          <w:sz w:val="22"/>
        </w:rPr>
        <w:tab/>
      </w:r>
      <w:r>
        <w:rPr>
          <w:sz w:val="22"/>
        </w:rPr>
        <w:tab/>
      </w:r>
      <w:r>
        <w:rPr>
          <w:sz w:val="22"/>
        </w:rPr>
        <w:tab/>
      </w:r>
      <w:r w:rsidRPr="00A72306">
        <w:rPr>
          <w:color w:val="FF0000"/>
          <w:sz w:val="22"/>
        </w:rPr>
        <w:t>meaningful</w:t>
      </w:r>
    </w:p>
    <w:p w14:paraId="67034AAE" w14:textId="77777777" w:rsidR="00A46449" w:rsidRPr="00A72306" w:rsidRDefault="00A46449" w:rsidP="00A46449">
      <w:pPr>
        <w:rPr>
          <w:sz w:val="22"/>
        </w:rPr>
      </w:pPr>
    </w:p>
    <w:p w14:paraId="0454EB4D" w14:textId="77777777" w:rsidR="00A46449" w:rsidRPr="00A72306" w:rsidRDefault="00A46449" w:rsidP="00A46449">
      <w:pPr>
        <w:rPr>
          <w:sz w:val="22"/>
        </w:rPr>
      </w:pPr>
      <w:r w:rsidRPr="00A72306">
        <w:rPr>
          <w:sz w:val="22"/>
        </w:rPr>
        <w:t xml:space="preserve">  0.0000E+01                                      0.6555E+01</w:t>
      </w:r>
      <w:r>
        <w:rPr>
          <w:sz w:val="22"/>
        </w:rPr>
        <w:tab/>
      </w:r>
      <w:r>
        <w:rPr>
          <w:sz w:val="22"/>
        </w:rPr>
        <w:tab/>
      </w:r>
      <w:r>
        <w:rPr>
          <w:sz w:val="22"/>
        </w:rPr>
        <w:tab/>
      </w:r>
      <w:r w:rsidRPr="00A72306">
        <w:rPr>
          <w:color w:val="FF0000"/>
          <w:sz w:val="22"/>
        </w:rPr>
        <w:t>meaningful</w:t>
      </w:r>
    </w:p>
    <w:p w14:paraId="48D3A6A3" w14:textId="77777777" w:rsidR="00A46449" w:rsidRPr="00A72306" w:rsidRDefault="00A46449" w:rsidP="00A46449">
      <w:pPr>
        <w:rPr>
          <w:sz w:val="22"/>
        </w:rPr>
      </w:pPr>
      <w:r w:rsidRPr="00A72306">
        <w:rPr>
          <w:sz w:val="22"/>
        </w:rPr>
        <w:t xml:space="preserve">  0.2299E-02                                      0.6552E+01</w:t>
      </w:r>
    </w:p>
    <w:p w14:paraId="7AACA7DC" w14:textId="77777777" w:rsidR="00A46449" w:rsidRPr="00A72306" w:rsidRDefault="00A46449" w:rsidP="00A46449">
      <w:pPr>
        <w:rPr>
          <w:sz w:val="22"/>
        </w:rPr>
      </w:pPr>
      <w:r w:rsidRPr="00A72306">
        <w:rPr>
          <w:sz w:val="22"/>
        </w:rPr>
        <w:t xml:space="preserve">  0.4598E-02                                      0.6544E+01</w:t>
      </w:r>
    </w:p>
    <w:p w14:paraId="4CB08B4C" w14:textId="77777777" w:rsidR="00A46449" w:rsidRPr="00A72306" w:rsidRDefault="00A46449" w:rsidP="00A46449">
      <w:pPr>
        <w:rPr>
          <w:sz w:val="22"/>
        </w:rPr>
      </w:pPr>
      <w:r w:rsidRPr="00A72306">
        <w:rPr>
          <w:sz w:val="22"/>
        </w:rPr>
        <w:t xml:space="preserve">  0.6897E-02                                      0.6530E+01</w:t>
      </w:r>
    </w:p>
    <w:p w14:paraId="2BDCBD80" w14:textId="77777777" w:rsidR="00A46449" w:rsidRPr="00A72306" w:rsidRDefault="00A46449" w:rsidP="00A46449">
      <w:pPr>
        <w:rPr>
          <w:sz w:val="22"/>
        </w:rPr>
      </w:pPr>
      <w:r w:rsidRPr="00A72306">
        <w:rPr>
          <w:sz w:val="22"/>
        </w:rPr>
        <w:t xml:space="preserve">  0.9197E-02                                      0.6512E+01</w:t>
      </w:r>
    </w:p>
    <w:p w14:paraId="4E5E97A3" w14:textId="77777777" w:rsidR="00A46449" w:rsidRPr="00A72306" w:rsidRDefault="00A46449" w:rsidP="00A46449">
      <w:pPr>
        <w:rPr>
          <w:sz w:val="22"/>
        </w:rPr>
      </w:pPr>
      <w:r w:rsidRPr="00A72306">
        <w:rPr>
          <w:sz w:val="22"/>
        </w:rPr>
        <w:t xml:space="preserve">  0.1150E-01                                      0.6488E+01</w:t>
      </w:r>
    </w:p>
    <w:p w14:paraId="1DEC34A3" w14:textId="77777777" w:rsidR="00A46449" w:rsidRPr="00A72306" w:rsidRDefault="00A46449" w:rsidP="00A46449">
      <w:pPr>
        <w:rPr>
          <w:sz w:val="22"/>
        </w:rPr>
      </w:pPr>
      <w:r w:rsidRPr="00A72306">
        <w:rPr>
          <w:sz w:val="22"/>
        </w:rPr>
        <w:t xml:space="preserve">  0.1379E-01                                      0.6459E+01</w:t>
      </w:r>
    </w:p>
    <w:p w14:paraId="09AC24B0" w14:textId="77777777" w:rsidR="00A46449" w:rsidRPr="00A72306" w:rsidRDefault="00A46449" w:rsidP="00A46449">
      <w:pPr>
        <w:rPr>
          <w:sz w:val="22"/>
        </w:rPr>
      </w:pPr>
      <w:r w:rsidRPr="00A72306">
        <w:rPr>
          <w:sz w:val="22"/>
        </w:rPr>
        <w:t xml:space="preserve">  0.1609E-01                                      0.6424E+01</w:t>
      </w:r>
    </w:p>
    <w:p w14:paraId="2C0834C1" w14:textId="77777777" w:rsidR="00A46449" w:rsidRPr="00A72306" w:rsidRDefault="00A46449" w:rsidP="00A46449">
      <w:pPr>
        <w:rPr>
          <w:sz w:val="22"/>
        </w:rPr>
      </w:pPr>
      <w:r w:rsidRPr="00A72306">
        <w:rPr>
          <w:sz w:val="22"/>
        </w:rPr>
        <w:t xml:space="preserve">  0.1839E-01                                      0.6385E+01</w:t>
      </w:r>
    </w:p>
    <w:p w14:paraId="51DC8829" w14:textId="77777777" w:rsidR="00A46449" w:rsidRPr="00A72306" w:rsidRDefault="00A46449" w:rsidP="00A46449">
      <w:pPr>
        <w:rPr>
          <w:sz w:val="22"/>
        </w:rPr>
      </w:pPr>
      <w:r w:rsidRPr="00A72306">
        <w:rPr>
          <w:sz w:val="22"/>
        </w:rPr>
        <w:t xml:space="preserve">  0.2069E-01                                      0.6341E+01</w:t>
      </w:r>
    </w:p>
    <w:p w14:paraId="146061A4" w14:textId="77777777" w:rsidR="00A46449" w:rsidRPr="00A72306" w:rsidRDefault="00A46449" w:rsidP="00A46449">
      <w:pPr>
        <w:rPr>
          <w:sz w:val="22"/>
        </w:rPr>
      </w:pPr>
      <w:r w:rsidRPr="00A72306">
        <w:rPr>
          <w:sz w:val="22"/>
        </w:rPr>
        <w:t xml:space="preserve">  0.2299E-01                                      0.6291E+01</w:t>
      </w:r>
    </w:p>
    <w:p w14:paraId="508E94C3" w14:textId="77777777" w:rsidR="00A46449" w:rsidRPr="00A72306" w:rsidRDefault="00A46449" w:rsidP="00A46449">
      <w:pPr>
        <w:rPr>
          <w:sz w:val="22"/>
        </w:rPr>
      </w:pPr>
      <w:r w:rsidRPr="00A72306">
        <w:rPr>
          <w:sz w:val="22"/>
        </w:rPr>
        <w:t xml:space="preserve">  0.2529E-01                                      0.6237E+01</w:t>
      </w:r>
    </w:p>
    <w:p w14:paraId="08EDE1EC" w14:textId="77777777" w:rsidR="00A46449" w:rsidRPr="00A72306" w:rsidRDefault="00A46449" w:rsidP="00A46449">
      <w:pPr>
        <w:rPr>
          <w:sz w:val="22"/>
        </w:rPr>
      </w:pPr>
      <w:r w:rsidRPr="00A72306">
        <w:rPr>
          <w:sz w:val="22"/>
        </w:rPr>
        <w:t xml:space="preserve">  0.2759E-01                                      0.6179E+01</w:t>
      </w:r>
    </w:p>
    <w:p w14:paraId="2900CF7C" w14:textId="77777777" w:rsidR="00A46449" w:rsidRPr="00A72306" w:rsidRDefault="00A46449" w:rsidP="00A46449">
      <w:pPr>
        <w:rPr>
          <w:sz w:val="22"/>
        </w:rPr>
      </w:pPr>
      <w:r w:rsidRPr="00A72306">
        <w:rPr>
          <w:sz w:val="22"/>
        </w:rPr>
        <w:t xml:space="preserve">  0.2989E-01                                      0.6116E+01</w:t>
      </w:r>
    </w:p>
    <w:p w14:paraId="1F249D18" w14:textId="77777777" w:rsidR="00A46449" w:rsidRPr="00A72306" w:rsidRDefault="00A46449" w:rsidP="00A46449">
      <w:pPr>
        <w:rPr>
          <w:sz w:val="22"/>
        </w:rPr>
      </w:pPr>
      <w:r w:rsidRPr="00A72306">
        <w:rPr>
          <w:sz w:val="22"/>
        </w:rPr>
        <w:t xml:space="preserve">  0.3219E-01                                      0.6048E+01</w:t>
      </w:r>
    </w:p>
    <w:p w14:paraId="5AAB5B6A" w14:textId="77777777" w:rsidR="00A46449" w:rsidRPr="00A72306" w:rsidRDefault="00A46449" w:rsidP="00A46449">
      <w:pPr>
        <w:rPr>
          <w:sz w:val="22"/>
        </w:rPr>
      </w:pPr>
      <w:r w:rsidRPr="00A72306">
        <w:rPr>
          <w:sz w:val="22"/>
        </w:rPr>
        <w:t xml:space="preserve">  0.3449E-01                                      0.5977E+01</w:t>
      </w:r>
    </w:p>
    <w:p w14:paraId="7ADEC619" w14:textId="77777777" w:rsidR="00A46449" w:rsidRPr="00A72306" w:rsidRDefault="00A46449" w:rsidP="00A46449">
      <w:pPr>
        <w:rPr>
          <w:sz w:val="22"/>
        </w:rPr>
      </w:pPr>
      <w:r w:rsidRPr="00A72306">
        <w:rPr>
          <w:sz w:val="22"/>
        </w:rPr>
        <w:t xml:space="preserve">  0.3679E-01                                      0.5901E+01</w:t>
      </w:r>
    </w:p>
    <w:p w14:paraId="4F62B00E" w14:textId="77777777" w:rsidR="00A46449" w:rsidRPr="00A72306" w:rsidRDefault="00A46449" w:rsidP="00A46449">
      <w:pPr>
        <w:rPr>
          <w:sz w:val="22"/>
        </w:rPr>
      </w:pPr>
      <w:r w:rsidRPr="00A72306">
        <w:rPr>
          <w:sz w:val="22"/>
        </w:rPr>
        <w:t xml:space="preserve">  0.3909E-01                                      0.5822E+01</w:t>
      </w:r>
    </w:p>
    <w:p w14:paraId="1808F669" w14:textId="77777777" w:rsidR="00A46449" w:rsidRPr="00A72306" w:rsidRDefault="00A46449" w:rsidP="00A46449">
      <w:pPr>
        <w:rPr>
          <w:sz w:val="22"/>
        </w:rPr>
      </w:pPr>
      <w:r w:rsidRPr="00A72306">
        <w:rPr>
          <w:sz w:val="22"/>
        </w:rPr>
        <w:t xml:space="preserve">  0.4138E-01  0.5904E+01  0.7150E-01  0.5739E+01  0.5739E+01</w:t>
      </w:r>
      <w:r>
        <w:rPr>
          <w:sz w:val="22"/>
        </w:rPr>
        <w:tab/>
      </w:r>
      <w:r>
        <w:rPr>
          <w:sz w:val="22"/>
        </w:rPr>
        <w:tab/>
      </w:r>
      <w:r>
        <w:rPr>
          <w:sz w:val="22"/>
        </w:rPr>
        <w:tab/>
      </w:r>
      <w:r w:rsidRPr="00A72306">
        <w:rPr>
          <w:color w:val="FF0000"/>
          <w:sz w:val="22"/>
        </w:rPr>
        <w:t>meaningful</w:t>
      </w:r>
    </w:p>
    <w:p w14:paraId="2AE1CE25" w14:textId="77777777" w:rsidR="00A46449" w:rsidRPr="00A72306" w:rsidRDefault="00A46449" w:rsidP="00A46449">
      <w:pPr>
        <w:rPr>
          <w:sz w:val="22"/>
        </w:rPr>
      </w:pPr>
      <w:r w:rsidRPr="00A72306">
        <w:rPr>
          <w:sz w:val="22"/>
        </w:rPr>
        <w:t xml:space="preserve">  0.4372E-01  0.5652E+01  0.7020E-01  0.5651E+01  0.5651E+01</w:t>
      </w:r>
    </w:p>
    <w:p w14:paraId="33AE3D88" w14:textId="77777777" w:rsidR="00A46449" w:rsidRPr="00A72306" w:rsidRDefault="00A46449" w:rsidP="00A46449">
      <w:pPr>
        <w:rPr>
          <w:sz w:val="22"/>
        </w:rPr>
      </w:pPr>
      <w:r w:rsidRPr="00A72306">
        <w:rPr>
          <w:sz w:val="22"/>
        </w:rPr>
        <w:t xml:space="preserve">  0.4605E-01  0.5533E+01  0.6995E-01  0.5560E+01  0.5560E+01</w:t>
      </w:r>
    </w:p>
    <w:p w14:paraId="3E7B46F3" w14:textId="77777777" w:rsidR="00A46449" w:rsidRDefault="00A46449" w:rsidP="00A46449">
      <w:r>
        <w:t>….</w:t>
      </w:r>
    </w:p>
    <w:p w14:paraId="1A5DA921" w14:textId="77777777" w:rsidR="00A46449" w:rsidRDefault="00A46449" w:rsidP="00A46449"/>
    <w:p w14:paraId="162E0A18" w14:textId="77777777" w:rsidR="00A46449" w:rsidRDefault="00A46449" w:rsidP="00A46449">
      <w:r>
        <w:t xml:space="preserve">           Distance distribution  function of particle  </w:t>
      </w:r>
      <w:r>
        <w:rPr>
          <w:sz w:val="22"/>
        </w:rPr>
        <w:tab/>
      </w:r>
      <w:r>
        <w:rPr>
          <w:sz w:val="22"/>
        </w:rPr>
        <w:tab/>
      </w:r>
      <w:r>
        <w:rPr>
          <w:sz w:val="22"/>
        </w:rPr>
        <w:tab/>
      </w:r>
      <w:r w:rsidRPr="00A72306">
        <w:rPr>
          <w:color w:val="FF0000"/>
          <w:sz w:val="22"/>
        </w:rPr>
        <w:t>meaningful</w:t>
      </w:r>
    </w:p>
    <w:p w14:paraId="7F45E98C" w14:textId="77777777" w:rsidR="00A46449" w:rsidRDefault="00A46449" w:rsidP="00A46449"/>
    <w:p w14:paraId="381D8DDB" w14:textId="77777777" w:rsidR="00A46449" w:rsidRDefault="00A46449" w:rsidP="00A46449"/>
    <w:p w14:paraId="60D7D6E9" w14:textId="77777777" w:rsidR="00A46449" w:rsidRDefault="00A46449" w:rsidP="00A46449">
      <w:r>
        <w:t xml:space="preserve">       R          P(R)      ERROR</w:t>
      </w:r>
      <w:r>
        <w:rPr>
          <w:sz w:val="22"/>
        </w:rPr>
        <w:tab/>
      </w:r>
      <w:r>
        <w:rPr>
          <w:sz w:val="22"/>
        </w:rPr>
        <w:tab/>
      </w:r>
      <w:r>
        <w:rPr>
          <w:sz w:val="22"/>
        </w:rPr>
        <w:tab/>
      </w:r>
      <w:r w:rsidRPr="00A72306">
        <w:rPr>
          <w:color w:val="FF0000"/>
          <w:sz w:val="22"/>
        </w:rPr>
        <w:t>meaningful</w:t>
      </w:r>
    </w:p>
    <w:p w14:paraId="535C8601" w14:textId="77777777" w:rsidR="00A46449" w:rsidRDefault="00A46449" w:rsidP="00A46449"/>
    <w:p w14:paraId="1F8DBAA5" w14:textId="77777777" w:rsidR="00A46449" w:rsidRDefault="00A46449" w:rsidP="00A46449">
      <w:r>
        <w:t xml:space="preserve">  0.0000E+01 -0.5838E-03  0.5818E-04</w:t>
      </w:r>
      <w:r>
        <w:rPr>
          <w:sz w:val="22"/>
        </w:rPr>
        <w:tab/>
      </w:r>
      <w:r>
        <w:rPr>
          <w:sz w:val="22"/>
        </w:rPr>
        <w:tab/>
      </w:r>
      <w:r>
        <w:rPr>
          <w:sz w:val="22"/>
        </w:rPr>
        <w:tab/>
      </w:r>
      <w:r w:rsidRPr="00A72306">
        <w:rPr>
          <w:color w:val="FF0000"/>
          <w:sz w:val="22"/>
        </w:rPr>
        <w:t>meaningful</w:t>
      </w:r>
    </w:p>
    <w:p w14:paraId="1B3DFD19" w14:textId="77777777" w:rsidR="00A46449" w:rsidRDefault="00A46449" w:rsidP="00A46449">
      <w:r>
        <w:t xml:space="preserve">  0.5000E+00  0.6171E-04  0.4782E-04</w:t>
      </w:r>
    </w:p>
    <w:p w14:paraId="3423618E" w14:textId="77777777" w:rsidR="00A46449" w:rsidRDefault="00A46449" w:rsidP="00A46449">
      <w:r>
        <w:t>….</w:t>
      </w:r>
    </w:p>
    <w:p w14:paraId="4C624446" w14:textId="77777777" w:rsidR="00A46449" w:rsidRDefault="00A46449" w:rsidP="00A46449"/>
    <w:p w14:paraId="70E21A67" w14:textId="77777777" w:rsidR="00A46449" w:rsidRDefault="00A46449" w:rsidP="00A46449">
      <w:r>
        <w:t xml:space="preserve">          Reciprocal space: Rg =   15.252     , I(0) =  0.6555E+01</w:t>
      </w:r>
      <w:r>
        <w:rPr>
          <w:sz w:val="22"/>
        </w:rPr>
        <w:tab/>
      </w:r>
      <w:r>
        <w:rPr>
          <w:sz w:val="22"/>
        </w:rPr>
        <w:tab/>
      </w:r>
      <w:r>
        <w:rPr>
          <w:sz w:val="22"/>
        </w:rPr>
        <w:tab/>
      </w:r>
      <w:r w:rsidRPr="00A72306">
        <w:rPr>
          <w:color w:val="FF0000"/>
          <w:sz w:val="22"/>
        </w:rPr>
        <w:t>meaningful</w:t>
      </w:r>
    </w:p>
    <w:p w14:paraId="2D1BCD9E" w14:textId="77777777" w:rsidR="00A46449" w:rsidRDefault="00A46449" w:rsidP="00A46449">
      <w:r>
        <w:t xml:space="preserve">     Real space: Rg =   15.252 +-  0.000-00   I(0) =   0.6555E+01 +-  0.000E+00</w:t>
      </w:r>
      <w:r>
        <w:rPr>
          <w:sz w:val="22"/>
        </w:rPr>
        <w:tab/>
      </w:r>
      <w:r>
        <w:rPr>
          <w:sz w:val="22"/>
        </w:rPr>
        <w:tab/>
      </w:r>
      <w:r>
        <w:rPr>
          <w:sz w:val="22"/>
        </w:rPr>
        <w:tab/>
      </w:r>
      <w:r w:rsidRPr="00A72306">
        <w:rPr>
          <w:color w:val="FF0000"/>
          <w:sz w:val="22"/>
        </w:rPr>
        <w:t>meaningful</w:t>
      </w:r>
      <w:r>
        <w:rPr>
          <w:color w:val="FF0000"/>
          <w:sz w:val="22"/>
        </w:rPr>
        <w:t>, except for errors.</w:t>
      </w:r>
    </w:p>
    <w:p w14:paraId="1EABE4F7" w14:textId="77777777" w:rsidR="00A46449" w:rsidRDefault="00A46449" w:rsidP="00A46449"/>
    <w:p w14:paraId="437BA4E8" w14:textId="77777777" w:rsidR="00A46449" w:rsidRDefault="00A46449" w:rsidP="00A46449"/>
    <w:p w14:paraId="79723590" w14:textId="77777777" w:rsidR="00A46449" w:rsidRDefault="00A46449" w:rsidP="00A46449"/>
    <w:p w14:paraId="2D7DDAFC" w14:textId="77777777" w:rsidR="00A46449" w:rsidRDefault="00A46449" w:rsidP="00A46449"/>
    <w:p w14:paraId="5046D12F" w14:textId="77777777" w:rsidR="00A46449" w:rsidRPr="00A72306" w:rsidRDefault="00A46449" w:rsidP="00A46449">
      <w:pPr>
        <w:rPr>
          <w:b/>
          <w:sz w:val="28"/>
        </w:rPr>
      </w:pPr>
      <w:r w:rsidRPr="00A72306">
        <w:rPr>
          <w:b/>
          <w:sz w:val="28"/>
        </w:rPr>
        <w:t xml:space="preserve">Other methods of saving data… </w:t>
      </w:r>
    </w:p>
    <w:p w14:paraId="47D3D788" w14:textId="77777777" w:rsidR="00A46449" w:rsidRDefault="00A46449" w:rsidP="00A46449">
      <w:r>
        <w:t xml:space="preserve">“Save results” copies wave with results into originating data folder. Copied are both model intensity and Q vector, as well as normalized residual. Also copied is PDDF and associated size wave. All of these waves have wave notes with all parameters and are recognized as results by Plotting tool, Data export tool and other Irena tools. </w:t>
      </w:r>
    </w:p>
    <w:p w14:paraId="250065FB" w14:textId="77777777" w:rsidR="00A46449" w:rsidRDefault="00A46449" w:rsidP="00A46449">
      <w:r>
        <w:t xml:space="preserve">“Paste to Notebook” copies graph and somehow formatted summary of result into speciual notebook (created if necessary) for printing and future review. </w:t>
      </w:r>
    </w:p>
    <w:p w14:paraId="1B552567" w14:textId="47C09546" w:rsidR="00A46449" w:rsidRDefault="00A46449" w:rsidP="00A46449">
      <w:r>
        <w:rPr>
          <w:noProof/>
          <w:lang w:eastAsia="en-US"/>
        </w:rPr>
        <w:drawing>
          <wp:inline distT="0" distB="0" distL="0" distR="0" wp14:anchorId="769D5F7D" wp14:editId="1521AB98">
            <wp:extent cx="4206240" cy="4490720"/>
            <wp:effectExtent l="0" t="0" r="1016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06240" cy="4490720"/>
                    </a:xfrm>
                    <a:prstGeom prst="rect">
                      <a:avLst/>
                    </a:prstGeom>
                    <a:noFill/>
                    <a:ln>
                      <a:noFill/>
                    </a:ln>
                  </pic:spPr>
                </pic:pic>
              </a:graphicData>
            </a:graphic>
          </wp:inline>
        </w:drawing>
      </w:r>
    </w:p>
    <w:p w14:paraId="2C88A461" w14:textId="77777777" w:rsidR="00A46449" w:rsidRDefault="00A46449" w:rsidP="00A46449">
      <w:r>
        <w:t xml:space="preserve">You can access this notebook (if exists) from “SAS”-“Other tools”-“Show Results notebook” menu. You can save the notebook as RFT file, which then can be edited in any Word processor. </w:t>
      </w:r>
    </w:p>
    <w:p w14:paraId="1116ED6A" w14:textId="77777777" w:rsidR="00A46449" w:rsidRDefault="00A46449" w:rsidP="00A46449"/>
    <w:p w14:paraId="379EBC9F" w14:textId="77777777" w:rsidR="00A46449" w:rsidRPr="00C1567C" w:rsidRDefault="00A46449" w:rsidP="00A46449"/>
    <w:p w14:paraId="2120F2B9" w14:textId="2BD708B6" w:rsidR="005201B0" w:rsidRDefault="005201B0" w:rsidP="005201B0">
      <w:pPr>
        <w:pStyle w:val="Heading1"/>
        <w:tabs>
          <w:tab w:val="left" w:pos="0"/>
        </w:tabs>
        <w:rPr>
          <w:lang w:eastAsia="ar-SA"/>
        </w:rPr>
      </w:pPr>
      <w:r>
        <w:rPr>
          <w:lang w:eastAsia="ar-SA"/>
        </w:rPr>
        <w:br w:type="page"/>
      </w:r>
      <w:bookmarkStart w:id="184" w:name="_Toc144187264"/>
      <w:bookmarkStart w:id="185" w:name="_Toc218522831"/>
      <w:r w:rsidR="00636219">
        <w:rPr>
          <w:lang w:eastAsia="ar-SA"/>
        </w:rPr>
        <w:t>10</w:t>
      </w:r>
      <w:r>
        <w:rPr>
          <w:lang w:eastAsia="ar-SA"/>
        </w:rPr>
        <w:t>. Fractal model</w:t>
      </w:r>
      <w:bookmarkEnd w:id="184"/>
      <w:bookmarkEnd w:id="185"/>
    </w:p>
    <w:p w14:paraId="080C666C" w14:textId="77777777" w:rsidR="005201B0" w:rsidRDefault="005201B0" w:rsidP="005201B0">
      <w:r>
        <w:t>This model has been developed by Andrew J. Allen from NIST (</w:t>
      </w:r>
      <w:hyperlink r:id="rId213" w:history="1">
        <w:r>
          <w:rPr>
            <w:rStyle w:val="Hyperlink"/>
          </w:rPr>
          <w:t>Andrew.allen@nist.gov</w:t>
        </w:r>
      </w:hyperlink>
      <w:r>
        <w:t>). The model allows to combine two volume and two mass fractals in much similar way as the Unified model does. The parameters from this model have advantage of being more “fractal-related” than the values from Unified. There is short pdf file included in the distribution which served as basis for my design of this tool. Note, that this tool is actually port of Andrews original Fortran code into Igor, my code was verified to give same results as this Fortran code.</w:t>
      </w:r>
    </w:p>
    <w:p w14:paraId="5EC1EE16" w14:textId="77777777" w:rsidR="005201B0" w:rsidRDefault="005201B0" w:rsidP="005201B0">
      <w:r>
        <w:tab/>
        <w:t>Note, that this write up was written for studies of cement and therefore some of the terms are material-specifically called.</w:t>
      </w:r>
    </w:p>
    <w:p w14:paraId="50D7AC51" w14:textId="77777777" w:rsidR="005201B0" w:rsidRDefault="005201B0" w:rsidP="005201B0"/>
    <w:p w14:paraId="7CFA6F98" w14:textId="0D7BC8F6" w:rsidR="005201B0" w:rsidRDefault="00636219" w:rsidP="005201B0">
      <w:pPr>
        <w:pStyle w:val="Heading2"/>
        <w:tabs>
          <w:tab w:val="left" w:pos="0"/>
        </w:tabs>
      </w:pPr>
      <w:bookmarkStart w:id="186" w:name="_Toc144187265"/>
      <w:bookmarkStart w:id="187" w:name="_Toc218522832"/>
      <w:r>
        <w:t>10</w:t>
      </w:r>
      <w:r w:rsidR="005201B0">
        <w:t>.1 Model description</w:t>
      </w:r>
      <w:bookmarkEnd w:id="186"/>
      <w:bookmarkEnd w:id="187"/>
    </w:p>
    <w:p w14:paraId="2E98280F" w14:textId="621CC392" w:rsidR="005201B0" w:rsidRDefault="005201B0" w:rsidP="005201B0">
      <w:r>
        <w:rPr>
          <w:noProof/>
          <w:lang w:eastAsia="en-US"/>
        </w:rPr>
        <w:drawing>
          <wp:inline distT="0" distB="0" distL="0" distR="0" wp14:anchorId="479536E7" wp14:editId="3AD3958B">
            <wp:extent cx="4805680" cy="617728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14">
                      <a:extLst>
                        <a:ext uri="{28A0092B-C50C-407E-A947-70E740481C1C}">
                          <a14:useLocalDpi xmlns:a14="http://schemas.microsoft.com/office/drawing/2010/main" val="0"/>
                        </a:ext>
                      </a:extLst>
                    </a:blip>
                    <a:srcRect l="54999" t="22571" r="6689" b="4060"/>
                    <a:stretch>
                      <a:fillRect/>
                    </a:stretch>
                  </pic:blipFill>
                  <pic:spPr bwMode="auto">
                    <a:xfrm>
                      <a:off x="0" y="0"/>
                      <a:ext cx="4805680" cy="6177280"/>
                    </a:xfrm>
                    <a:prstGeom prst="rect">
                      <a:avLst/>
                    </a:prstGeom>
                    <a:solidFill>
                      <a:srgbClr val="FFFFFF"/>
                    </a:solidFill>
                    <a:ln>
                      <a:noFill/>
                    </a:ln>
                  </pic:spPr>
                </pic:pic>
              </a:graphicData>
            </a:graphic>
          </wp:inline>
        </w:drawing>
      </w:r>
    </w:p>
    <w:p w14:paraId="1E459B72" w14:textId="77777777" w:rsidR="005201B0" w:rsidRDefault="005201B0" w:rsidP="005201B0"/>
    <w:p w14:paraId="6F692FA4" w14:textId="625D15C8" w:rsidR="005201B0" w:rsidRDefault="005201B0" w:rsidP="005201B0">
      <w:r>
        <w:rPr>
          <w:noProof/>
          <w:lang w:eastAsia="en-US"/>
        </w:rPr>
        <w:drawing>
          <wp:inline distT="0" distB="0" distL="0" distR="0" wp14:anchorId="42680918" wp14:editId="225CEF82">
            <wp:extent cx="5191760" cy="6929120"/>
            <wp:effectExtent l="0" t="0" r="0" b="508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15">
                      <a:extLst>
                        <a:ext uri="{28A0092B-C50C-407E-A947-70E740481C1C}">
                          <a14:useLocalDpi xmlns:a14="http://schemas.microsoft.com/office/drawing/2010/main" val="0"/>
                        </a:ext>
                      </a:extLst>
                    </a:blip>
                    <a:srcRect l="6662" t="15561" r="53333" b="4799"/>
                    <a:stretch>
                      <a:fillRect/>
                    </a:stretch>
                  </pic:blipFill>
                  <pic:spPr bwMode="auto">
                    <a:xfrm>
                      <a:off x="0" y="0"/>
                      <a:ext cx="5191760" cy="6929120"/>
                    </a:xfrm>
                    <a:prstGeom prst="rect">
                      <a:avLst/>
                    </a:prstGeom>
                    <a:solidFill>
                      <a:srgbClr val="FFFFFF"/>
                    </a:solidFill>
                    <a:ln>
                      <a:noFill/>
                    </a:ln>
                  </pic:spPr>
                </pic:pic>
              </a:graphicData>
            </a:graphic>
          </wp:inline>
        </w:drawing>
      </w:r>
    </w:p>
    <w:p w14:paraId="31558E81" w14:textId="4A4665F0" w:rsidR="005201B0" w:rsidRDefault="005201B0" w:rsidP="005201B0">
      <w:r>
        <w:rPr>
          <w:noProof/>
          <w:lang w:eastAsia="en-US"/>
        </w:rPr>
        <w:drawing>
          <wp:inline distT="0" distB="0" distL="0" distR="0" wp14:anchorId="2C31BB02" wp14:editId="00C96C25">
            <wp:extent cx="4947920" cy="1920240"/>
            <wp:effectExtent l="0" t="0" r="5080" b="1016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47920" cy="1920240"/>
                    </a:xfrm>
                    <a:prstGeom prst="rect">
                      <a:avLst/>
                    </a:prstGeom>
                    <a:solidFill>
                      <a:srgbClr val="FFFFFF"/>
                    </a:solidFill>
                    <a:ln>
                      <a:noFill/>
                    </a:ln>
                  </pic:spPr>
                </pic:pic>
              </a:graphicData>
            </a:graphic>
          </wp:inline>
        </w:drawing>
      </w:r>
    </w:p>
    <w:p w14:paraId="3A48C24E" w14:textId="77777777" w:rsidR="005201B0" w:rsidRDefault="005201B0" w:rsidP="005201B0"/>
    <w:p w14:paraId="14530334" w14:textId="09D67797" w:rsidR="005201B0" w:rsidRDefault="00636219" w:rsidP="005201B0">
      <w:pPr>
        <w:pStyle w:val="Heading2"/>
        <w:tabs>
          <w:tab w:val="left" w:pos="0"/>
        </w:tabs>
      </w:pPr>
      <w:bookmarkStart w:id="188" w:name="_Toc144187266"/>
      <w:bookmarkStart w:id="189" w:name="_Toc218522833"/>
      <w:r>
        <w:t>10</w:t>
      </w:r>
      <w:r w:rsidR="005201B0">
        <w:t>.2 Use</w:t>
      </w:r>
      <w:bookmarkEnd w:id="188"/>
      <w:bookmarkEnd w:id="189"/>
    </w:p>
    <w:p w14:paraId="4FAEA5B3" w14:textId="77777777" w:rsidR="005201B0" w:rsidRDefault="005201B0" w:rsidP="005201B0">
      <w:r>
        <w:t>I do not have included real fractal data, but for purpose of GUI description and function description, the included data should be sufficient.</w:t>
      </w:r>
    </w:p>
    <w:p w14:paraId="7A17ACA0" w14:textId="77777777" w:rsidR="005201B0" w:rsidRDefault="005201B0" w:rsidP="005201B0">
      <w:r>
        <w:t xml:space="preserve">Start the tool from SAS menu under “Fractal model”. GUI panel similar to all other tools appears, select “Use QRS data structure” and pick the data set available. The push “Graph” button to create graphs. </w:t>
      </w:r>
    </w:p>
    <w:p w14:paraId="794665D7" w14:textId="77777777" w:rsidR="005201B0" w:rsidRDefault="005201B0" w:rsidP="005201B0">
      <w:r>
        <w:tab/>
        <w:t>Note, that the “Subtract background” variable next to data selection allows to subtract known FIXED large background. The “SAS Background” at the bottom is similar term, but this one can be fitted during the fitting routine.</w:t>
      </w:r>
    </w:p>
    <w:p w14:paraId="1CBDE2B7" w14:textId="77777777" w:rsidR="005201B0" w:rsidRDefault="005201B0" w:rsidP="005201B0">
      <w:pPr>
        <w:rPr>
          <w:b/>
          <w:lang w:eastAsia="ar-SA"/>
        </w:rPr>
      </w:pPr>
      <w:r>
        <w:rPr>
          <w:b/>
          <w:lang w:eastAsia="ar-SA"/>
        </w:rPr>
        <w:t>Select “Use mass fractal 1” for starters and other checkboxes as in figure below:</w:t>
      </w:r>
    </w:p>
    <w:p w14:paraId="3BAF58D4" w14:textId="0A5E4611" w:rsidR="005201B0" w:rsidRDefault="005201B0" w:rsidP="005201B0">
      <w:r>
        <w:rPr>
          <w:noProof/>
          <w:lang w:eastAsia="en-US"/>
        </w:rPr>
        <w:drawing>
          <wp:inline distT="0" distB="0" distL="0" distR="0" wp14:anchorId="0ADFF4AD" wp14:editId="7E8689B8">
            <wp:extent cx="6695440" cy="5039360"/>
            <wp:effectExtent l="0" t="0" r="1016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17">
                      <a:extLst>
                        <a:ext uri="{28A0092B-C50C-407E-A947-70E740481C1C}">
                          <a14:useLocalDpi xmlns:a14="http://schemas.microsoft.com/office/drawing/2010/main" val="0"/>
                        </a:ext>
                      </a:extLst>
                    </a:blip>
                    <a:srcRect r="43332" b="31482"/>
                    <a:stretch>
                      <a:fillRect/>
                    </a:stretch>
                  </pic:blipFill>
                  <pic:spPr bwMode="auto">
                    <a:xfrm>
                      <a:off x="0" y="0"/>
                      <a:ext cx="6695440" cy="5039360"/>
                    </a:xfrm>
                    <a:prstGeom prst="rect">
                      <a:avLst/>
                    </a:prstGeom>
                    <a:solidFill>
                      <a:srgbClr val="FFFFFF"/>
                    </a:solidFill>
                    <a:ln>
                      <a:noFill/>
                    </a:ln>
                  </pic:spPr>
                </pic:pic>
              </a:graphicData>
            </a:graphic>
          </wp:inline>
        </w:drawing>
      </w:r>
    </w:p>
    <w:p w14:paraId="50EF8865" w14:textId="77777777" w:rsidR="005201B0" w:rsidRDefault="005201B0" w:rsidP="005201B0"/>
    <w:p w14:paraId="10505A32" w14:textId="77777777" w:rsidR="005201B0" w:rsidRDefault="005201B0" w:rsidP="005201B0">
      <w:r>
        <w:t xml:space="preserve">Note, that you can combine ANY combination of the two mass fractals and two surface fractals. </w:t>
      </w:r>
    </w:p>
    <w:p w14:paraId="75A0D8EC" w14:textId="77777777" w:rsidR="005201B0" w:rsidRDefault="005201B0" w:rsidP="005201B0"/>
    <w:p w14:paraId="36AECEBF" w14:textId="77777777" w:rsidR="005201B0" w:rsidRDefault="005201B0" w:rsidP="005201B0">
      <w:r>
        <w:t>Comments on Mass fractal parameters:</w:t>
      </w:r>
    </w:p>
    <w:p w14:paraId="6B3E3659" w14:textId="77777777" w:rsidR="005201B0" w:rsidRDefault="005201B0" w:rsidP="005201B0">
      <w:r>
        <w:t xml:space="preserve">Most parameters should be closely related to the ones mentioned above in description of the method. </w:t>
      </w:r>
    </w:p>
    <w:p w14:paraId="4CB7E0AE" w14:textId="77777777" w:rsidR="005201B0" w:rsidRDefault="005201B0" w:rsidP="005201B0">
      <w:r>
        <w:rPr>
          <w:b/>
        </w:rPr>
        <w:t xml:space="preserve">Particle volume </w:t>
      </w:r>
      <w:r>
        <w:t>– volume of particles</w:t>
      </w:r>
    </w:p>
    <w:p w14:paraId="45333FDD" w14:textId="77777777" w:rsidR="005201B0" w:rsidRDefault="005201B0" w:rsidP="005201B0">
      <w:r>
        <w:rPr>
          <w:b/>
        </w:rPr>
        <w:t>Particle radius</w:t>
      </w:r>
      <w:r>
        <w:t xml:space="preserve"> – size of the particle</w:t>
      </w:r>
    </w:p>
    <w:p w14:paraId="5A25D428" w14:textId="77777777" w:rsidR="005201B0" w:rsidRDefault="005201B0" w:rsidP="005201B0">
      <w:r>
        <w:rPr>
          <w:b/>
        </w:rPr>
        <w:t xml:space="preserve">Dv </w:t>
      </w:r>
      <w:r>
        <w:t xml:space="preserve"> - fractal dimension</w:t>
      </w:r>
    </w:p>
    <w:p w14:paraId="7848D852" w14:textId="77777777" w:rsidR="005201B0" w:rsidRDefault="005201B0" w:rsidP="005201B0">
      <w:r>
        <w:rPr>
          <w:b/>
        </w:rPr>
        <w:t xml:space="preserve">Correlation length </w:t>
      </w:r>
      <w:r>
        <w:t xml:space="preserve">– distance between the particles </w:t>
      </w:r>
    </w:p>
    <w:p w14:paraId="1D9FC12B" w14:textId="77777777" w:rsidR="005201B0" w:rsidRDefault="005201B0" w:rsidP="005201B0">
      <w:r>
        <w:rPr>
          <w:b/>
        </w:rPr>
        <w:t>Particle aspect ratio</w:t>
      </w:r>
      <w:r>
        <w:t xml:space="preserve"> – 1 if particles are basically spheres, larger than 1 – elongated particles, lower than 1 prolated particles. Particles are always spheroids.</w:t>
      </w:r>
    </w:p>
    <w:p w14:paraId="14C2605F" w14:textId="77777777" w:rsidR="005201B0" w:rsidRDefault="005201B0" w:rsidP="005201B0">
      <w:r>
        <w:rPr>
          <w:b/>
        </w:rPr>
        <w:t>Contrast</w:t>
      </w:r>
      <w:r>
        <w:t xml:space="preserve"> – contrast…</w:t>
      </w:r>
    </w:p>
    <w:p w14:paraId="7FF7D681" w14:textId="77777777" w:rsidR="005201B0" w:rsidRDefault="005201B0" w:rsidP="005201B0">
      <w:r>
        <w:rPr>
          <w:b/>
        </w:rPr>
        <w:t>Volume filling</w:t>
      </w:r>
      <w:r>
        <w:t xml:space="preserve"> – see above</w:t>
      </w:r>
    </w:p>
    <w:p w14:paraId="61ED0354" w14:textId="77777777" w:rsidR="005201B0" w:rsidRDefault="005201B0" w:rsidP="005201B0">
      <w:r>
        <w:rPr>
          <w:b/>
        </w:rPr>
        <w:t>Internal integration Num pnts</w:t>
      </w:r>
      <w:r>
        <w:t xml:space="preserve"> – internal parameter. Number of point in the numerical integral which I use to calculate orientational average of the particle form factor. Small number of points (especially at high aspect ratios) can cause artifacts. Large number of points increases significantly calculation time. My suggestion is to lower the number of points to find a good starting conditions and for final fitting may be increase, or to recalculate for testing results with higher (double) number of points at the end – if no change is observed, the number of points is selected correctly.</w:t>
      </w:r>
    </w:p>
    <w:p w14:paraId="5CA5A014" w14:textId="77777777" w:rsidR="005201B0" w:rsidRDefault="005201B0" w:rsidP="005201B0">
      <w:r>
        <w:t xml:space="preserve">Suggestions: check solution for particle aspect ratio 2 and 0.5, keep integral integration num of point reasonably high (over 100 for sure, likely around 500) and change it only if you seem to see artifacts. Keep volume filling between about 0.4 and 0.6. </w:t>
      </w:r>
    </w:p>
    <w:p w14:paraId="58FB150D" w14:textId="77777777" w:rsidR="005201B0" w:rsidRDefault="005201B0" w:rsidP="005201B0"/>
    <w:p w14:paraId="3363823E" w14:textId="77777777" w:rsidR="005201B0" w:rsidRDefault="005201B0" w:rsidP="005201B0">
      <w:pPr>
        <w:rPr>
          <w:b/>
          <w:lang w:eastAsia="ar-SA"/>
        </w:rPr>
      </w:pPr>
      <w:r>
        <w:rPr>
          <w:b/>
          <w:lang w:eastAsia="ar-SA"/>
        </w:rPr>
        <w:t>Now select “Use Surf Fractal 1” and deselect the mass fractal:</w:t>
      </w:r>
    </w:p>
    <w:p w14:paraId="0B885B4B" w14:textId="77777777" w:rsidR="005201B0" w:rsidRDefault="005201B0" w:rsidP="005201B0"/>
    <w:p w14:paraId="09230CC3" w14:textId="3B5CC977" w:rsidR="005201B0" w:rsidRDefault="005201B0" w:rsidP="005201B0">
      <w:r>
        <w:rPr>
          <w:noProof/>
          <w:lang w:eastAsia="en-US"/>
        </w:rPr>
        <w:drawing>
          <wp:inline distT="0" distB="0" distL="0" distR="0" wp14:anchorId="4CBA461F" wp14:editId="69FD741F">
            <wp:extent cx="5273040" cy="4114800"/>
            <wp:effectExtent l="0" t="0" r="1016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3040" cy="4114800"/>
                    </a:xfrm>
                    <a:prstGeom prst="rect">
                      <a:avLst/>
                    </a:prstGeom>
                    <a:solidFill>
                      <a:srgbClr val="FFFFFF"/>
                    </a:solidFill>
                    <a:ln>
                      <a:noFill/>
                    </a:ln>
                  </pic:spPr>
                </pic:pic>
              </a:graphicData>
            </a:graphic>
          </wp:inline>
        </w:drawing>
      </w:r>
      <w:r>
        <w:t xml:space="preserve"> </w:t>
      </w:r>
    </w:p>
    <w:p w14:paraId="20AD5761" w14:textId="77777777" w:rsidR="005201B0" w:rsidRDefault="005201B0" w:rsidP="005201B0"/>
    <w:p w14:paraId="34FDE31B" w14:textId="77777777" w:rsidR="005201B0" w:rsidRDefault="005201B0" w:rsidP="005201B0">
      <w:r>
        <w:t>Comments on surface fractal parameters:</w:t>
      </w:r>
    </w:p>
    <w:p w14:paraId="0AFE4580" w14:textId="77777777" w:rsidR="005201B0" w:rsidRDefault="005201B0" w:rsidP="005201B0"/>
    <w:p w14:paraId="57BCE5F0" w14:textId="77777777" w:rsidR="005201B0" w:rsidRDefault="005201B0" w:rsidP="005201B0">
      <w:r>
        <w:t xml:space="preserve">Again, for meaning check the description above. </w:t>
      </w:r>
    </w:p>
    <w:p w14:paraId="04CE0900" w14:textId="77777777" w:rsidR="005201B0" w:rsidRDefault="005201B0" w:rsidP="005201B0">
      <w:r>
        <w:rPr>
          <w:b/>
        </w:rPr>
        <w:t>Smooth surface</w:t>
      </w:r>
      <w:r>
        <w:t xml:space="preserve"> – limits of smooth surface as described above</w:t>
      </w:r>
    </w:p>
    <w:p w14:paraId="6F3BEC2F" w14:textId="77777777" w:rsidR="005201B0" w:rsidRDefault="005201B0" w:rsidP="005201B0">
      <w:r>
        <w:rPr>
          <w:b/>
        </w:rPr>
        <w:t>Ds</w:t>
      </w:r>
      <w:r>
        <w:t xml:space="preserve"> – fractal dimension</w:t>
      </w:r>
    </w:p>
    <w:p w14:paraId="68E0C733" w14:textId="77777777" w:rsidR="005201B0" w:rsidRDefault="005201B0" w:rsidP="005201B0">
      <w:r>
        <w:rPr>
          <w:b/>
        </w:rPr>
        <w:t>Correlation length</w:t>
      </w:r>
      <w:r>
        <w:t xml:space="preserve"> – correlation length as described in the theory</w:t>
      </w:r>
    </w:p>
    <w:p w14:paraId="1246E0BF" w14:textId="77777777" w:rsidR="005201B0" w:rsidRDefault="005201B0" w:rsidP="005201B0">
      <w:r>
        <w:rPr>
          <w:b/>
        </w:rPr>
        <w:t xml:space="preserve">Contrast </w:t>
      </w:r>
      <w:r>
        <w:t xml:space="preserve"> - contrast…</w:t>
      </w:r>
    </w:p>
    <w:p w14:paraId="4428C478" w14:textId="77777777" w:rsidR="005201B0" w:rsidRDefault="005201B0" w:rsidP="005201B0"/>
    <w:p w14:paraId="6B061B90" w14:textId="77777777" w:rsidR="005201B0" w:rsidRDefault="005201B0" w:rsidP="005201B0">
      <w:r>
        <w:t>Method of finding the solution is same as with Unified fit – first manually find good starting conditions and then select appropriate range of data with cursors and use fitting (select appropriate parameters to fit) to optimize data using least square fitting…</w:t>
      </w:r>
    </w:p>
    <w:p w14:paraId="645C59B3" w14:textId="77777777" w:rsidR="005201B0" w:rsidRDefault="005201B0" w:rsidP="005201B0"/>
    <w:p w14:paraId="6670413B" w14:textId="0F0431C7" w:rsidR="00930944" w:rsidRDefault="00930944" w:rsidP="00DB0613">
      <w:pPr>
        <w:pStyle w:val="Heading1"/>
        <w:rPr>
          <w:lang w:eastAsia="ar-SA"/>
        </w:rPr>
      </w:pPr>
      <w:r>
        <w:br w:type="page"/>
      </w:r>
      <w:bookmarkStart w:id="190" w:name="_Toc144187267"/>
      <w:bookmarkStart w:id="191" w:name="_Toc218522834"/>
      <w:r w:rsidR="00636219">
        <w:rPr>
          <w:lang w:eastAsia="ar-SA"/>
        </w:rPr>
        <w:t>11</w:t>
      </w:r>
      <w:r>
        <w:rPr>
          <w:lang w:eastAsia="ar-SA"/>
        </w:rPr>
        <w:t>. Analytical models</w:t>
      </w:r>
      <w:bookmarkEnd w:id="191"/>
      <w:r>
        <w:rPr>
          <w:lang w:eastAsia="ar-SA"/>
        </w:rPr>
        <w:t xml:space="preserve"> </w:t>
      </w:r>
      <w:bookmarkEnd w:id="190"/>
    </w:p>
    <w:p w14:paraId="7B441839" w14:textId="60CE122C" w:rsidR="00930944" w:rsidRPr="00DB0613" w:rsidRDefault="00930944" w:rsidP="00DB0613">
      <w:pPr>
        <w:jc w:val="center"/>
        <w:rPr>
          <w:b/>
          <w:sz w:val="28"/>
        </w:rPr>
      </w:pPr>
      <w:r w:rsidRPr="00DB0613">
        <w:rPr>
          <w:b/>
          <w:sz w:val="28"/>
        </w:rPr>
        <w:t>This tool provides GUI for different models:</w:t>
      </w:r>
      <w:r w:rsidR="00DB0613" w:rsidRPr="00DB0613">
        <w:rPr>
          <w:b/>
          <w:sz w:val="28"/>
        </w:rPr>
        <w:t xml:space="preserve"> Debye-Bueche, Treubner-Strey, Ciccariello-Benedetti</w:t>
      </w:r>
    </w:p>
    <w:p w14:paraId="7E6237F7" w14:textId="77777777" w:rsidR="00930944" w:rsidRDefault="00930944" w:rsidP="00930944"/>
    <w:p w14:paraId="190A0947" w14:textId="77777777" w:rsidR="00930944" w:rsidRDefault="00930944" w:rsidP="00930944">
      <w:r>
        <w:t xml:space="preserve">Debye-Bueche model for modeling structural in homogeneities in the gels. </w:t>
      </w:r>
    </w:p>
    <w:p w14:paraId="311296BA" w14:textId="77777777" w:rsidR="00930944" w:rsidRDefault="00930944" w:rsidP="00930944"/>
    <w:p w14:paraId="312D1E4F" w14:textId="77777777" w:rsidR="00930944" w:rsidRDefault="00930944" w:rsidP="00930944">
      <w:r>
        <w:t>Treubner-Strey model for modeling of small-angle diffraction</w:t>
      </w:r>
    </w:p>
    <w:p w14:paraId="2AF09424" w14:textId="77777777" w:rsidR="00930944" w:rsidRDefault="00930944" w:rsidP="00930944"/>
    <w:p w14:paraId="6A7001F1" w14:textId="77777777" w:rsidR="00930944" w:rsidRDefault="00930944" w:rsidP="00930944">
      <w:r>
        <w:t>Ciccariello-Benedetti for coated smooth surfaces</w:t>
      </w:r>
    </w:p>
    <w:p w14:paraId="660764B9" w14:textId="77777777" w:rsidR="00930944" w:rsidRDefault="00930944" w:rsidP="00930944"/>
    <w:p w14:paraId="44AFF5CF" w14:textId="77777777" w:rsidR="00930944" w:rsidRDefault="00930944" w:rsidP="00930944">
      <w:r>
        <w:t xml:space="preserve">All models can be combined with low-Q Single Unified level. The controls have now four tabs – one for Unified level, one for Bebye-Bueche, one for Treubner-Strey, and one for Ciccariello-Benedetti. It is possible to combine them together, but it is not likely physically meaningful. </w:t>
      </w:r>
    </w:p>
    <w:p w14:paraId="2D75CF8E" w14:textId="77777777" w:rsidR="00930944" w:rsidRDefault="00930944" w:rsidP="00930944"/>
    <w:p w14:paraId="1BA84DC2" w14:textId="77777777" w:rsidR="00930944" w:rsidRDefault="00930944" w:rsidP="00930944">
      <w:r>
        <w:t xml:space="preserve">For explanation of the Unified level control, please see Unified fit. </w:t>
      </w:r>
    </w:p>
    <w:p w14:paraId="22BBD6C8" w14:textId="77777777" w:rsidR="00930944" w:rsidRDefault="00930944" w:rsidP="00930944"/>
    <w:p w14:paraId="1B2B7F30" w14:textId="3A25A900" w:rsidR="00930944" w:rsidRDefault="00930944" w:rsidP="00883484">
      <w:pPr>
        <w:pStyle w:val="Heading2"/>
      </w:pPr>
      <w:bookmarkStart w:id="192" w:name="_Toc144187268"/>
      <w:bookmarkStart w:id="193" w:name="_Toc218522835"/>
      <w:r>
        <w:rPr>
          <w:lang w:eastAsia="ar-SA"/>
        </w:rPr>
        <w:t>1</w:t>
      </w:r>
      <w:r w:rsidR="00636219">
        <w:rPr>
          <w:lang w:eastAsia="ar-SA"/>
        </w:rPr>
        <w:t>1</w:t>
      </w:r>
      <w:r>
        <w:rPr>
          <w:lang w:eastAsia="ar-SA"/>
        </w:rPr>
        <w:t>.1 Debye-Bueche model for gels</w:t>
      </w:r>
      <w:bookmarkEnd w:id="192"/>
      <w:bookmarkEnd w:id="193"/>
    </w:p>
    <w:p w14:paraId="6EBB27AE" w14:textId="77777777" w:rsidR="00930944" w:rsidRDefault="00930944" w:rsidP="00883484"/>
    <w:p w14:paraId="1CEE36D9" w14:textId="77777777" w:rsidR="00930944" w:rsidRDefault="00930944" w:rsidP="00883484">
      <w:r>
        <w:t>The theory is implemented in following form:</w:t>
      </w:r>
    </w:p>
    <w:p w14:paraId="79BAE763" w14:textId="253CBF2A" w:rsidR="00930944" w:rsidRDefault="00930944" w:rsidP="00883484">
      <w:pPr>
        <w:rPr>
          <w:vertAlign w:val="superscript"/>
        </w:rPr>
      </w:pPr>
      <w:r>
        <w:t>I(q) = (4</w:t>
      </w:r>
      <w:r>
        <w:rPr>
          <w:rFonts w:ascii="Symbol" w:hAnsi="Symbol"/>
        </w:rPr>
        <w:t></w:t>
      </w:r>
      <w:r>
        <w:t>K</w:t>
      </w:r>
      <w:r>
        <w:rPr>
          <w:rFonts w:ascii="Symbol" w:hAnsi="Symbol"/>
        </w:rPr>
        <w:t></w:t>
      </w:r>
      <w:r>
        <w:rPr>
          <w:rFonts w:ascii="Symbol" w:hAnsi="Symbol"/>
          <w:vertAlign w:val="superscript"/>
        </w:rPr>
        <w:t></w:t>
      </w:r>
      <w:r>
        <w:t>corrL</w:t>
      </w:r>
      <w:r w:rsidR="005F5524">
        <w:rPr>
          <w:vertAlign w:val="superscript"/>
        </w:rPr>
        <w:t>3</w:t>
      </w:r>
      <w:r>
        <w:t>)/(1+q</w:t>
      </w:r>
      <w:r>
        <w:rPr>
          <w:vertAlign w:val="superscript"/>
        </w:rPr>
        <w:t>2</w:t>
      </w:r>
      <w:r>
        <w:t>corrL</w:t>
      </w:r>
      <w:r>
        <w:rPr>
          <w:vertAlign w:val="superscript"/>
        </w:rPr>
        <w:t>2</w:t>
      </w:r>
      <w:r>
        <w:t>)</w:t>
      </w:r>
      <w:r>
        <w:rPr>
          <w:vertAlign w:val="superscript"/>
        </w:rPr>
        <w:t>2</w:t>
      </w:r>
    </w:p>
    <w:p w14:paraId="124BC8E3" w14:textId="77777777" w:rsidR="00930944" w:rsidRDefault="00930944" w:rsidP="00883484">
      <w:pPr>
        <w:rPr>
          <w:vertAlign w:val="superscript"/>
        </w:rPr>
      </w:pPr>
      <w:r>
        <w:t>where K = 8</w:t>
      </w:r>
      <w:r>
        <w:rPr>
          <w:rFonts w:ascii="Symbol" w:hAnsi="Symbol"/>
        </w:rPr>
        <w:t></w:t>
      </w:r>
      <w:r>
        <w:rPr>
          <w:rFonts w:ascii="Symbol" w:hAnsi="Symbol"/>
          <w:vertAlign w:val="superscript"/>
        </w:rPr>
        <w:t></w:t>
      </w:r>
      <w:r>
        <w:rPr>
          <w:rFonts w:ascii="Symbol" w:hAnsi="Symbol"/>
        </w:rPr>
        <w:t></w:t>
      </w:r>
      <w:r>
        <w:rPr>
          <w:vertAlign w:val="superscript"/>
        </w:rPr>
        <w:t>-4</w:t>
      </w:r>
    </w:p>
    <w:p w14:paraId="00667320" w14:textId="77777777" w:rsidR="00930944" w:rsidRDefault="00930944" w:rsidP="00883484">
      <w:r>
        <w:t xml:space="preserve">Parameters of the gel are then the corrL – correlation length and </w:t>
      </w:r>
      <w:r>
        <w:rPr>
          <w:rFonts w:ascii="Symbol" w:hAnsi="Symbol"/>
        </w:rPr>
        <w:t></w:t>
      </w:r>
      <w:r>
        <w:t xml:space="preserve">. The model also allows low-q power law to be fitted and subtracted from data as well as flat SAS background. The low-q power law slope has 2 parameters (slope and prefactor) and background has one. All can be fitted. </w:t>
      </w:r>
    </w:p>
    <w:p w14:paraId="267E7777" w14:textId="77777777" w:rsidR="005F5524" w:rsidRDefault="005F5524" w:rsidP="00883484"/>
    <w:p w14:paraId="5CB9D576" w14:textId="10411109" w:rsidR="005F5524" w:rsidRPr="005F5524" w:rsidRDefault="005F5524" w:rsidP="00883484">
      <w:pPr>
        <w:rPr>
          <w:b/>
        </w:rPr>
      </w:pPr>
      <w:r w:rsidRPr="005F5524">
        <w:rPr>
          <w:b/>
        </w:rPr>
        <w:t>NOTE: August 2012 user identified typo in the formula, which was used:</w:t>
      </w:r>
    </w:p>
    <w:p w14:paraId="727F836A" w14:textId="058E26DD" w:rsidR="005F5524" w:rsidRPr="005F5524" w:rsidRDefault="005F5524" w:rsidP="005F5524">
      <w:pPr>
        <w:rPr>
          <w:b/>
          <w:vertAlign w:val="superscript"/>
        </w:rPr>
      </w:pPr>
      <w:r w:rsidRPr="005F5524">
        <w:rPr>
          <w:b/>
        </w:rPr>
        <w:t>I(q) = (4</w:t>
      </w:r>
      <w:r w:rsidRPr="005F5524">
        <w:rPr>
          <w:rFonts w:ascii="Symbol" w:hAnsi="Symbol"/>
          <w:b/>
        </w:rPr>
        <w:t></w:t>
      </w:r>
      <w:r w:rsidRPr="005F5524">
        <w:rPr>
          <w:b/>
        </w:rPr>
        <w:t>K</w:t>
      </w:r>
      <w:r w:rsidRPr="005F5524">
        <w:rPr>
          <w:rFonts w:ascii="Symbol" w:hAnsi="Symbol"/>
          <w:b/>
        </w:rPr>
        <w:t></w:t>
      </w:r>
      <w:r w:rsidRPr="005F5524">
        <w:rPr>
          <w:rFonts w:ascii="Symbol" w:hAnsi="Symbol"/>
          <w:b/>
          <w:vertAlign w:val="superscript"/>
        </w:rPr>
        <w:t></w:t>
      </w:r>
      <w:r w:rsidRPr="005F5524">
        <w:rPr>
          <w:b/>
        </w:rPr>
        <w:t>corrL</w:t>
      </w:r>
      <w:r w:rsidRPr="005F5524">
        <w:rPr>
          <w:b/>
          <w:vertAlign w:val="superscript"/>
        </w:rPr>
        <w:t>2</w:t>
      </w:r>
      <w:r w:rsidRPr="005F5524">
        <w:rPr>
          <w:b/>
        </w:rPr>
        <w:t>)/(1+q</w:t>
      </w:r>
      <w:r w:rsidRPr="005F5524">
        <w:rPr>
          <w:b/>
          <w:vertAlign w:val="superscript"/>
        </w:rPr>
        <w:t>2</w:t>
      </w:r>
      <w:r w:rsidRPr="005F5524">
        <w:rPr>
          <w:b/>
        </w:rPr>
        <w:t>corrL</w:t>
      </w:r>
      <w:r w:rsidRPr="005F5524">
        <w:rPr>
          <w:b/>
          <w:vertAlign w:val="superscript"/>
        </w:rPr>
        <w:t>2</w:t>
      </w:r>
      <w:r w:rsidRPr="005F5524">
        <w:rPr>
          <w:b/>
        </w:rPr>
        <w:t>)</w:t>
      </w:r>
      <w:r w:rsidRPr="005F5524">
        <w:rPr>
          <w:b/>
          <w:vertAlign w:val="superscript"/>
        </w:rPr>
        <w:t>2</w:t>
      </w:r>
    </w:p>
    <w:p w14:paraId="1E88B631" w14:textId="694B5658" w:rsidR="005F5524" w:rsidRPr="005F5524" w:rsidRDefault="005F5524" w:rsidP="00883484">
      <w:r>
        <w:t>Based on provided citations, this formula needed corrL</w:t>
      </w:r>
      <w:r>
        <w:rPr>
          <w:vertAlign w:val="superscript"/>
        </w:rPr>
        <w:t>3</w:t>
      </w:r>
      <w:r>
        <w:t xml:space="preserve"> not corrL</w:t>
      </w:r>
      <w:r>
        <w:rPr>
          <w:vertAlign w:val="superscript"/>
        </w:rPr>
        <w:t>2</w:t>
      </w:r>
      <w:r>
        <w:t xml:space="preserve"> as was used in original implementation. As of now I am looking in the source of this error (which dates to about 2003). Currently there are not really clear, refereed publications I could base the decision on here. Actually, the one referred publication (my own) I have cites the "wrong" formulas. If you have any citation or opinion here, let me know. </w:t>
      </w:r>
    </w:p>
    <w:p w14:paraId="7E60A4D5" w14:textId="77777777" w:rsidR="005F5524" w:rsidRPr="005F5524" w:rsidRDefault="005F5524" w:rsidP="005F5524">
      <w:pPr>
        <w:rPr>
          <w:b/>
          <w:i/>
        </w:rPr>
      </w:pPr>
      <w:r w:rsidRPr="005F5524">
        <w:rPr>
          <w:b/>
          <w:i/>
        </w:rPr>
        <w:t xml:space="preserve">The best I can is get at this time is following citation from Hammouda, NIST, web presentation: </w:t>
      </w:r>
    </w:p>
    <w:p w14:paraId="7A35C0CC" w14:textId="11DE64D0" w:rsidR="005F5524" w:rsidRDefault="005F5524" w:rsidP="00883484">
      <w:r>
        <w:t xml:space="preserve">Quoting: </w:t>
      </w:r>
      <w:r w:rsidRPr="005F5524">
        <w:t>The Debye-Bueche model is used to describe scattering from phase-separated (two- phase) systems. Here also correlations are characterized by an e-folding length ξ. The pair correlation function is give by (Debye-Bueche, 1949):</w:t>
      </w:r>
    </w:p>
    <w:p w14:paraId="59ACB11B" w14:textId="2C04E16A" w:rsidR="005F5524" w:rsidRDefault="005F5524" w:rsidP="00883484">
      <w:r>
        <w:rPr>
          <w:noProof/>
          <w:lang w:eastAsia="en-US"/>
        </w:rPr>
        <w:drawing>
          <wp:inline distT="0" distB="0" distL="0" distR="0" wp14:anchorId="7563232B" wp14:editId="3A9DAA8E">
            <wp:extent cx="5559472" cy="653143"/>
            <wp:effectExtent l="0" t="0" r="3175" b="762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9">
                      <a:extLst>
                        <a:ext uri="{28A0092B-C50C-407E-A947-70E740481C1C}">
                          <a14:useLocalDpi xmlns:a14="http://schemas.microsoft.com/office/drawing/2010/main" val="0"/>
                        </a:ext>
                      </a:extLst>
                    </a:blip>
                    <a:srcRect t="10844" b="16835"/>
                    <a:stretch/>
                  </pic:blipFill>
                  <pic:spPr bwMode="auto">
                    <a:xfrm>
                      <a:off x="0" y="0"/>
                      <a:ext cx="5562600" cy="653510"/>
                    </a:xfrm>
                    <a:prstGeom prst="rect">
                      <a:avLst/>
                    </a:prstGeom>
                    <a:noFill/>
                    <a:ln>
                      <a:noFill/>
                    </a:ln>
                    <a:extLst>
                      <a:ext uri="{53640926-AAD7-44d8-BBD7-CCE9431645EC}">
                        <a14:shadowObscured xmlns:a14="http://schemas.microsoft.com/office/drawing/2010/main"/>
                      </a:ext>
                    </a:extLst>
                  </pic:spPr>
                </pic:pic>
              </a:graphicData>
            </a:graphic>
          </wp:inline>
        </w:drawing>
      </w:r>
    </w:p>
    <w:p w14:paraId="6CC3AB59" w14:textId="14C395A7" w:rsidR="005F5524" w:rsidRDefault="005F5524" w:rsidP="00883484">
      <w:r w:rsidRPr="005F5524">
        <w:t>The scattering cross section is obtained by taking the Fourier transform to obtain:</w:t>
      </w:r>
    </w:p>
    <w:p w14:paraId="2991661A" w14:textId="46B287D2" w:rsidR="005F5524" w:rsidRDefault="005F5524" w:rsidP="00883484">
      <w:r>
        <w:rPr>
          <w:noProof/>
          <w:lang w:eastAsia="en-US"/>
        </w:rPr>
        <w:drawing>
          <wp:inline distT="0" distB="0" distL="0" distR="0" wp14:anchorId="721A03BD" wp14:editId="3772B5BB">
            <wp:extent cx="5442585" cy="882015"/>
            <wp:effectExtent l="0" t="0" r="0" b="6985"/>
            <wp:docPr id="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42585" cy="882015"/>
                    </a:xfrm>
                    <a:prstGeom prst="rect">
                      <a:avLst/>
                    </a:prstGeom>
                    <a:noFill/>
                    <a:ln>
                      <a:noFill/>
                    </a:ln>
                  </pic:spPr>
                </pic:pic>
              </a:graphicData>
            </a:graphic>
          </wp:inline>
        </w:drawing>
      </w:r>
    </w:p>
    <w:p w14:paraId="4A1168AB" w14:textId="5A8ED0E4" w:rsidR="005F5524" w:rsidRDefault="005F5524" w:rsidP="00883484">
      <w:r w:rsidRPr="005F5524">
        <w:t>The prefactor can be expressed in terms of the volume fraction φ and contrast factor Δρ2 as:</w:t>
      </w:r>
    </w:p>
    <w:p w14:paraId="33F0AB85" w14:textId="1254112D" w:rsidR="005F5524" w:rsidRDefault="005F5524" w:rsidP="00883484">
      <w:r>
        <w:rPr>
          <w:noProof/>
          <w:lang w:eastAsia="en-US"/>
        </w:rPr>
        <w:drawing>
          <wp:inline distT="0" distB="0" distL="0" distR="0" wp14:anchorId="48E248C9" wp14:editId="00E9544F">
            <wp:extent cx="5649595" cy="501015"/>
            <wp:effectExtent l="0" t="0" r="0" b="6985"/>
            <wp:docPr id="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49595" cy="501015"/>
                    </a:xfrm>
                    <a:prstGeom prst="rect">
                      <a:avLst/>
                    </a:prstGeom>
                    <a:noFill/>
                    <a:ln>
                      <a:noFill/>
                    </a:ln>
                  </pic:spPr>
                </pic:pic>
              </a:graphicData>
            </a:graphic>
          </wp:inline>
        </w:drawing>
      </w:r>
    </w:p>
    <w:p w14:paraId="6B3AF144" w14:textId="77777777" w:rsidR="005F5524" w:rsidRDefault="005F5524" w:rsidP="005F5524">
      <w:r>
        <w:t>The Debye-Bueche model is obtained as a special case of the Teubner-Strey model for</w:t>
      </w:r>
    </w:p>
    <w:p w14:paraId="3E23AC59" w14:textId="4F469B70" w:rsidR="005F5524" w:rsidRDefault="005F5524" w:rsidP="005F5524">
      <w:r>
        <w:t>very large d-spacing (d&gt;&gt;ξ).</w:t>
      </w:r>
    </w:p>
    <w:p w14:paraId="62C5FA84" w14:textId="77777777" w:rsidR="005F5524" w:rsidRDefault="005F5524" w:rsidP="005F5524"/>
    <w:p w14:paraId="60288A32" w14:textId="0E4A7DC1" w:rsidR="005F5524" w:rsidRDefault="005F5524" w:rsidP="005F5524">
      <w:r>
        <w:t>******</w:t>
      </w:r>
    </w:p>
    <w:p w14:paraId="0A3C61BD" w14:textId="77777777" w:rsidR="005F5524" w:rsidRDefault="005F5524" w:rsidP="00883484"/>
    <w:p w14:paraId="755B511D" w14:textId="77777777" w:rsidR="00930944" w:rsidRDefault="00930944" w:rsidP="00883484">
      <w:r>
        <w:t>This is the main screen:</w:t>
      </w:r>
    </w:p>
    <w:p w14:paraId="4B43B21B" w14:textId="5B88E35D" w:rsidR="00930944" w:rsidRDefault="00930944" w:rsidP="00883484">
      <w:pPr>
        <w:jc w:val="both"/>
      </w:pPr>
      <w:r>
        <w:rPr>
          <w:noProof/>
          <w:lang w:eastAsia="en-US"/>
        </w:rPr>
        <w:drawing>
          <wp:inline distT="0" distB="0" distL="0" distR="0" wp14:anchorId="262D40EB" wp14:editId="524C7DF4">
            <wp:extent cx="2336800" cy="382016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22">
                      <a:extLst>
                        <a:ext uri="{28A0092B-C50C-407E-A947-70E740481C1C}">
                          <a14:useLocalDpi xmlns:a14="http://schemas.microsoft.com/office/drawing/2010/main" val="0"/>
                        </a:ext>
                      </a:extLst>
                    </a:blip>
                    <a:srcRect r="59999" b="-385"/>
                    <a:stretch>
                      <a:fillRect/>
                    </a:stretch>
                  </pic:blipFill>
                  <pic:spPr bwMode="auto">
                    <a:xfrm>
                      <a:off x="0" y="0"/>
                      <a:ext cx="2336800" cy="3820160"/>
                    </a:xfrm>
                    <a:prstGeom prst="rect">
                      <a:avLst/>
                    </a:prstGeom>
                    <a:solidFill>
                      <a:srgbClr val="FFFFFF"/>
                    </a:solidFill>
                    <a:ln>
                      <a:noFill/>
                    </a:ln>
                  </pic:spPr>
                </pic:pic>
              </a:graphicData>
            </a:graphic>
          </wp:inline>
        </w:drawing>
      </w:r>
    </w:p>
    <w:p w14:paraId="7F14A5AC" w14:textId="77777777" w:rsidR="00930944" w:rsidRDefault="00930944" w:rsidP="00883484">
      <w:r>
        <w:t xml:space="preserve">Data can be selected at the top part – as usually, one can use either pin-hole type data (desmeared for USAXS instrument) or slit smeared data. Results are the same, the model is slit smeared with slit length if slit smeared data are used. </w:t>
      </w:r>
    </w:p>
    <w:p w14:paraId="5624BEF4" w14:textId="77777777" w:rsidR="00930944" w:rsidRDefault="00930944" w:rsidP="00883484"/>
    <w:p w14:paraId="5ABE8010" w14:textId="2980AEE6" w:rsidR="00930944" w:rsidRDefault="00930944" w:rsidP="00883484">
      <w:r>
        <w:rPr>
          <w:noProof/>
          <w:lang w:eastAsia="en-US"/>
        </w:rPr>
        <w:drawing>
          <wp:inline distT="0" distB="0" distL="0" distR="0" wp14:anchorId="31205123" wp14:editId="5F891893">
            <wp:extent cx="5943600" cy="44704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470400"/>
                    </a:xfrm>
                    <a:prstGeom prst="rect">
                      <a:avLst/>
                    </a:prstGeom>
                    <a:solidFill>
                      <a:srgbClr val="FFFFFF"/>
                    </a:solidFill>
                    <a:ln>
                      <a:noFill/>
                    </a:ln>
                  </pic:spPr>
                </pic:pic>
              </a:graphicData>
            </a:graphic>
          </wp:inline>
        </w:drawing>
      </w:r>
    </w:p>
    <w:p w14:paraId="5943D574" w14:textId="77777777" w:rsidR="00930944" w:rsidRDefault="00930944" w:rsidP="00883484">
      <w:r>
        <w:t>This is how the screen looks like with data selected. Note three graphs:</w:t>
      </w:r>
    </w:p>
    <w:p w14:paraId="1A60B5B5" w14:textId="77777777" w:rsidR="00930944" w:rsidRDefault="00930944" w:rsidP="00883484">
      <w:r>
        <w:t>Top is log-log, middle is I * q</w:t>
      </w:r>
      <w:r>
        <w:rPr>
          <w:vertAlign w:val="superscript"/>
        </w:rPr>
        <w:t>4</w:t>
      </w:r>
      <w:r>
        <w:t xml:space="preserve"> vs q, and bottom is 1/sqrt(Intensity) vs q</w:t>
      </w:r>
      <w:r>
        <w:rPr>
          <w:vertAlign w:val="superscript"/>
        </w:rPr>
        <w:t>2</w:t>
      </w:r>
      <w:r>
        <w:t>. Data selection for fitting purposes is in the top graph…The other two are only for informational purposes.</w:t>
      </w:r>
    </w:p>
    <w:p w14:paraId="0B27B02E" w14:textId="77777777" w:rsidR="00930944" w:rsidRDefault="00930944" w:rsidP="00883484"/>
    <w:p w14:paraId="0C9E9CDF" w14:textId="77777777" w:rsidR="00930944" w:rsidRDefault="00930944" w:rsidP="00883484">
      <w:r>
        <w:t>Controls:</w:t>
      </w:r>
    </w:p>
    <w:p w14:paraId="3BF4C76A" w14:textId="77777777" w:rsidR="00930944" w:rsidRDefault="00930944" w:rsidP="00883484">
      <w:r>
        <w:t>Top button “</w:t>
      </w:r>
      <w:r>
        <w:rPr>
          <w:b/>
          <w:i/>
        </w:rPr>
        <w:t>Graph</w:t>
      </w:r>
      <w:r>
        <w:t>” loads data into the tool and creates the graphs.</w:t>
      </w:r>
    </w:p>
    <w:p w14:paraId="38931463" w14:textId="77777777" w:rsidR="00930944" w:rsidRDefault="00930944" w:rsidP="00883484">
      <w:r>
        <w:t>Lower Button “</w:t>
      </w:r>
      <w:r>
        <w:rPr>
          <w:b/>
          <w:i/>
        </w:rPr>
        <w:t>Graph</w:t>
      </w:r>
      <w:r>
        <w:t xml:space="preserve">” will calculate model and place result in the graphs. </w:t>
      </w:r>
    </w:p>
    <w:p w14:paraId="7D81DC7F" w14:textId="77777777" w:rsidR="00930944" w:rsidRDefault="00930944" w:rsidP="00883484">
      <w:r>
        <w:t>“</w:t>
      </w:r>
      <w:r>
        <w:rPr>
          <w:b/>
          <w:i/>
        </w:rPr>
        <w:t>Update graphs automatically</w:t>
      </w:r>
      <w:r>
        <w:t xml:space="preserve">” will recalculate model after every change of any parameter in this tool. Useful on fast machines. </w:t>
      </w:r>
    </w:p>
    <w:p w14:paraId="79F4FFBA" w14:textId="77777777" w:rsidR="00930944" w:rsidRDefault="00930944" w:rsidP="00883484">
      <w:r>
        <w:rPr>
          <w:b/>
          <w:i/>
        </w:rPr>
        <w:t>Eta</w:t>
      </w:r>
      <w:r>
        <w:t xml:space="preserve"> and </w:t>
      </w:r>
      <w:r>
        <w:rPr>
          <w:b/>
          <w:i/>
        </w:rPr>
        <w:t>corrLength</w:t>
      </w:r>
      <w:r>
        <w:t xml:space="preserve"> – model parameters. Can be estimated using the button “Estimate” if the knee area is selected first in the top graph:</w:t>
      </w:r>
    </w:p>
    <w:p w14:paraId="47036BB2" w14:textId="708A9609" w:rsidR="00930944" w:rsidRDefault="00930944" w:rsidP="00883484">
      <w:r>
        <w:rPr>
          <w:noProof/>
          <w:lang w:eastAsia="en-US"/>
        </w:rPr>
        <w:drawing>
          <wp:inline distT="0" distB="0" distL="0" distR="0" wp14:anchorId="3FD5766B" wp14:editId="5B193171">
            <wp:extent cx="6289040" cy="4744720"/>
            <wp:effectExtent l="0" t="0" r="1016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89040" cy="4744720"/>
                    </a:xfrm>
                    <a:prstGeom prst="rect">
                      <a:avLst/>
                    </a:prstGeom>
                    <a:solidFill>
                      <a:srgbClr val="FFFFFF"/>
                    </a:solidFill>
                    <a:ln>
                      <a:noFill/>
                    </a:ln>
                  </pic:spPr>
                </pic:pic>
              </a:graphicData>
            </a:graphic>
          </wp:inline>
        </w:drawing>
      </w:r>
    </w:p>
    <w:p w14:paraId="69475F82" w14:textId="77777777" w:rsidR="00930944" w:rsidRDefault="00930944" w:rsidP="00883484"/>
    <w:p w14:paraId="7227E1E1" w14:textId="77777777" w:rsidR="00930944" w:rsidRDefault="00930944" w:rsidP="00883484">
      <w:r>
        <w:t>Checkbox “</w:t>
      </w:r>
      <w:r>
        <w:rPr>
          <w:b/>
          <w:i/>
        </w:rPr>
        <w:t>Use low-q slope</w:t>
      </w:r>
      <w:r>
        <w:t xml:space="preserve">” will enable controls for low-q power law slope. One can again select range of data where the power law dominates and Estimate slope with the button. </w:t>
      </w:r>
    </w:p>
    <w:p w14:paraId="7F1164E7" w14:textId="4705B8DD" w:rsidR="00930944" w:rsidRDefault="00930944" w:rsidP="00883484">
      <w:r>
        <w:rPr>
          <w:noProof/>
          <w:lang w:eastAsia="en-US"/>
        </w:rPr>
        <w:drawing>
          <wp:inline distT="0" distB="0" distL="0" distR="0" wp14:anchorId="7B2CC461" wp14:editId="61459F86">
            <wp:extent cx="5831840" cy="4389120"/>
            <wp:effectExtent l="0" t="0" r="1016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31840" cy="4389120"/>
                    </a:xfrm>
                    <a:prstGeom prst="rect">
                      <a:avLst/>
                    </a:prstGeom>
                    <a:solidFill>
                      <a:srgbClr val="FFFFFF"/>
                    </a:solidFill>
                    <a:ln>
                      <a:noFill/>
                    </a:ln>
                  </pic:spPr>
                </pic:pic>
              </a:graphicData>
            </a:graphic>
          </wp:inline>
        </w:drawing>
      </w:r>
    </w:p>
    <w:p w14:paraId="5958EEF9" w14:textId="77777777" w:rsidR="00930944" w:rsidRDefault="00930944" w:rsidP="00883484"/>
    <w:p w14:paraId="43D4A671" w14:textId="77777777" w:rsidR="00930944" w:rsidRDefault="00930944" w:rsidP="00883484">
      <w:r>
        <w:rPr>
          <w:b/>
        </w:rPr>
        <w:t>Limits for fitting</w:t>
      </w:r>
      <w:r>
        <w:t xml:space="preserve"> should be set, if needed, to sensible numbers. The checkboxes with “</w:t>
      </w:r>
      <w:r>
        <w:rPr>
          <w:b/>
          <w:i/>
        </w:rPr>
        <w:t>Fit</w:t>
      </w:r>
      <w:r>
        <w:t xml:space="preserve"> …” allow selection of parameters which are going to be fitted using standard Igor least-squares fit. </w:t>
      </w:r>
    </w:p>
    <w:p w14:paraId="50020AAD" w14:textId="77777777" w:rsidR="00930944" w:rsidRDefault="00930944" w:rsidP="00883484">
      <w:r>
        <w:t>Last item is “</w:t>
      </w:r>
      <w:r>
        <w:rPr>
          <w:b/>
          <w:i/>
        </w:rPr>
        <w:t>Background</w:t>
      </w:r>
      <w:r>
        <w:t>”, which should be reasonably guessed and then fitted as one of the parameters:</w:t>
      </w:r>
    </w:p>
    <w:p w14:paraId="79606F94" w14:textId="15DCEE39" w:rsidR="00930944" w:rsidRDefault="00930944" w:rsidP="00883484">
      <w:r>
        <w:rPr>
          <w:noProof/>
          <w:lang w:eastAsia="en-US"/>
        </w:rPr>
        <w:drawing>
          <wp:inline distT="0" distB="0" distL="0" distR="0" wp14:anchorId="7F76B173" wp14:editId="5F4C86D1">
            <wp:extent cx="5029200" cy="377952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29200" cy="3779520"/>
                    </a:xfrm>
                    <a:prstGeom prst="rect">
                      <a:avLst/>
                    </a:prstGeom>
                    <a:solidFill>
                      <a:srgbClr val="FFFFFF"/>
                    </a:solidFill>
                    <a:ln>
                      <a:noFill/>
                    </a:ln>
                  </pic:spPr>
                </pic:pic>
              </a:graphicData>
            </a:graphic>
          </wp:inline>
        </w:drawing>
      </w:r>
    </w:p>
    <w:p w14:paraId="03A56DB7" w14:textId="77777777" w:rsidR="00930944" w:rsidRDefault="00930944" w:rsidP="00883484"/>
    <w:p w14:paraId="7C6EBD26" w14:textId="77777777" w:rsidR="00930944" w:rsidRDefault="00930944" w:rsidP="00883484">
      <w:r>
        <w:t xml:space="preserve">Now with good starting guesses one can fit the model – using the “Fit button” </w:t>
      </w:r>
    </w:p>
    <w:p w14:paraId="3F5B596F" w14:textId="77777777" w:rsidR="00930944" w:rsidRDefault="00930944" w:rsidP="00883484"/>
    <w:p w14:paraId="2E82D044" w14:textId="0A552826" w:rsidR="00930944" w:rsidRDefault="00930944" w:rsidP="00883484">
      <w:r>
        <w:rPr>
          <w:noProof/>
          <w:lang w:eastAsia="en-US"/>
        </w:rPr>
        <w:drawing>
          <wp:inline distT="0" distB="0" distL="0" distR="0" wp14:anchorId="07827E7E" wp14:editId="665C9F39">
            <wp:extent cx="5029200" cy="3779520"/>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29200" cy="3779520"/>
                    </a:xfrm>
                    <a:prstGeom prst="rect">
                      <a:avLst/>
                    </a:prstGeom>
                    <a:solidFill>
                      <a:srgbClr val="FFFFFF"/>
                    </a:solidFill>
                    <a:ln>
                      <a:noFill/>
                    </a:ln>
                  </pic:spPr>
                </pic:pic>
              </a:graphicData>
            </a:graphic>
          </wp:inline>
        </w:drawing>
      </w:r>
    </w:p>
    <w:p w14:paraId="6B7C8B7B" w14:textId="77777777" w:rsidR="00930944" w:rsidRDefault="00930944" w:rsidP="00883484"/>
    <w:p w14:paraId="23FFD22A" w14:textId="77777777" w:rsidR="00930944" w:rsidRDefault="00930944" w:rsidP="00883484">
      <w:r>
        <w:t>This is the best fit this model does to these data (note the misfit, this is not probably the best model…).</w:t>
      </w:r>
    </w:p>
    <w:p w14:paraId="282E5F10" w14:textId="77777777" w:rsidR="00930944" w:rsidRDefault="00930944" w:rsidP="00883484"/>
    <w:p w14:paraId="1601BF6F" w14:textId="77777777" w:rsidR="00930944" w:rsidRDefault="00930944" w:rsidP="00883484">
      <w:r>
        <w:t>Buttons:</w:t>
      </w:r>
    </w:p>
    <w:p w14:paraId="5C19B7E6" w14:textId="77777777" w:rsidR="00930944" w:rsidRDefault="00930944" w:rsidP="00883484">
      <w:r>
        <w:rPr>
          <w:b/>
          <w:i/>
        </w:rPr>
        <w:t>Revert fit</w:t>
      </w:r>
      <w:r>
        <w:t xml:space="preserve"> – use to reset the last set of parameters after bad fit which “lost it’s way”…</w:t>
      </w:r>
    </w:p>
    <w:p w14:paraId="61B0E3B2" w14:textId="77777777" w:rsidR="00930944" w:rsidRDefault="00930944" w:rsidP="00883484">
      <w:r>
        <w:rPr>
          <w:b/>
          <w:i/>
        </w:rPr>
        <w:t>Store in Data folder</w:t>
      </w:r>
      <w:r>
        <w:tab/>
        <w:t>will save model data (waves with wave notes) for further use. It copies them into folder, where the data came from. Can be plotted, exported, reloaded in this tool,  and mined for numbers later.</w:t>
      </w:r>
    </w:p>
    <w:p w14:paraId="5A1C0824" w14:textId="77777777" w:rsidR="00930944" w:rsidRDefault="00930944" w:rsidP="00883484">
      <w:r>
        <w:rPr>
          <w:b/>
          <w:i/>
        </w:rPr>
        <w:t>Export ASCII</w:t>
      </w:r>
      <w:r>
        <w:t xml:space="preserve"> </w:t>
      </w:r>
      <w:r>
        <w:tab/>
        <w:t xml:space="preserve"> will export model as ASCII from Igor.</w:t>
      </w:r>
    </w:p>
    <w:p w14:paraId="00713D2D" w14:textId="77777777" w:rsidR="00930944" w:rsidRDefault="00930944" w:rsidP="00883484">
      <w:r>
        <w:rPr>
          <w:b/>
          <w:i/>
        </w:rPr>
        <w:t>Results to Graph</w:t>
      </w:r>
      <w:r>
        <w:t xml:space="preserve"> </w:t>
      </w:r>
      <w:r>
        <w:tab/>
        <w:t>will paste results into graph for better view:</w:t>
      </w:r>
    </w:p>
    <w:p w14:paraId="134490A3" w14:textId="77777777" w:rsidR="00930944" w:rsidRDefault="00930944" w:rsidP="00883484"/>
    <w:p w14:paraId="486D73EA" w14:textId="4D858FC1" w:rsidR="00930944" w:rsidRDefault="00930944" w:rsidP="00883484">
      <w:r>
        <w:rPr>
          <w:noProof/>
          <w:lang w:eastAsia="en-US"/>
        </w:rPr>
        <w:drawing>
          <wp:inline distT="0" distB="0" distL="0" distR="0" wp14:anchorId="343B6909" wp14:editId="6D721B13">
            <wp:extent cx="2346960" cy="204216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8">
                      <a:extLst>
                        <a:ext uri="{28A0092B-C50C-407E-A947-70E740481C1C}">
                          <a14:useLocalDpi xmlns:a14="http://schemas.microsoft.com/office/drawing/2010/main" val="0"/>
                        </a:ext>
                      </a:extLst>
                    </a:blip>
                    <a:srcRect l="35045" t="6282" b="24948"/>
                    <a:stretch>
                      <a:fillRect/>
                    </a:stretch>
                  </pic:blipFill>
                  <pic:spPr bwMode="auto">
                    <a:xfrm>
                      <a:off x="0" y="0"/>
                      <a:ext cx="2346960" cy="2042160"/>
                    </a:xfrm>
                    <a:prstGeom prst="rect">
                      <a:avLst/>
                    </a:prstGeom>
                    <a:solidFill>
                      <a:srgbClr val="FFFFFF"/>
                    </a:solidFill>
                    <a:ln>
                      <a:noFill/>
                    </a:ln>
                  </pic:spPr>
                </pic:pic>
              </a:graphicData>
            </a:graphic>
          </wp:inline>
        </w:drawing>
      </w:r>
    </w:p>
    <w:p w14:paraId="2A04ADEA" w14:textId="77777777" w:rsidR="00930944" w:rsidRDefault="00930944" w:rsidP="00883484"/>
    <w:p w14:paraId="1090BA56" w14:textId="77777777" w:rsidR="00930944" w:rsidRDefault="00930944" w:rsidP="00883484"/>
    <w:p w14:paraId="1B491DEE" w14:textId="6022F548" w:rsidR="00930944" w:rsidRDefault="00930944" w:rsidP="00883484">
      <w:pPr>
        <w:pStyle w:val="Heading2"/>
      </w:pPr>
      <w:bookmarkStart w:id="194" w:name="_Toc144187269"/>
      <w:bookmarkStart w:id="195" w:name="_Toc218522836"/>
      <w:r>
        <w:t>1</w:t>
      </w:r>
      <w:r w:rsidR="00636219">
        <w:t>1</w:t>
      </w:r>
      <w:r>
        <w:t>.2 Treubner-Strey for small-angle diffraction</w:t>
      </w:r>
      <w:bookmarkEnd w:id="194"/>
      <w:bookmarkEnd w:id="195"/>
      <w:r>
        <w:br/>
      </w:r>
    </w:p>
    <w:p w14:paraId="5F0DFF23" w14:textId="77777777" w:rsidR="00930944" w:rsidRDefault="00930944" w:rsidP="00883484">
      <w:r>
        <w:t>Treubner-Strey model follows the publications : Teubner, M; Strey, R. J. Chem. Phys., 1987, 87, 3195 and Schubert, K-V.; Strey, R.; Kline, S. R.; and E. W. Kaler J. Chem. Phys., 1994, 101, 5343.</w:t>
      </w:r>
    </w:p>
    <w:p w14:paraId="3701CD17" w14:textId="77777777" w:rsidR="00930944" w:rsidRDefault="00930944" w:rsidP="00883484"/>
    <w:p w14:paraId="5B25A9FF" w14:textId="77777777" w:rsidR="00930944" w:rsidRDefault="00930944" w:rsidP="00883484">
      <w:r>
        <w:t>The code is adopted form NIST SANS package. The formulas are:</w:t>
      </w:r>
    </w:p>
    <w:p w14:paraId="4EF76FC8" w14:textId="77777777" w:rsidR="00930944" w:rsidRDefault="00930944" w:rsidP="00883484"/>
    <w:p w14:paraId="058824D3" w14:textId="52B1913D" w:rsidR="00930944" w:rsidRDefault="00FA3C22" w:rsidP="00883484">
      <w:r w:rsidRPr="006120A0">
        <w:rPr>
          <w:position w:val="-28"/>
        </w:rPr>
        <w:object w:dxaOrig="2620" w:dyaOrig="640" w14:anchorId="66396020">
          <v:shape id="_x0000_i1051" type="#_x0000_t75" style="width:202pt;height:50pt" o:ole="">
            <v:imagedata r:id="rId229" o:title=""/>
          </v:shape>
          <o:OLEObject Type="Embed" ProgID="Equation.3" ShapeID="_x0000_i1051" DrawAspect="Content" ObjectID="_1292265979"/>
        </w:object>
      </w:r>
    </w:p>
    <w:p w14:paraId="52F96BF9" w14:textId="77777777" w:rsidR="00930944" w:rsidRDefault="00930944" w:rsidP="00883484"/>
    <w:p w14:paraId="45B00793" w14:textId="77777777" w:rsidR="00930944" w:rsidRPr="006120A0" w:rsidRDefault="00930944" w:rsidP="00883484">
      <w:r>
        <w:t>Where A, C</w:t>
      </w:r>
      <w:r>
        <w:rPr>
          <w:vertAlign w:val="subscript"/>
        </w:rPr>
        <w:t>1</w:t>
      </w:r>
      <w:r>
        <w:t xml:space="preserve"> and C</w:t>
      </w:r>
      <w:r>
        <w:rPr>
          <w:vertAlign w:val="subscript"/>
        </w:rPr>
        <w:t>2</w:t>
      </w:r>
      <w:r>
        <w:t xml:space="preserve"> are parameters from the theory and TS is scaling factor.</w:t>
      </w:r>
    </w:p>
    <w:p w14:paraId="0D1F5D42" w14:textId="77777777" w:rsidR="00930944" w:rsidRDefault="00930944" w:rsidP="00883484">
      <w:r>
        <w:t xml:space="preserve">Correlation length </w:t>
      </w:r>
      <w:r>
        <w:rPr>
          <w:rFonts w:ascii="greek" w:hAnsi="greek"/>
        </w:rPr>
        <w:t>°</w:t>
      </w:r>
      <w:r>
        <w:sym w:font="Symbol" w:char="F078"/>
      </w:r>
      <w:r>
        <w:t xml:space="preserve"> and repeat distance (d) are:</w:t>
      </w:r>
    </w:p>
    <w:p w14:paraId="07497210" w14:textId="77777777" w:rsidR="00930944" w:rsidRDefault="00930944" w:rsidP="00883484"/>
    <w:p w14:paraId="27A9956C" w14:textId="4C2918A5" w:rsidR="00930944" w:rsidRDefault="00FA3C22" w:rsidP="00883484">
      <w:r w:rsidRPr="006120A0">
        <w:rPr>
          <w:position w:val="-36"/>
        </w:rPr>
        <w:object w:dxaOrig="2360" w:dyaOrig="880" w14:anchorId="42298E02">
          <v:shape id="_x0000_i1052" type="#_x0000_t75" style="width:193pt;height:1in" o:ole="">
            <v:imagedata r:id="rId231" o:title=""/>
          </v:shape>
          <o:OLEObject Type="Embed" ProgID="Equation.3" ShapeID="_x0000_i1052" DrawAspect="Content" ObjectID="_1292265980"/>
        </w:object>
      </w:r>
    </w:p>
    <w:p w14:paraId="2FD62042" w14:textId="77777777" w:rsidR="00930944" w:rsidRDefault="00930944" w:rsidP="00883484"/>
    <w:p w14:paraId="44A05D84" w14:textId="37112573" w:rsidR="00930944" w:rsidRDefault="00FA3C22" w:rsidP="00883484">
      <w:r w:rsidRPr="006120A0">
        <w:rPr>
          <w:position w:val="-36"/>
        </w:rPr>
        <w:object w:dxaOrig="2540" w:dyaOrig="880" w14:anchorId="4F39A929">
          <v:shape id="_x0000_i1053" type="#_x0000_t75" style="width:193pt;height:67pt" o:ole="">
            <v:imagedata r:id="rId233" o:title=""/>
          </v:shape>
          <o:OLEObject Type="Embed" ProgID="Equation.3" ShapeID="_x0000_i1053" DrawAspect="Content" ObjectID="_1292265981"/>
        </w:object>
      </w:r>
    </w:p>
    <w:p w14:paraId="57306D1D" w14:textId="77777777" w:rsidR="00930944" w:rsidRDefault="00930944" w:rsidP="00883484"/>
    <w:p w14:paraId="77D6DB68" w14:textId="77777777" w:rsidR="00930944" w:rsidRDefault="00930944" w:rsidP="00883484"/>
    <w:p w14:paraId="08AC17E0" w14:textId="77777777" w:rsidR="00930944" w:rsidRDefault="00930944" w:rsidP="00883484"/>
    <w:p w14:paraId="4D1C9FDA" w14:textId="77777777" w:rsidR="00930944" w:rsidRDefault="00930944" w:rsidP="00883484">
      <w:r>
        <w:t>Example of the GUI with results:</w:t>
      </w:r>
    </w:p>
    <w:p w14:paraId="5E2D3FDE" w14:textId="77777777" w:rsidR="00930944" w:rsidRPr="00DA45EF" w:rsidRDefault="00930944" w:rsidP="00883484">
      <w:r>
        <w:t>Note, that only the parameters TS, A, C</w:t>
      </w:r>
      <w:r>
        <w:rPr>
          <w:vertAlign w:val="subscript"/>
        </w:rPr>
        <w:t>1</w:t>
      </w:r>
      <w:r>
        <w:t>, and C</w:t>
      </w:r>
      <w:r>
        <w:rPr>
          <w:vertAlign w:val="subscript"/>
        </w:rPr>
        <w:t>2</w:t>
      </w:r>
      <w:r>
        <w:t xml:space="preserve"> are user controlled. Parameter TS is added scaling factor, as there does not seem to be other way to scale the model to data.</w:t>
      </w:r>
    </w:p>
    <w:p w14:paraId="08F8010B" w14:textId="203AE75E" w:rsidR="00930944" w:rsidRDefault="00930944" w:rsidP="00883484">
      <w:r>
        <w:rPr>
          <w:noProof/>
          <w:lang w:eastAsia="en-US"/>
        </w:rPr>
        <w:drawing>
          <wp:inline distT="0" distB="0" distL="0" distR="0" wp14:anchorId="721B59D7" wp14:editId="59FB7EC3">
            <wp:extent cx="6847840" cy="5323840"/>
            <wp:effectExtent l="0" t="0" r="10160" b="1016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847840" cy="5323840"/>
                    </a:xfrm>
                    <a:prstGeom prst="rect">
                      <a:avLst/>
                    </a:prstGeom>
                    <a:noFill/>
                    <a:ln>
                      <a:noFill/>
                    </a:ln>
                  </pic:spPr>
                </pic:pic>
              </a:graphicData>
            </a:graphic>
          </wp:inline>
        </w:drawing>
      </w:r>
    </w:p>
    <w:p w14:paraId="2D4CAADC" w14:textId="77777777" w:rsidR="00930944" w:rsidRDefault="00930944" w:rsidP="00883484"/>
    <w:p w14:paraId="714385AC" w14:textId="77777777" w:rsidR="00930944" w:rsidRDefault="00930944" w:rsidP="00883484"/>
    <w:p w14:paraId="466C09D3" w14:textId="77777777" w:rsidR="00930944" w:rsidRDefault="00930944" w:rsidP="00883484">
      <w:r>
        <w:t xml:space="preserve">This is fitting to slit-smeared data for which Treubner-Strey model is the appropriate model to use. </w:t>
      </w:r>
    </w:p>
    <w:p w14:paraId="39C1C4AF" w14:textId="77777777" w:rsidR="00930944" w:rsidRDefault="00930944" w:rsidP="00883484"/>
    <w:p w14:paraId="59A35007" w14:textId="77777777" w:rsidR="00930944" w:rsidRDefault="00930944" w:rsidP="00883484"/>
    <w:p w14:paraId="6942104E" w14:textId="0B1D9300" w:rsidR="00930944" w:rsidRDefault="00636219" w:rsidP="00883484">
      <w:pPr>
        <w:pStyle w:val="Heading2"/>
      </w:pPr>
      <w:bookmarkStart w:id="196" w:name="_Toc144187270"/>
      <w:bookmarkStart w:id="197" w:name="_Toc218522837"/>
      <w:r>
        <w:t>11</w:t>
      </w:r>
      <w:r w:rsidR="00883484">
        <w:t>.</w:t>
      </w:r>
      <w:r w:rsidR="00930944">
        <w:t>3 Ciccariello – Benedetti model for coated smooth surfaces</w:t>
      </w:r>
      <w:bookmarkEnd w:id="196"/>
      <w:bookmarkEnd w:id="197"/>
      <w:r w:rsidR="00930944">
        <w:br/>
      </w:r>
    </w:p>
    <w:p w14:paraId="26787287" w14:textId="77777777" w:rsidR="00930944" w:rsidRDefault="00930944" w:rsidP="00883484">
      <w:r>
        <w:t>This tools was coded using following manuscripts:</w:t>
      </w:r>
    </w:p>
    <w:p w14:paraId="75CE77FC" w14:textId="77777777" w:rsidR="00930944" w:rsidRDefault="00930944" w:rsidP="00883484">
      <w:r>
        <w:t xml:space="preserve">A. Benedetti, S. Ciccariello, Coated Silicas and Small-angle X-ray intensity behavior, J. Appl. Cryst (1994) </w:t>
      </w:r>
      <w:r w:rsidRPr="00F00596">
        <w:rPr>
          <w:b/>
        </w:rPr>
        <w:t>27</w:t>
      </w:r>
      <w:r>
        <w:t>, 249-256.</w:t>
      </w:r>
    </w:p>
    <w:p w14:paraId="0CDE01AD" w14:textId="77777777" w:rsidR="00930944" w:rsidRDefault="00930944" w:rsidP="00883484">
      <w:r>
        <w:t xml:space="preserve">S. Pikus, E. Kobylas, and S. Ciccariello, Small-angle scattering characterization of n-aliphatic alcohol films adsorbed on hydroxylated porous silicas, J. APpl. Cryst. (2003) </w:t>
      </w:r>
      <w:r w:rsidRPr="00F00596">
        <w:rPr>
          <w:b/>
        </w:rPr>
        <w:t>36</w:t>
      </w:r>
      <w:r>
        <w:t>, 744-748.</w:t>
      </w:r>
    </w:p>
    <w:p w14:paraId="3BF2F887" w14:textId="77777777" w:rsidR="00930944" w:rsidRDefault="00930944" w:rsidP="00883484">
      <w:r>
        <w:t>And tested on experimental data provided by S. Ciccariello. Note, that the experimental data were only slit smeared and that I have found some interesting discrepancies between using finite slit length (an dusing internal smearing routines of Irena for slit smearing the model) and running provided specific code for slit smeared data (assuming infinite slit length). Simply put, the results vary depending on slit length and one needs to be careful on this. Please, read further…</w:t>
      </w:r>
    </w:p>
    <w:p w14:paraId="73353319" w14:textId="77777777" w:rsidR="00930944" w:rsidRDefault="00930944" w:rsidP="00883484"/>
    <w:p w14:paraId="5AF6410A" w14:textId="77777777" w:rsidR="00930944" w:rsidRDefault="00930944" w:rsidP="00883484">
      <w:r>
        <w:t>In summary, this model assumes that on surfaces of porous media is present constant thickness and constant scattering length density layer. The surface of the film is assume to be always parallel with the surface of the solid. Basically, it is coated porous surface with very specific layer – since this is modification of Porod’s law, it is clear that the interfaces must be sharp. In this  case the Porod’s Q</w:t>
      </w:r>
      <w:r>
        <w:rPr>
          <w:vertAlign w:val="superscript"/>
        </w:rPr>
        <w:t>-4</w:t>
      </w:r>
      <w:r>
        <w:t xml:space="preserve"> power law is modified by oscillatory behavior from which one can extract the thickness and scattering contrast of the film. For more details, please read the manuscripts.</w:t>
      </w:r>
    </w:p>
    <w:p w14:paraId="3429F952" w14:textId="77777777" w:rsidR="00930944" w:rsidRDefault="00930944" w:rsidP="00883484"/>
    <w:p w14:paraId="494E8CB7" w14:textId="77777777" w:rsidR="00930944" w:rsidRDefault="00930944" w:rsidP="00883484"/>
    <w:p w14:paraId="65791EB9" w14:textId="77777777" w:rsidR="00930944" w:rsidRDefault="00930944" w:rsidP="00883484">
      <w:r>
        <w:t>Ciccariello-benedetti GUI:</w:t>
      </w:r>
    </w:p>
    <w:p w14:paraId="729C7BAA" w14:textId="1E25B953" w:rsidR="00930944" w:rsidRDefault="00930944" w:rsidP="00883484">
      <w:r>
        <w:rPr>
          <w:noProof/>
          <w:lang w:eastAsia="en-US"/>
        </w:rPr>
        <w:drawing>
          <wp:inline distT="0" distB="0" distL="0" distR="0" wp14:anchorId="1E52860B" wp14:editId="0EA2FF38">
            <wp:extent cx="6858000" cy="5374640"/>
            <wp:effectExtent l="0" t="0" r="0" b="101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8000" cy="5374640"/>
                    </a:xfrm>
                    <a:prstGeom prst="rect">
                      <a:avLst/>
                    </a:prstGeom>
                    <a:noFill/>
                    <a:ln>
                      <a:noFill/>
                    </a:ln>
                  </pic:spPr>
                </pic:pic>
              </a:graphicData>
            </a:graphic>
          </wp:inline>
        </w:drawing>
      </w:r>
    </w:p>
    <w:p w14:paraId="78412E80" w14:textId="77777777" w:rsidR="00930944" w:rsidRDefault="00930944" w:rsidP="00883484"/>
    <w:p w14:paraId="77A1ED8A" w14:textId="77777777" w:rsidR="00930944" w:rsidRDefault="00930944" w:rsidP="00883484">
      <w:r>
        <w:t>This is the control panel and loaded data for this method…</w:t>
      </w:r>
    </w:p>
    <w:p w14:paraId="1A22CFE1" w14:textId="77777777" w:rsidR="00930944" w:rsidRDefault="00930944" w:rsidP="00883484">
      <w:r>
        <w:t xml:space="preserve">AT the top of the main panel is regular “Load data” selection. In this specific case ONLY (no other Irena tool supports infinite slit length) you have a choice of finite slit length and “inf” as infinite slit length. Also you can run this on data in pinhole configuration. </w:t>
      </w:r>
    </w:p>
    <w:p w14:paraId="0AD594CF" w14:textId="19290652" w:rsidR="00930944" w:rsidRDefault="00975209" w:rsidP="00883484">
      <w:r>
        <w:t>If you want t</w:t>
      </w:r>
      <w:r w:rsidR="00930944">
        <w:t xml:space="preserve">o use this tool, select “Use Ciccariello-Benedetti” checkbox. Controls will appear. </w:t>
      </w:r>
    </w:p>
    <w:p w14:paraId="1198DE2E" w14:textId="77777777" w:rsidR="00930944" w:rsidRDefault="00930944" w:rsidP="00883484">
      <w:r>
        <w:t>The model has three main parameters, which can be fitted:</w:t>
      </w:r>
    </w:p>
    <w:p w14:paraId="30904A54" w14:textId="77777777" w:rsidR="00930944" w:rsidRDefault="00930944" w:rsidP="00883484">
      <w:r>
        <w:t xml:space="preserve">Porod specific surface area (area of the solid/void (solvant) interface. This is area of the interface without the layer on. </w:t>
      </w:r>
    </w:p>
    <w:p w14:paraId="2A803429" w14:textId="77777777" w:rsidR="00930944" w:rsidRDefault="00930944" w:rsidP="00883484">
      <w:r>
        <w:t xml:space="preserve">Layer rho (scattering length density) </w:t>
      </w:r>
    </w:p>
    <w:p w14:paraId="135DD2DA" w14:textId="77777777" w:rsidR="00930944" w:rsidRDefault="00930944" w:rsidP="00883484">
      <w:r>
        <w:t xml:space="preserve">Layer thickness </w:t>
      </w:r>
    </w:p>
    <w:p w14:paraId="116EB364" w14:textId="77777777" w:rsidR="00930944" w:rsidRDefault="00930944" w:rsidP="00883484">
      <w:r>
        <w:t>And the model has two parameters which area assumed to be known:</w:t>
      </w:r>
    </w:p>
    <w:p w14:paraId="5EE4ADA9" w14:textId="77777777" w:rsidR="00930944" w:rsidRDefault="00930944" w:rsidP="00883484">
      <w:r>
        <w:t xml:space="preserve">Scattering length density of the solid (rho) and scattering length density of the void/solvent (material which is inside the voids). If this is air, it is likely 0. </w:t>
      </w:r>
    </w:p>
    <w:p w14:paraId="0E81B3F5" w14:textId="77777777" w:rsidR="00930944" w:rsidRDefault="00930944" w:rsidP="00883484">
      <w:r>
        <w:t>Note, that one needs to select also SAS background and set fitting limites and “Fit?” checkboxes as in other tools.</w:t>
      </w:r>
    </w:p>
    <w:p w14:paraId="06B3CBDD" w14:textId="77777777" w:rsidR="00930944" w:rsidRDefault="00930944" w:rsidP="00883484">
      <w:r>
        <w:t xml:space="preserve">When user pushed “Graph” button next to data selection, three graphs get created. </w:t>
      </w:r>
    </w:p>
    <w:p w14:paraId="3AA09721" w14:textId="77777777" w:rsidR="00930944" w:rsidRDefault="00930944" w:rsidP="00883484">
      <w:pPr>
        <w:numPr>
          <w:ilvl w:val="6"/>
          <w:numId w:val="7"/>
        </w:numPr>
        <w:tabs>
          <w:tab w:val="clear" w:pos="5040"/>
          <w:tab w:val="left" w:pos="1440"/>
        </w:tabs>
        <w:ind w:left="1440" w:hanging="720"/>
      </w:pPr>
      <w:r>
        <w:t xml:space="preserve">Intensity vs Q graph. </w:t>
      </w:r>
      <w:r>
        <w:rPr>
          <w:b/>
        </w:rPr>
        <w:t>PLEASE NOTE, this is still the ONLY graph you can use to select the range fo data to be fitted.</w:t>
      </w:r>
    </w:p>
    <w:p w14:paraId="3DD2AF85" w14:textId="77777777" w:rsidR="00930944" w:rsidRDefault="00930944" w:rsidP="00883484">
      <w:pPr>
        <w:numPr>
          <w:ilvl w:val="6"/>
          <w:numId w:val="7"/>
        </w:numPr>
        <w:tabs>
          <w:tab w:val="clear" w:pos="5040"/>
          <w:tab w:val="left" w:pos="1440"/>
        </w:tabs>
        <w:ind w:left="1440" w:hanging="720"/>
      </w:pPr>
      <w:r>
        <w:t>Intensity * Q</w:t>
      </w:r>
      <w:r>
        <w:rPr>
          <w:vertAlign w:val="superscript"/>
        </w:rPr>
        <w:t>4</w:t>
      </w:r>
      <w:r>
        <w:t xml:space="preserve"> (or for slit smeared data as in the figure above: Intensity * Q</w:t>
      </w:r>
      <w:r>
        <w:rPr>
          <w:vertAlign w:val="superscript"/>
        </w:rPr>
        <w:t>3</w:t>
      </w:r>
      <w:r>
        <w:t>). This is probably the best graph for this tool. Unluckily, making this one the “input” graph would make it cumbersome and complicated to use with other tools.</w:t>
      </w:r>
    </w:p>
    <w:p w14:paraId="56A455AF" w14:textId="77777777" w:rsidR="00930944" w:rsidRPr="00BE722D" w:rsidRDefault="00930944" w:rsidP="00883484">
      <w:pPr>
        <w:numPr>
          <w:ilvl w:val="6"/>
          <w:numId w:val="7"/>
        </w:numPr>
        <w:tabs>
          <w:tab w:val="clear" w:pos="5040"/>
          <w:tab w:val="left" w:pos="1440"/>
        </w:tabs>
        <w:ind w:left="1440" w:hanging="720"/>
      </w:pPr>
      <w:r>
        <w:t>1/sqrt(Intensity) vs Q</w:t>
      </w:r>
      <w:r>
        <w:rPr>
          <w:vertAlign w:val="superscript"/>
        </w:rPr>
        <w:t>2</w:t>
      </w:r>
    </w:p>
    <w:p w14:paraId="0CF07544" w14:textId="77777777" w:rsidR="00930944" w:rsidRDefault="00930944" w:rsidP="00883484">
      <w:r w:rsidRPr="00BE722D">
        <w:t xml:space="preserve">Rest of the </w:t>
      </w:r>
      <w:r>
        <w:t xml:space="preserve">controls works the same as usually. </w:t>
      </w:r>
    </w:p>
    <w:p w14:paraId="7FCF6493" w14:textId="77777777" w:rsidR="00930944" w:rsidRDefault="00930944" w:rsidP="00883484">
      <w:r>
        <w:t>Finally, one may want to know how would “ideal” case of the system described by Ciccariello-Benedetti model looks like. You can do it easily by using the Modeling capabilities of this tool:</w:t>
      </w:r>
    </w:p>
    <w:p w14:paraId="5252686B" w14:textId="77777777" w:rsidR="00930944" w:rsidRDefault="00930944" w:rsidP="00883484"/>
    <w:p w14:paraId="3E7CA504" w14:textId="77777777" w:rsidR="00930944" w:rsidRDefault="00930944" w:rsidP="00883484">
      <w:r>
        <w:t>Here is slit smeared data set using the parameters from above, just with “Modeling” data only (no input data)</w:t>
      </w:r>
    </w:p>
    <w:p w14:paraId="4ED3639E" w14:textId="77777777" w:rsidR="00930944" w:rsidRDefault="00930944" w:rsidP="00883484"/>
    <w:p w14:paraId="1EA18416" w14:textId="07491EEF" w:rsidR="00930944" w:rsidRDefault="00930944" w:rsidP="00883484">
      <w:r>
        <w:rPr>
          <w:noProof/>
          <w:lang w:eastAsia="en-US"/>
        </w:rPr>
        <w:drawing>
          <wp:inline distT="0" distB="0" distL="0" distR="0" wp14:anchorId="5EED0E10" wp14:editId="57683481">
            <wp:extent cx="4737735" cy="3795729"/>
            <wp:effectExtent l="0" t="0" r="1206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37735" cy="3795729"/>
                    </a:xfrm>
                    <a:prstGeom prst="rect">
                      <a:avLst/>
                    </a:prstGeom>
                    <a:noFill/>
                    <a:ln>
                      <a:noFill/>
                    </a:ln>
                  </pic:spPr>
                </pic:pic>
              </a:graphicData>
            </a:graphic>
          </wp:inline>
        </w:drawing>
      </w:r>
    </w:p>
    <w:p w14:paraId="3554F1BF" w14:textId="77777777" w:rsidR="00930944" w:rsidRDefault="00930944" w:rsidP="00883484"/>
    <w:p w14:paraId="16CAF73E" w14:textId="77777777" w:rsidR="00930944" w:rsidRDefault="00930944" w:rsidP="00883484">
      <w:r>
        <w:t>and here is the same set of parameters, just with pihole-colimated data input:</w:t>
      </w:r>
    </w:p>
    <w:p w14:paraId="037BCA9D" w14:textId="43B289E9" w:rsidR="00930944" w:rsidRDefault="00930944" w:rsidP="00883484">
      <w:r>
        <w:rPr>
          <w:noProof/>
          <w:lang w:eastAsia="en-US"/>
        </w:rPr>
        <w:drawing>
          <wp:inline distT="0" distB="0" distL="0" distR="0" wp14:anchorId="47417340" wp14:editId="062CE7B8">
            <wp:extent cx="5922344" cy="4683397"/>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22344" cy="4683397"/>
                    </a:xfrm>
                    <a:prstGeom prst="rect">
                      <a:avLst/>
                    </a:prstGeom>
                    <a:noFill/>
                    <a:ln>
                      <a:noFill/>
                    </a:ln>
                  </pic:spPr>
                </pic:pic>
              </a:graphicData>
            </a:graphic>
          </wp:inline>
        </w:drawing>
      </w:r>
    </w:p>
    <w:p w14:paraId="3F188848" w14:textId="77777777" w:rsidR="00930944" w:rsidRDefault="00930944" w:rsidP="00883484"/>
    <w:p w14:paraId="2B31022E" w14:textId="77777777" w:rsidR="00930944" w:rsidRPr="007244A6" w:rsidRDefault="00930944" w:rsidP="00883484">
      <w:r>
        <w:t>Note, that for these pinhole data the lower graph is set to be Intensity * Q</w:t>
      </w:r>
      <w:r>
        <w:rPr>
          <w:vertAlign w:val="superscript"/>
        </w:rPr>
        <w:t>-4</w:t>
      </w:r>
      <w:r>
        <w:t xml:space="preserve">. </w:t>
      </w:r>
    </w:p>
    <w:p w14:paraId="122D7841" w14:textId="0F833B2F" w:rsidR="00930944" w:rsidRDefault="00930944" w:rsidP="00DB0613">
      <w:pPr>
        <w:pStyle w:val="Heading1"/>
      </w:pPr>
      <w:r>
        <w:t xml:space="preserve"> </w:t>
      </w:r>
      <w:r>
        <w:br w:type="page"/>
      </w:r>
      <w:bookmarkStart w:id="198" w:name="_Toc144187271"/>
      <w:bookmarkStart w:id="199" w:name="_Toc218522838"/>
      <w:r>
        <w:rPr>
          <w:lang w:eastAsia="ar-SA"/>
        </w:rPr>
        <w:t>1</w:t>
      </w:r>
      <w:r w:rsidR="00636219">
        <w:rPr>
          <w:lang w:eastAsia="ar-SA"/>
        </w:rPr>
        <w:t>2.</w:t>
      </w:r>
      <w:r>
        <w:rPr>
          <w:lang w:eastAsia="ar-SA"/>
        </w:rPr>
        <w:t xml:space="preserve"> Small-angle diffraction tool</w:t>
      </w:r>
      <w:bookmarkEnd w:id="198"/>
      <w:bookmarkEnd w:id="199"/>
    </w:p>
    <w:p w14:paraId="26A1A505" w14:textId="77777777" w:rsidR="00930944" w:rsidRPr="009B69DD" w:rsidRDefault="00930944" w:rsidP="009B69DD">
      <w:pPr>
        <w:jc w:val="center"/>
        <w:rPr>
          <w:b/>
          <w:sz w:val="28"/>
        </w:rPr>
      </w:pPr>
      <w:r w:rsidRPr="009B69DD">
        <w:rPr>
          <w:b/>
          <w:sz w:val="28"/>
        </w:rPr>
        <w:t>Small-angle diffraction tool models data using :</w:t>
      </w:r>
    </w:p>
    <w:p w14:paraId="22447D9F" w14:textId="77777777" w:rsidR="00930944" w:rsidRPr="009B69DD" w:rsidRDefault="00930944" w:rsidP="009B69DD">
      <w:pPr>
        <w:jc w:val="center"/>
        <w:rPr>
          <w:b/>
          <w:sz w:val="28"/>
        </w:rPr>
      </w:pPr>
      <w:r w:rsidRPr="009B69DD">
        <w:rPr>
          <w:b/>
          <w:sz w:val="28"/>
        </w:rPr>
        <w:t>Flat background</w:t>
      </w:r>
    </w:p>
    <w:p w14:paraId="3893F735" w14:textId="77777777" w:rsidR="00930944" w:rsidRPr="009B69DD" w:rsidRDefault="00930944" w:rsidP="009B69DD">
      <w:pPr>
        <w:jc w:val="center"/>
        <w:rPr>
          <w:b/>
          <w:sz w:val="28"/>
        </w:rPr>
      </w:pPr>
      <w:r w:rsidRPr="009B69DD">
        <w:rPr>
          <w:b/>
          <w:sz w:val="28"/>
        </w:rPr>
        <w:t>Power law scatter (I = G * Q</w:t>
      </w:r>
      <w:r w:rsidRPr="009B69DD">
        <w:rPr>
          <w:b/>
          <w:sz w:val="28"/>
          <w:vertAlign w:val="superscript"/>
        </w:rPr>
        <w:t>P</w:t>
      </w:r>
      <w:r w:rsidRPr="009B69DD">
        <w:rPr>
          <w:b/>
          <w:sz w:val="28"/>
        </w:rPr>
        <w:t>)</w:t>
      </w:r>
    </w:p>
    <w:p w14:paraId="1F7F79CF" w14:textId="77777777" w:rsidR="00930944" w:rsidRPr="009B69DD" w:rsidRDefault="00930944" w:rsidP="009B69DD">
      <w:pPr>
        <w:jc w:val="center"/>
        <w:rPr>
          <w:b/>
          <w:sz w:val="28"/>
        </w:rPr>
      </w:pPr>
      <w:r w:rsidRPr="009B69DD">
        <w:rPr>
          <w:b/>
          <w:sz w:val="28"/>
        </w:rPr>
        <w:t>Up to 6 peaks</w:t>
      </w:r>
    </w:p>
    <w:p w14:paraId="7870AD99" w14:textId="77777777" w:rsidR="00930944" w:rsidRPr="009B69DD" w:rsidRDefault="00930944" w:rsidP="009B69DD">
      <w:pPr>
        <w:jc w:val="center"/>
        <w:rPr>
          <w:b/>
          <w:sz w:val="28"/>
        </w:rPr>
      </w:pPr>
    </w:p>
    <w:p w14:paraId="3294FAD4" w14:textId="4C9DD041" w:rsidR="0047415B" w:rsidRDefault="00930944" w:rsidP="00930944">
      <w:r w:rsidRPr="0050649B">
        <w:t xml:space="preserve">Each peak can have one </w:t>
      </w:r>
      <w:r w:rsidR="0047415B">
        <w:t>of many different shapes – G</w:t>
      </w:r>
      <w:r w:rsidRPr="0050649B">
        <w:t>a</w:t>
      </w:r>
      <w:r w:rsidR="0047415B">
        <w:t>u</w:t>
      </w:r>
      <w:r w:rsidRPr="0050649B">
        <w:t>ss, Lorenz</w:t>
      </w:r>
      <w:r>
        <w:t>,</w:t>
      </w:r>
      <w:r w:rsidRPr="0050649B">
        <w:t xml:space="preserve"> Pseudo-Voigt</w:t>
      </w:r>
      <w:r>
        <w:t>, Gumbel, Pearson-VII, modified Gauss</w:t>
      </w:r>
      <w:r w:rsidR="0047415B">
        <w:t>, Lorenz-Squared, or Skewed Normal</w:t>
      </w:r>
      <w:r w:rsidRPr="0050649B">
        <w:t>.</w:t>
      </w:r>
      <w:r w:rsidR="0047415B">
        <w:t xml:space="preserve"> Peaks can also represent Percus-Yevick S(q) structure factor and Percus-Yevic S(</w:t>
      </w:r>
      <w:r w:rsidR="0047415B" w:rsidRPr="0047415B">
        <w:rPr>
          <w:i/>
        </w:rPr>
        <w:t>q</w:t>
      </w:r>
      <w:r w:rsidR="0047415B">
        <w:t>) multiplied by Sphere F(</w:t>
      </w:r>
      <w:r w:rsidR="0047415B" w:rsidRPr="0047415B">
        <w:rPr>
          <w:i/>
        </w:rPr>
        <w:t>q</w:t>
      </w:r>
      <w:r w:rsidR="0047415B">
        <w:t>).</w:t>
      </w:r>
      <w:r w:rsidRPr="0050649B">
        <w:t xml:space="preserve"> </w:t>
      </w:r>
      <w:r w:rsidR="0047415B">
        <w:t xml:space="preserve">Please note, that you should use </w:t>
      </w:r>
      <w:r w:rsidR="0047415B" w:rsidRPr="0047415B">
        <w:rPr>
          <w:b/>
          <w:i/>
        </w:rPr>
        <w:t>only</w:t>
      </w:r>
      <w:r w:rsidR="0047415B">
        <w:t xml:space="preserve"> the shapes which are meaningful for your problem and you can justify. For example the S(q) and S(q)F(q) may be real challenge to justify inmost cases. I needed them for </w:t>
      </w:r>
      <w:r w:rsidR="0047415B" w:rsidRPr="0047415B">
        <w:rPr>
          <w:i/>
          <w:iCs/>
        </w:rPr>
        <w:t>very</w:t>
      </w:r>
      <w:r w:rsidR="0047415B">
        <w:t xml:space="preserve"> specific case. </w:t>
      </w:r>
    </w:p>
    <w:p w14:paraId="15C0B7A7" w14:textId="186752F6" w:rsidR="00930944" w:rsidRPr="0050649B" w:rsidRDefault="00930944" w:rsidP="00930944">
      <w:r w:rsidRPr="0047415B">
        <w:t>Some</w:t>
      </w:r>
      <w:r w:rsidRPr="0050649B">
        <w:t xml:space="preserve"> first have 3 parameters – prefactor (~intensity), position (NOTE: using Q units) and width (in Q units). </w:t>
      </w:r>
      <w:r>
        <w:t>Some have one more parameter which controls the tail height or some other shape features</w:t>
      </w:r>
      <w:r w:rsidRPr="0050649B">
        <w:t xml:space="preserve">. Note, that for Pseudo-Voigt </w:t>
      </w:r>
      <w:r>
        <w:t xml:space="preserve">when </w:t>
      </w:r>
      <w:r w:rsidRPr="0050649B">
        <w:t xml:space="preserve">eta = 0 the </w:t>
      </w:r>
      <w:r>
        <w:t>shape</w:t>
      </w:r>
      <w:r w:rsidRPr="0050649B">
        <w:t xml:space="preserve"> is Gauss and eta=1 </w:t>
      </w:r>
      <w:r>
        <w:t xml:space="preserve">the shape </w:t>
      </w:r>
      <w:r w:rsidRPr="0050649B">
        <w:t>is Lorenz</w:t>
      </w:r>
      <w:r>
        <w:t>ian</w:t>
      </w:r>
      <w:r w:rsidRPr="0050649B">
        <w:t xml:space="preserve">. </w:t>
      </w:r>
    </w:p>
    <w:p w14:paraId="1D5238E4" w14:textId="77777777" w:rsidR="00930944" w:rsidRPr="0050649B" w:rsidRDefault="00930944" w:rsidP="00930944"/>
    <w:p w14:paraId="765D57A5" w14:textId="04C0E357" w:rsidR="00930944" w:rsidRPr="0050649B" w:rsidRDefault="00930944" w:rsidP="00930944">
      <w:r w:rsidRPr="0050649B">
        <w:t>The tool will manage slit</w:t>
      </w:r>
      <w:r w:rsidR="0047415B">
        <w:t>-</w:t>
      </w:r>
      <w:r w:rsidRPr="0050649B">
        <w:t xml:space="preserve">smeared data (USAXS data). There are few more details </w:t>
      </w:r>
      <w:r w:rsidRPr="0050649B">
        <w:rPr>
          <w:i/>
        </w:rPr>
        <w:t>very</w:t>
      </w:r>
      <w:r w:rsidRPr="0050649B">
        <w:t xml:space="preserve"> important for slit</w:t>
      </w:r>
      <w:r w:rsidR="0047415B">
        <w:t>-</w:t>
      </w:r>
      <w:r w:rsidRPr="0050649B">
        <w:t>smeared data:</w:t>
      </w:r>
    </w:p>
    <w:p w14:paraId="75F84674" w14:textId="77777777" w:rsidR="00930944" w:rsidRPr="0050649B" w:rsidRDefault="00930944" w:rsidP="00930944">
      <w:r w:rsidRPr="0050649B">
        <w:t xml:space="preserve">It is very useful </w:t>
      </w:r>
      <w:r>
        <w:t>to use experimental data which</w:t>
      </w:r>
      <w:r w:rsidRPr="0050649B">
        <w:t xml:space="preserve"> extend significantly beyond to slit length. If the data to less than slit length are used, it is important to model peaks which extend to Q positions smaller than slit length.  If you see ripples (caused by slit smearing very narrow peaks), you can use “Oversample” checkbox – but that will increase the calculation time by about 5x. </w:t>
      </w:r>
    </w:p>
    <w:p w14:paraId="50B3D789" w14:textId="77777777" w:rsidR="00930944" w:rsidRPr="0050649B" w:rsidRDefault="00930944" w:rsidP="00930944"/>
    <w:p w14:paraId="1E60854D" w14:textId="77777777" w:rsidR="00930944" w:rsidRPr="0050649B" w:rsidRDefault="00930944" w:rsidP="00930944">
      <w:r w:rsidRPr="0050649B">
        <w:t>Use of the tool:</w:t>
      </w:r>
    </w:p>
    <w:p w14:paraId="77E6AF57" w14:textId="77777777" w:rsidR="00930944" w:rsidRDefault="00930944" w:rsidP="00930944">
      <w:r w:rsidRPr="0050649B">
        <w:t>Select “Small-angle diffraction” from the menu</w:t>
      </w:r>
    </w:p>
    <w:p w14:paraId="67E18AAC" w14:textId="77777777" w:rsidR="00930944" w:rsidRDefault="00930944" w:rsidP="00930944"/>
    <w:p w14:paraId="5291E23E" w14:textId="2CD28C8A" w:rsidR="00930944" w:rsidRDefault="00930944" w:rsidP="00930944">
      <w:r>
        <w:rPr>
          <w:noProof/>
          <w:lang w:eastAsia="en-US"/>
        </w:rPr>
        <w:drawing>
          <wp:inline distT="0" distB="0" distL="0" distR="0" wp14:anchorId="34EF2642" wp14:editId="297FF479">
            <wp:extent cx="6858000" cy="48361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858000" cy="4836160"/>
                    </a:xfrm>
                    <a:prstGeom prst="rect">
                      <a:avLst/>
                    </a:prstGeom>
                    <a:noFill/>
                    <a:ln>
                      <a:noFill/>
                    </a:ln>
                  </pic:spPr>
                </pic:pic>
              </a:graphicData>
            </a:graphic>
          </wp:inline>
        </w:drawing>
      </w:r>
    </w:p>
    <w:p w14:paraId="41A144BB" w14:textId="77777777" w:rsidR="00930944" w:rsidRDefault="00930944" w:rsidP="00930944"/>
    <w:p w14:paraId="62D69C76" w14:textId="77777777" w:rsidR="00930944" w:rsidRPr="0050649B" w:rsidRDefault="00930944" w:rsidP="00930944"/>
    <w:p w14:paraId="7209BCA6" w14:textId="056B1A23" w:rsidR="00930944" w:rsidRPr="0050649B" w:rsidRDefault="00930944" w:rsidP="00930944">
      <w:r w:rsidRPr="0050649B">
        <w:t>Select Data in the data selection controls and click graph button… Data are graphed.</w:t>
      </w:r>
    </w:p>
    <w:p w14:paraId="7A9725FC" w14:textId="77777777" w:rsidR="00930944" w:rsidRPr="0050649B" w:rsidRDefault="00930944" w:rsidP="00930944">
      <w:pPr>
        <w:rPr>
          <w:b/>
          <w:bCs/>
        </w:rPr>
      </w:pPr>
    </w:p>
    <w:p w14:paraId="13993427" w14:textId="77777777" w:rsidR="00930944" w:rsidRPr="0050649B" w:rsidRDefault="00930944" w:rsidP="00930944">
      <w:pPr>
        <w:pStyle w:val="Heading3"/>
        <w:keepLines w:val="0"/>
        <w:numPr>
          <w:ilvl w:val="2"/>
          <w:numId w:val="1"/>
        </w:numPr>
        <w:spacing w:before="240" w:after="60"/>
      </w:pPr>
      <w:bookmarkStart w:id="200" w:name="_Toc144187272"/>
      <w:bookmarkStart w:id="201" w:name="_Toc218522839"/>
      <w:r w:rsidRPr="0050649B">
        <w:t>Function of controls:</w:t>
      </w:r>
      <w:bookmarkEnd w:id="200"/>
      <w:bookmarkEnd w:id="201"/>
    </w:p>
    <w:p w14:paraId="77727C87" w14:textId="77777777" w:rsidR="00930944" w:rsidRDefault="00930944" w:rsidP="00930944">
      <w:pPr>
        <w:rPr>
          <w:bCs/>
        </w:rPr>
      </w:pPr>
      <w:r w:rsidRPr="0050649B">
        <w:rPr>
          <w:bCs/>
        </w:rPr>
        <w:t xml:space="preserve">“auto recalculate” will cause data to be recalculated after most parameter changes. If calculations take long time, you may want to uncheck this and recalculate data using button “Recalculate”. </w:t>
      </w:r>
    </w:p>
    <w:p w14:paraId="7E20485E" w14:textId="77777777" w:rsidR="00930944" w:rsidRPr="00DD45A8" w:rsidRDefault="00930944" w:rsidP="00930944">
      <w:pPr>
        <w:rPr>
          <w:b/>
          <w:bCs/>
        </w:rPr>
      </w:pPr>
      <w:r w:rsidRPr="00DD45A8">
        <w:rPr>
          <w:b/>
          <w:bCs/>
        </w:rPr>
        <w:t>VERY IMPORTANT</w:t>
      </w:r>
    </w:p>
    <w:p w14:paraId="37852BC5" w14:textId="77777777" w:rsidR="00930944" w:rsidRDefault="00930944" w:rsidP="00930944">
      <w:pPr>
        <w:rPr>
          <w:bCs/>
        </w:rPr>
      </w:pPr>
      <w:r w:rsidRPr="00DD45A8">
        <w:rPr>
          <w:bCs/>
          <w:u w:val="single"/>
        </w:rPr>
        <w:t>“Peak SAS rel.” – this is very important checkbox</w:t>
      </w:r>
      <w:r>
        <w:rPr>
          <w:bCs/>
        </w:rPr>
        <w:t>. In case this checkbox is NOT selected, the following is the formula to calculate intensity:</w:t>
      </w:r>
    </w:p>
    <w:p w14:paraId="0AECF485" w14:textId="77777777" w:rsidR="00930944" w:rsidRDefault="00930944" w:rsidP="00930944">
      <w:pPr>
        <w:rPr>
          <w:bCs/>
        </w:rPr>
      </w:pPr>
      <w:r w:rsidRPr="007C162C">
        <w:rPr>
          <w:bCs/>
          <w:position w:val="-28"/>
        </w:rPr>
        <w:object w:dxaOrig="3660" w:dyaOrig="540" w14:anchorId="559B7ACE">
          <v:shape id="_x0000_i1054" type="#_x0000_t75" style="width:183pt;height:27pt" o:ole="">
            <v:imagedata r:id="rId240" o:title=""/>
          </v:shape>
          <o:OLEObject Type="Embed" ProgID="Equation.3" ShapeID="_x0000_i1054" DrawAspect="Content" ObjectID="_1292265982"/>
        </w:object>
      </w:r>
    </w:p>
    <w:p w14:paraId="3F6D3E86" w14:textId="77777777" w:rsidR="00930944" w:rsidRDefault="00930944" w:rsidP="00930944">
      <w:pPr>
        <w:rPr>
          <w:bCs/>
        </w:rPr>
      </w:pPr>
      <w:r>
        <w:rPr>
          <w:bCs/>
        </w:rPr>
        <w:t>While when it is checked, then the formula is:</w:t>
      </w:r>
    </w:p>
    <w:p w14:paraId="5D047AF6" w14:textId="77777777" w:rsidR="00930944" w:rsidRDefault="00930944" w:rsidP="00930944">
      <w:pPr>
        <w:rPr>
          <w:bCs/>
        </w:rPr>
      </w:pPr>
      <w:r w:rsidRPr="000932B5">
        <w:rPr>
          <w:bCs/>
          <w:position w:val="-32"/>
        </w:rPr>
        <w:object w:dxaOrig="2840" w:dyaOrig="580" w14:anchorId="48C31FF4">
          <v:shape id="_x0000_i1055" type="#_x0000_t75" style="width:142pt;height:29pt" o:ole="">
            <v:imagedata r:id="rId242" o:title=""/>
          </v:shape>
          <o:OLEObject Type="Embed" ProgID="Equation.3" ShapeID="_x0000_i1055" DrawAspect="Content" ObjectID="_1292265983"/>
        </w:object>
      </w:r>
    </w:p>
    <w:p w14:paraId="0FEE18DF" w14:textId="77777777" w:rsidR="00930944" w:rsidRPr="007C162C" w:rsidRDefault="00930944" w:rsidP="00930944">
      <w:pPr>
        <w:rPr>
          <w:bCs/>
        </w:rPr>
      </w:pPr>
      <w:r>
        <w:rPr>
          <w:bCs/>
        </w:rPr>
        <w:t>Where K</w:t>
      </w:r>
      <w:r>
        <w:rPr>
          <w:bCs/>
          <w:vertAlign w:val="subscript"/>
        </w:rPr>
        <w:t>i</w:t>
      </w:r>
      <w:r>
        <w:rPr>
          <w:bCs/>
        </w:rPr>
        <w:t xml:space="preserve"> is scaling factor for each diffraction peak. </w:t>
      </w:r>
    </w:p>
    <w:p w14:paraId="3C3CCCE6" w14:textId="77777777" w:rsidR="00930944" w:rsidRDefault="00930944" w:rsidP="00930944">
      <w:pPr>
        <w:rPr>
          <w:bCs/>
        </w:rPr>
      </w:pPr>
    </w:p>
    <w:p w14:paraId="038D5BA4" w14:textId="77777777" w:rsidR="00930944" w:rsidRDefault="00930944" w:rsidP="00930944">
      <w:pPr>
        <w:rPr>
          <w:bCs/>
        </w:rPr>
      </w:pPr>
      <w:r>
        <w:rPr>
          <w:bCs/>
        </w:rPr>
        <w:t xml:space="preserve">Where </w:t>
      </w:r>
      <w:r>
        <w:rPr>
          <w:rFonts w:ascii="Symbol" w:hAnsi="Symbol"/>
          <w:bCs/>
        </w:rPr>
        <w:t></w:t>
      </w:r>
      <w:r>
        <w:rPr>
          <w:bCs/>
        </w:rPr>
        <w:t xml:space="preserve">(Q) is function of the three or four peak parameters – scaling factor, peak position, width, and for some also “tail” parameter. The exact formulas vary depending on peak profile selected. </w:t>
      </w:r>
    </w:p>
    <w:p w14:paraId="61014C03" w14:textId="77777777" w:rsidR="00930944" w:rsidRPr="00BE409E" w:rsidRDefault="00930944" w:rsidP="00930944">
      <w:pPr>
        <w:rPr>
          <w:b/>
          <w:bCs/>
        </w:rPr>
      </w:pPr>
      <w:r w:rsidRPr="00BE409E">
        <w:rPr>
          <w:b/>
          <w:bCs/>
        </w:rPr>
        <w:t>What does this mean? If the checkbox is NOT selected, the calculation is based on assumption, that the SAS scattering and diffraction peaks are from one population and loosely one can see it as F(Q)*S(Q) assumption in small-angle scattering.</w:t>
      </w:r>
    </w:p>
    <w:p w14:paraId="09CDFA17" w14:textId="77777777" w:rsidR="00930944" w:rsidRPr="00BE409E" w:rsidRDefault="00930944" w:rsidP="00930944">
      <w:pPr>
        <w:rPr>
          <w:b/>
          <w:bCs/>
        </w:rPr>
      </w:pPr>
      <w:r w:rsidRPr="00BE409E">
        <w:rPr>
          <w:b/>
          <w:bCs/>
        </w:rPr>
        <w:t xml:space="preserve">If the checkbox IS selected, the assumption is loosely that the peaks are independent of small-angle scattering and are produced by some other features than what produces the SAS itself. </w:t>
      </w:r>
    </w:p>
    <w:p w14:paraId="3E000685" w14:textId="77777777" w:rsidR="00930944" w:rsidRDefault="00930944" w:rsidP="00930944">
      <w:pPr>
        <w:rPr>
          <w:bCs/>
        </w:rPr>
      </w:pPr>
      <w:r>
        <w:rPr>
          <w:bCs/>
        </w:rPr>
        <w:t xml:space="preserve">I suspect, that right selection is based on experience and what really fits right. Note, that the parameters are always evaluated for </w:t>
      </w:r>
      <w:r w:rsidRPr="00B53102">
        <w:rPr>
          <w:rFonts w:ascii="Symbol" w:hAnsi="Symbol"/>
          <w:bCs/>
        </w:rPr>
        <w:t></w:t>
      </w:r>
      <w:r>
        <w:rPr>
          <w:bCs/>
        </w:rPr>
        <w:t xml:space="preserve">(Q) only… This is </w:t>
      </w:r>
      <w:r w:rsidRPr="000932B5">
        <w:rPr>
          <w:bCs/>
          <w:i/>
        </w:rPr>
        <w:t>VERY</w:t>
      </w:r>
      <w:r>
        <w:rPr>
          <w:bCs/>
        </w:rPr>
        <w:t xml:space="preserve"> important to understand and if you see cases, when these assumptions are wrong, please, let me know…</w:t>
      </w:r>
    </w:p>
    <w:p w14:paraId="2206DEB4" w14:textId="77777777" w:rsidR="00930944" w:rsidRDefault="00930944" w:rsidP="00930944">
      <w:pPr>
        <w:rPr>
          <w:bCs/>
        </w:rPr>
      </w:pPr>
    </w:p>
    <w:p w14:paraId="7C9A76AE" w14:textId="77777777" w:rsidR="00930944" w:rsidRDefault="00930944" w:rsidP="00930944">
      <w:r>
        <w:t xml:space="preserve">Following are formulas for peak profiles </w:t>
      </w:r>
      <w:r w:rsidRPr="00AB17C1">
        <w:rPr>
          <w:rFonts w:ascii="Symbol" w:hAnsi="Symbol"/>
        </w:rPr>
        <w:sym w:font="Symbol" w:char="F059"/>
      </w:r>
      <w:r w:rsidRPr="007C162C">
        <w:t></w:t>
      </w:r>
      <w:r>
        <w:t>x</w:t>
      </w:r>
      <w:r w:rsidRPr="007C162C">
        <w:t></w:t>
      </w:r>
      <w:r>
        <w:rPr>
          <w:rFonts w:ascii="Symbol" w:hAnsi="Symbol"/>
        </w:rPr>
        <w:t></w:t>
      </w:r>
      <w:r>
        <w:t>used for the peak profiles:</w:t>
      </w:r>
    </w:p>
    <w:p w14:paraId="4CC7E281" w14:textId="77777777" w:rsidR="00930944" w:rsidRPr="009D59C5" w:rsidRDefault="00930944" w:rsidP="00930944">
      <w:pPr>
        <w:numPr>
          <w:ilvl w:val="0"/>
          <w:numId w:val="14"/>
        </w:numPr>
        <w:suppressAutoHyphens w:val="0"/>
        <w:spacing w:line="480" w:lineRule="auto"/>
      </w:pPr>
      <w:r w:rsidRPr="009D59C5">
        <w:t>Gaussian Function</w:t>
      </w:r>
    </w:p>
    <w:p w14:paraId="2B493AEB" w14:textId="77777777" w:rsidR="00930944" w:rsidRDefault="00930944" w:rsidP="00930944">
      <w:pPr>
        <w:pStyle w:val="MTDisplayEquation"/>
        <w:spacing w:line="480" w:lineRule="auto"/>
        <w:ind w:left="360"/>
      </w:pPr>
      <w:r w:rsidRPr="009D59C5">
        <w:tab/>
      </w:r>
      <w:r w:rsidRPr="008745FB">
        <w:rPr>
          <w:position w:val="-6"/>
        </w:rPr>
        <w:object w:dxaOrig="1640" w:dyaOrig="520" w14:anchorId="00ADBBCC">
          <v:shape id="_x0000_i1056" type="#_x0000_t75" style="width:82pt;height:26pt" o:ole="">
            <v:imagedata r:id="rId244" o:title=""/>
          </v:shape>
          <o:OLEObject Type="Embed" ProgID="Equation.3" ShapeID="_x0000_i1056" DrawAspect="Content" ObjectID="_1292265984"/>
        </w:object>
      </w:r>
      <w:r w:rsidRPr="009D59C5">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D5195">
          <w:rPr>
            <w:noProof/>
          </w:rPr>
          <w:instrText>1</w:instrText>
        </w:r>
      </w:fldSimple>
      <w:r>
        <w:instrText>)</w:instrText>
      </w:r>
      <w:r>
        <w:fldChar w:fldCharType="end"/>
      </w:r>
    </w:p>
    <w:p w14:paraId="33660ADC" w14:textId="77777777" w:rsidR="00930944" w:rsidRPr="003D1868" w:rsidRDefault="00930944" w:rsidP="00930944">
      <w:pPr>
        <w:spacing w:line="480" w:lineRule="auto"/>
        <w:rPr>
          <w:rFonts w:ascii="Symbol" w:hAnsi="Symbol"/>
        </w:rPr>
      </w:pPr>
      <w:r>
        <w:rPr>
          <w:rFonts w:hint="eastAsia"/>
        </w:rPr>
        <w:t xml:space="preserve">where </w:t>
      </w:r>
      <w:r w:rsidRPr="003D1868">
        <w:rPr>
          <w:position w:val="-6"/>
        </w:rPr>
        <w:object w:dxaOrig="240" w:dyaOrig="220" w14:anchorId="240A20A8">
          <v:shape id="_x0000_i1057" type="#_x0000_t75" style="width:12pt;height:11pt" o:ole="">
            <v:imagedata r:id="rId246" o:title=""/>
          </v:shape>
          <o:OLEObject Type="Embed" ProgID="Equation.DSMT4" ShapeID="_x0000_i1057" DrawAspect="Content" ObjectID="_1292265985"/>
        </w:object>
      </w:r>
      <w:r>
        <w:rPr>
          <w:rFonts w:hint="eastAsia"/>
        </w:rPr>
        <w:t xml:space="preserve"> is the Gaussian width, and </w:t>
      </w:r>
      <w:r w:rsidRPr="003D1868">
        <w:rPr>
          <w:position w:val="-10"/>
        </w:rPr>
        <w:object w:dxaOrig="240" w:dyaOrig="260" w14:anchorId="33939291">
          <v:shape id="_x0000_i1058" type="#_x0000_t75" style="width:12pt;height:13pt" o:ole="">
            <v:imagedata r:id="rId248" o:title=""/>
          </v:shape>
          <o:OLEObject Type="Embed" ProgID="Equation.DSMT4" ShapeID="_x0000_i1058" DrawAspect="Content" ObjectID="_1292265986"/>
        </w:object>
      </w:r>
      <w:r>
        <w:rPr>
          <w:rFonts w:hint="eastAsia"/>
        </w:rPr>
        <w:t xml:space="preserve"> is the center of the peak</w:t>
      </w:r>
      <w:r>
        <w:t>, and M is scaling factor</w:t>
      </w:r>
      <w:r>
        <w:rPr>
          <w:rFonts w:hint="eastAsia"/>
        </w:rPr>
        <w:t xml:space="preserve">. </w:t>
      </w:r>
    </w:p>
    <w:p w14:paraId="6CBB6A51"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Modified Gaussian Function</w:t>
      </w:r>
    </w:p>
    <w:p w14:paraId="6CEAA1CE" w14:textId="77777777" w:rsidR="00930944" w:rsidRDefault="00930944" w:rsidP="00930944">
      <w:pPr>
        <w:pStyle w:val="MTDisplayEquation"/>
        <w:spacing w:line="480" w:lineRule="auto"/>
        <w:ind w:left="360"/>
      </w:pPr>
      <w:r>
        <w:tab/>
      </w:r>
      <w:r w:rsidRPr="00CC43B5">
        <w:rPr>
          <w:position w:val="-6"/>
        </w:rPr>
        <w:object w:dxaOrig="1660" w:dyaOrig="520" w14:anchorId="3F6A993C">
          <v:shape id="_x0000_i1059" type="#_x0000_t75" style="width:110pt;height:34pt" o:ole="">
            <v:imagedata r:id="rId250" o:title=""/>
          </v:shape>
          <o:OLEObject Type="Embed" ProgID="Equation.3" ShapeID="_x0000_i1059" DrawAspect="Content" ObjectID="_12922659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D5195">
          <w:rPr>
            <w:noProof/>
          </w:rPr>
          <w:instrText>2</w:instrText>
        </w:r>
      </w:fldSimple>
      <w:r>
        <w:instrText>)</w:instrText>
      </w:r>
      <w:r>
        <w:fldChar w:fldCharType="end"/>
      </w:r>
    </w:p>
    <w:p w14:paraId="004E49C3" w14:textId="77777777" w:rsidR="00930944" w:rsidRDefault="00930944" w:rsidP="00930944">
      <w:pPr>
        <w:spacing w:line="480" w:lineRule="auto"/>
      </w:pPr>
      <w:r>
        <w:t>where</w:t>
      </w:r>
      <w:r>
        <w:rPr>
          <w:rFonts w:hint="eastAsia"/>
        </w:rPr>
        <w:t xml:space="preserve"> d </w:t>
      </w:r>
      <w:r w:rsidRPr="005F351A">
        <w:rPr>
          <w:position w:val="-4"/>
        </w:rPr>
        <w:object w:dxaOrig="340" w:dyaOrig="260" w14:anchorId="778558BD">
          <v:shape id="_x0000_i1060" type="#_x0000_t75" style="width:17pt;height:13pt" o:ole="">
            <v:imagedata r:id="rId252" o:title=""/>
          </v:shape>
          <o:OLEObject Type="Embed" ProgID="Equation.DSMT4" ShapeID="_x0000_i1060" DrawAspect="Content" ObjectID="_1292265988"/>
        </w:object>
      </w:r>
      <w:r>
        <w:rPr>
          <w:rFonts w:hint="eastAsia"/>
        </w:rPr>
        <w:t xml:space="preserve">is the exponent that decides the falloff rate. </w:t>
      </w:r>
    </w:p>
    <w:p w14:paraId="56705CEF" w14:textId="0900E770" w:rsidR="00930944" w:rsidRDefault="00DD45A8" w:rsidP="00930944">
      <w:pPr>
        <w:pStyle w:val="MTDisplayEquation"/>
        <w:widowControl/>
        <w:numPr>
          <w:ilvl w:val="0"/>
          <w:numId w:val="14"/>
        </w:numPr>
        <w:tabs>
          <w:tab w:val="clear" w:pos="4160"/>
          <w:tab w:val="clear" w:pos="8300"/>
        </w:tabs>
        <w:spacing w:line="480" w:lineRule="auto"/>
        <w:jc w:val="left"/>
      </w:pPr>
      <w:r>
        <w:t>Lorentz</w:t>
      </w:r>
      <w:r w:rsidR="00930944" w:rsidRPr="009D59C5">
        <w:t xml:space="preserve"> Function</w:t>
      </w:r>
      <w:r>
        <w:t>, Lorenz-squared (is just the same function squared)</w:t>
      </w:r>
    </w:p>
    <w:p w14:paraId="2FAA2547" w14:textId="77777777" w:rsidR="00930944" w:rsidRDefault="00930944" w:rsidP="00930944">
      <w:pPr>
        <w:pStyle w:val="MTDisplayEquation"/>
        <w:spacing w:line="480" w:lineRule="auto"/>
        <w:ind w:left="720" w:hanging="360"/>
      </w:pPr>
      <w:r>
        <w:tab/>
      </w:r>
      <w:r>
        <w:tab/>
      </w:r>
      <w:r w:rsidRPr="008745FB">
        <w:rPr>
          <w:position w:val="-26"/>
        </w:rPr>
        <w:object w:dxaOrig="2580" w:dyaOrig="620" w14:anchorId="51AA4D2F">
          <v:shape id="_x0000_i1061" type="#_x0000_t75" style="width:171pt;height:41pt" o:ole="">
            <v:imagedata r:id="rId254" o:title=""/>
          </v:shape>
          <o:OLEObject Type="Embed" ProgID="Equation.3" ShapeID="_x0000_i1061" DrawAspect="Content" ObjectID="_12922659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D5195">
          <w:rPr>
            <w:noProof/>
          </w:rPr>
          <w:instrText>3</w:instrText>
        </w:r>
      </w:fldSimple>
      <w:r>
        <w:instrText>)</w:instrText>
      </w:r>
      <w:r>
        <w:fldChar w:fldCharType="end"/>
      </w:r>
    </w:p>
    <w:p w14:paraId="2D64DE99" w14:textId="77777777" w:rsidR="00930944" w:rsidRPr="003D1868" w:rsidRDefault="00930944" w:rsidP="00930944">
      <w:pPr>
        <w:spacing w:line="480" w:lineRule="auto"/>
      </w:pPr>
      <w:r>
        <w:rPr>
          <w:rFonts w:hint="eastAsia"/>
        </w:rPr>
        <w:t xml:space="preserve">where </w:t>
      </w:r>
      <w:r w:rsidRPr="003D1868">
        <w:rPr>
          <w:rFonts w:hint="eastAsia"/>
          <w:i/>
        </w:rPr>
        <w:t>a</w:t>
      </w:r>
      <w:r>
        <w:rPr>
          <w:rFonts w:hint="eastAsia"/>
        </w:rPr>
        <w:t xml:space="preserve"> is the Lorentzian width. </w:t>
      </w:r>
    </w:p>
    <w:p w14:paraId="11BC6A34"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Pseudo-Voigt Function</w:t>
      </w:r>
    </w:p>
    <w:p w14:paraId="0442FF79" w14:textId="77777777" w:rsidR="00930944" w:rsidRDefault="00930944" w:rsidP="00930944">
      <w:pPr>
        <w:pStyle w:val="MTDisplayEquation"/>
        <w:spacing w:line="480" w:lineRule="auto"/>
        <w:ind w:left="360"/>
      </w:pPr>
      <w:r>
        <w:tab/>
      </w:r>
      <w:r w:rsidRPr="008745FB">
        <w:rPr>
          <w:position w:val="-26"/>
        </w:rPr>
        <w:object w:dxaOrig="3540" w:dyaOrig="620" w14:anchorId="0D5FEE1A">
          <v:shape id="_x0000_i1062" type="#_x0000_t75" style="width:235pt;height:41pt" o:ole="">
            <v:imagedata r:id="rId256" o:title=""/>
          </v:shape>
          <o:OLEObject Type="Embed" ProgID="Equation.3" ShapeID="_x0000_i1062" DrawAspect="Content" ObjectID="_12922659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D5195">
          <w:rPr>
            <w:noProof/>
          </w:rPr>
          <w:instrText>4</w:instrText>
        </w:r>
      </w:fldSimple>
      <w:r>
        <w:instrText>)</w:instrText>
      </w:r>
      <w:r>
        <w:fldChar w:fldCharType="end"/>
      </w:r>
    </w:p>
    <w:p w14:paraId="194F6960" w14:textId="77777777" w:rsidR="00930944" w:rsidRPr="00436CF7" w:rsidRDefault="00930944" w:rsidP="00930944">
      <w:pPr>
        <w:spacing w:line="480" w:lineRule="auto"/>
      </w:pPr>
      <w:r>
        <w:t xml:space="preserve">where </w:t>
      </w:r>
      <w:r w:rsidRPr="00436CF7">
        <w:rPr>
          <w:position w:val="-24"/>
        </w:rPr>
        <w:object w:dxaOrig="1359" w:dyaOrig="660" w14:anchorId="343E0FBF">
          <v:shape id="_x0000_i1063" type="#_x0000_t75" style="width:68pt;height:33pt" o:ole="">
            <v:imagedata r:id="rId258" o:title=""/>
          </v:shape>
          <o:OLEObject Type="Embed" ProgID="Equation.DSMT4" ShapeID="_x0000_i1063" DrawAspect="Content" ObjectID="_1292265991"/>
        </w:object>
      </w:r>
      <w:r>
        <w:t>, x</w:t>
      </w:r>
      <w:r w:rsidRPr="003D1868">
        <w:rPr>
          <w:vertAlign w:val="subscript"/>
        </w:rPr>
        <w:t>0</w:t>
      </w:r>
      <w:r>
        <w:t xml:space="preserve"> is the peak center, w is the FWHM</w:t>
      </w:r>
      <w:r>
        <w:rPr>
          <w:rFonts w:hint="eastAsia"/>
        </w:rPr>
        <w:t xml:space="preserve">, and </w:t>
      </w:r>
      <w:r w:rsidRPr="003D1868">
        <w:rPr>
          <w:position w:val="-10"/>
        </w:rPr>
        <w:object w:dxaOrig="880" w:dyaOrig="320" w14:anchorId="4BEEE3FC">
          <v:shape id="_x0000_i1064" type="#_x0000_t75" style="width:44pt;height:16pt" o:ole="">
            <v:imagedata r:id="rId260" o:title=""/>
          </v:shape>
          <o:OLEObject Type="Embed" ProgID="Equation.DSMT4" ShapeID="_x0000_i1064" DrawAspect="Content" ObjectID="_1292265992"/>
        </w:object>
      </w:r>
      <w:r>
        <w:rPr>
          <w:rFonts w:hint="eastAsia"/>
        </w:rPr>
        <w:t>is a weight parameter</w:t>
      </w:r>
      <w:r>
        <w:t xml:space="preserve">. </w:t>
      </w:r>
    </w:p>
    <w:p w14:paraId="168A45FE"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Pearson type VII Function</w:t>
      </w:r>
    </w:p>
    <w:p w14:paraId="51ABEB01" w14:textId="77777777" w:rsidR="00930944" w:rsidRDefault="00930944" w:rsidP="00930944">
      <w:pPr>
        <w:pStyle w:val="MTDisplayEquation"/>
        <w:spacing w:line="480" w:lineRule="auto"/>
        <w:ind w:left="360"/>
      </w:pPr>
      <w:r>
        <w:tab/>
      </w:r>
      <w:r w:rsidRPr="008745FB">
        <w:rPr>
          <w:position w:val="-30"/>
        </w:rPr>
        <w:object w:dxaOrig="2440" w:dyaOrig="760" w14:anchorId="26AD0CF8">
          <v:shape id="_x0000_i1065" type="#_x0000_t75" style="width:162pt;height:50pt" o:ole="">
            <v:imagedata r:id="rId262" o:title=""/>
          </v:shape>
          <o:OLEObject Type="Embed" ProgID="Equation.3" ShapeID="_x0000_i1065" DrawAspect="Content" ObjectID="_12922659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D5195">
          <w:rPr>
            <w:noProof/>
          </w:rPr>
          <w:instrText>5</w:instrText>
        </w:r>
      </w:fldSimple>
      <w:r>
        <w:instrText>)</w:instrText>
      </w:r>
      <w:r>
        <w:fldChar w:fldCharType="end"/>
      </w:r>
    </w:p>
    <w:p w14:paraId="4B635503" w14:textId="77777777" w:rsidR="00930944" w:rsidRDefault="00930944" w:rsidP="00930944">
      <w:pPr>
        <w:spacing w:line="480" w:lineRule="auto"/>
      </w:pPr>
      <w:r>
        <w:rPr>
          <w:rFonts w:hint="eastAsia"/>
        </w:rPr>
        <w:t xml:space="preserve">where a is proportional to the FWHM, and m decides the rate at which the tail of the peak profile falls. </w:t>
      </w:r>
    </w:p>
    <w:p w14:paraId="3CC13127" w14:textId="77777777" w:rsidR="00930944" w:rsidRPr="003D1868" w:rsidRDefault="00930944" w:rsidP="00930944">
      <w:pPr>
        <w:spacing w:line="480" w:lineRule="auto"/>
        <w:rPr>
          <w:rFonts w:ascii="Symbol" w:hAnsi="Symbol"/>
        </w:rPr>
      </w:pPr>
    </w:p>
    <w:p w14:paraId="5A876F92" w14:textId="77777777" w:rsidR="00930944" w:rsidRPr="00B0579F" w:rsidRDefault="00930944" w:rsidP="00930944"/>
    <w:p w14:paraId="18D01C0B"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Gumbel Function</w:t>
      </w:r>
    </w:p>
    <w:p w14:paraId="02D089F9" w14:textId="77777777" w:rsidR="00930944" w:rsidRDefault="00930944" w:rsidP="00930944">
      <w:pPr>
        <w:pStyle w:val="MTDisplayEquation"/>
        <w:spacing w:line="480" w:lineRule="auto"/>
        <w:ind w:left="360"/>
      </w:pPr>
      <w:r>
        <w:tab/>
      </w:r>
      <w:r w:rsidRPr="00B525F6">
        <w:rPr>
          <w:position w:val="-26"/>
        </w:rPr>
        <w:object w:dxaOrig="1880" w:dyaOrig="700" w14:anchorId="57D75870">
          <v:shape id="_x0000_i1066" type="#_x0000_t75" style="width:132pt;height:49pt" o:ole="">
            <v:imagedata r:id="rId264" o:title=""/>
          </v:shape>
          <o:OLEObject Type="Embed" ProgID="Equation.3" ShapeID="_x0000_i1066" DrawAspect="Content" ObjectID="_12922659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D5195">
          <w:rPr>
            <w:noProof/>
          </w:rPr>
          <w:instrText>6</w:instrText>
        </w:r>
      </w:fldSimple>
      <w:r>
        <w:instrText>)</w:instrText>
      </w:r>
      <w:r>
        <w:fldChar w:fldCharType="end"/>
      </w:r>
    </w:p>
    <w:p w14:paraId="1549BCDF" w14:textId="38ED712A" w:rsidR="00930944" w:rsidRDefault="00930944" w:rsidP="00930944">
      <w:pPr>
        <w:tabs>
          <w:tab w:val="right" w:pos="7920"/>
        </w:tabs>
      </w:pPr>
      <w:r>
        <w:rPr>
          <w:rFonts w:hint="eastAsia"/>
        </w:rPr>
        <w:t xml:space="preserve">where </w:t>
      </w:r>
      <w:r w:rsidRPr="00B0579F">
        <w:rPr>
          <w:rFonts w:ascii="Symbol" w:hAnsi="Symbol"/>
        </w:rPr>
        <w:t></w:t>
      </w:r>
      <w:r>
        <w:rPr>
          <w:rFonts w:hint="eastAsia"/>
        </w:rPr>
        <w:t xml:space="preserve"> is the width and </w:t>
      </w:r>
      <w:r w:rsidRPr="00B0579F">
        <w:rPr>
          <w:rFonts w:ascii="Symbol" w:hAnsi="Symbol"/>
        </w:rPr>
        <w:t></w:t>
      </w:r>
      <w:r>
        <w:rPr>
          <w:rFonts w:hint="eastAsia"/>
        </w:rPr>
        <w:t xml:space="preserve"> is the center of the peak.</w:t>
      </w:r>
      <w:r w:rsidR="00DD45A8">
        <w:br/>
      </w:r>
    </w:p>
    <w:p w14:paraId="793AA796" w14:textId="14BA0DA3" w:rsidR="00DD45A8" w:rsidRDefault="00DD45A8" w:rsidP="00DD45A8">
      <w:pPr>
        <w:pStyle w:val="MTDisplayEquation"/>
        <w:widowControl/>
        <w:numPr>
          <w:ilvl w:val="0"/>
          <w:numId w:val="14"/>
        </w:numPr>
        <w:tabs>
          <w:tab w:val="clear" w:pos="4160"/>
          <w:tab w:val="clear" w:pos="8300"/>
          <w:tab w:val="center" w:pos="4680"/>
          <w:tab w:val="right" w:pos="8640"/>
        </w:tabs>
        <w:spacing w:line="480" w:lineRule="auto"/>
        <w:jc w:val="left"/>
      </w:pPr>
      <w:r>
        <w:t xml:space="preserve">Skew normal function </w:t>
      </w:r>
    </w:p>
    <w:p w14:paraId="4E76A6E5" w14:textId="34ECB0ED" w:rsidR="00DD45A8" w:rsidRDefault="00DD45A8" w:rsidP="00DD45A8">
      <w:pPr>
        <w:tabs>
          <w:tab w:val="right" w:pos="7920"/>
        </w:tabs>
      </w:pPr>
      <w:r>
        <w:rPr>
          <w:rFonts w:eastAsia="宋体"/>
          <w:noProof/>
          <w:kern w:val="2"/>
          <w:sz w:val="21"/>
          <w:lang w:eastAsia="en-US"/>
        </w:rPr>
        <w:drawing>
          <wp:inline distT="0" distB="0" distL="0" distR="0" wp14:anchorId="0C1F9F99" wp14:editId="2164BBE8">
            <wp:extent cx="4051935" cy="2826088"/>
            <wp:effectExtent l="0" t="0" r="12065" b="0"/>
            <wp:docPr id="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66">
                      <a:extLst>
                        <a:ext uri="{28A0092B-C50C-407E-A947-70E740481C1C}">
                          <a14:useLocalDpi xmlns:a14="http://schemas.microsoft.com/office/drawing/2010/main" val="0"/>
                        </a:ext>
                      </a:extLst>
                    </a:blip>
                    <a:srcRect t="8415"/>
                    <a:stretch/>
                  </pic:blipFill>
                  <pic:spPr bwMode="auto">
                    <a:xfrm>
                      <a:off x="0" y="0"/>
                      <a:ext cx="4052515" cy="2826492"/>
                    </a:xfrm>
                    <a:prstGeom prst="rect">
                      <a:avLst/>
                    </a:prstGeom>
                    <a:noFill/>
                    <a:ln>
                      <a:noFill/>
                    </a:ln>
                    <a:extLst>
                      <a:ext uri="{53640926-AAD7-44d8-BBD7-CCE9431645EC}">
                        <a14:shadowObscured xmlns:a14="http://schemas.microsoft.com/office/drawing/2010/main"/>
                      </a:ext>
                    </a:extLst>
                  </pic:spPr>
                </pic:pic>
              </a:graphicData>
            </a:graphic>
          </wp:inline>
        </w:drawing>
      </w:r>
    </w:p>
    <w:p w14:paraId="774C4CBC" w14:textId="77777777" w:rsidR="00DD45A8" w:rsidRDefault="00DD45A8" w:rsidP="00DD45A8">
      <w:pPr>
        <w:tabs>
          <w:tab w:val="right" w:pos="7920"/>
        </w:tabs>
      </w:pPr>
    </w:p>
    <w:p w14:paraId="0F9EFDCA" w14:textId="76FBBC39" w:rsidR="00DD45A8" w:rsidRDefault="00DD45A8" w:rsidP="00DD45A8">
      <w:pPr>
        <w:pStyle w:val="MTDisplayEquation"/>
        <w:widowControl/>
        <w:numPr>
          <w:ilvl w:val="0"/>
          <w:numId w:val="14"/>
        </w:numPr>
        <w:tabs>
          <w:tab w:val="clear" w:pos="4160"/>
          <w:tab w:val="clear" w:pos="8300"/>
          <w:tab w:val="center" w:pos="4680"/>
          <w:tab w:val="right" w:pos="8640"/>
        </w:tabs>
        <w:spacing w:line="480" w:lineRule="auto"/>
        <w:jc w:val="left"/>
      </w:pPr>
      <w:r>
        <w:t xml:space="preserve">Percus-Yevick S(q) and Percus-Yevick S(q) multipled by Sphere F(q) are described in some detail in Form factor and Structure factor description (pdf file which you can open from SAS menu in Igor Pro). </w:t>
      </w:r>
      <w:r w:rsidR="00993E9B">
        <w:t xml:space="preserve">The code for P-Y S(q) is NIST code from NIST SANS data analysis macros. </w:t>
      </w:r>
      <w:r>
        <w:t xml:space="preserve"> </w:t>
      </w:r>
    </w:p>
    <w:p w14:paraId="595CF67C" w14:textId="77777777" w:rsidR="00DD45A8" w:rsidRDefault="00DD45A8" w:rsidP="00930944">
      <w:pPr>
        <w:tabs>
          <w:tab w:val="right" w:pos="7920"/>
        </w:tabs>
      </w:pPr>
    </w:p>
    <w:p w14:paraId="05ED2856" w14:textId="77777777" w:rsidR="00DD45A8" w:rsidRDefault="00DD45A8" w:rsidP="00930944">
      <w:pPr>
        <w:tabs>
          <w:tab w:val="right" w:pos="7920"/>
        </w:tabs>
      </w:pPr>
    </w:p>
    <w:p w14:paraId="48DF7F52" w14:textId="77777777" w:rsidR="00930944" w:rsidRPr="0050649B" w:rsidRDefault="00930944" w:rsidP="00930944">
      <w:pPr>
        <w:rPr>
          <w:bCs/>
        </w:rPr>
      </w:pPr>
    </w:p>
    <w:p w14:paraId="41244222" w14:textId="513F71AE" w:rsidR="00930944" w:rsidRPr="0050649B" w:rsidRDefault="00993E9B" w:rsidP="00993E9B">
      <w:pPr>
        <w:suppressAutoHyphens w:val="0"/>
        <w:spacing w:after="200"/>
        <w:rPr>
          <w:bCs/>
        </w:rPr>
      </w:pPr>
      <w:r>
        <w:rPr>
          <w:bCs/>
        </w:rPr>
        <w:br w:type="page"/>
      </w:r>
      <w:r w:rsidR="00930944" w:rsidRPr="0050649B">
        <w:rPr>
          <w:bCs/>
        </w:rPr>
        <w:t>“Display peaks” will display individual peaks. Note, data for individual peaks are never smeared.</w:t>
      </w:r>
    </w:p>
    <w:p w14:paraId="2709E7EC" w14:textId="77777777" w:rsidR="00930944" w:rsidRPr="0050649B" w:rsidRDefault="00930944" w:rsidP="00930944">
      <w:pPr>
        <w:rPr>
          <w:bCs/>
        </w:rPr>
      </w:pPr>
      <w:r w:rsidRPr="0050649B">
        <w:rPr>
          <w:bCs/>
        </w:rPr>
        <w:t>“Oversample” – for sit smeared data only. Will oversample Q range with 5x as many point to reduce artifacts caused by slit smearing very narrow peaks.</w:t>
      </w:r>
    </w:p>
    <w:p w14:paraId="42130CD8" w14:textId="77777777" w:rsidR="00930944" w:rsidRPr="0050649B" w:rsidRDefault="00930944" w:rsidP="00930944">
      <w:pPr>
        <w:rPr>
          <w:bCs/>
        </w:rPr>
      </w:pPr>
      <w:r w:rsidRPr="0050649B">
        <w:rPr>
          <w:bCs/>
        </w:rPr>
        <w:t>Tab SAS:</w:t>
      </w:r>
    </w:p>
    <w:p w14:paraId="6FE09893" w14:textId="77777777" w:rsidR="00930944" w:rsidRPr="0050649B" w:rsidRDefault="00930944" w:rsidP="00930944">
      <w:pPr>
        <w:rPr>
          <w:bCs/>
        </w:rPr>
      </w:pPr>
      <w:r w:rsidRPr="0050649B">
        <w:rPr>
          <w:bCs/>
        </w:rPr>
        <w:t>G – prefactor for power law slope</w:t>
      </w:r>
    </w:p>
    <w:p w14:paraId="164A4501" w14:textId="77777777" w:rsidR="00930944" w:rsidRPr="0050649B" w:rsidRDefault="00930944" w:rsidP="00930944">
      <w:pPr>
        <w:rPr>
          <w:bCs/>
        </w:rPr>
      </w:pPr>
      <w:r w:rsidRPr="0050649B">
        <w:rPr>
          <w:bCs/>
        </w:rPr>
        <w:t xml:space="preserve">P – power law slope </w:t>
      </w:r>
    </w:p>
    <w:p w14:paraId="3A45E5BF" w14:textId="77777777" w:rsidR="00930944" w:rsidRPr="0050649B" w:rsidRDefault="00930944" w:rsidP="00930944">
      <w:pPr>
        <w:rPr>
          <w:bCs/>
        </w:rPr>
      </w:pPr>
      <w:r w:rsidRPr="0050649B">
        <w:rPr>
          <w:bCs/>
        </w:rPr>
        <w:t>Bckg – flat backgroud</w:t>
      </w:r>
    </w:p>
    <w:p w14:paraId="268B9493" w14:textId="77777777" w:rsidR="00930944" w:rsidRPr="0050649B" w:rsidRDefault="00930944" w:rsidP="00930944">
      <w:pPr>
        <w:rPr>
          <w:bCs/>
        </w:rPr>
      </w:pPr>
    </w:p>
    <w:p w14:paraId="53CF8A1E" w14:textId="77777777" w:rsidR="00930944" w:rsidRPr="0050649B" w:rsidRDefault="00930944" w:rsidP="00930944">
      <w:pPr>
        <w:rPr>
          <w:bCs/>
        </w:rPr>
      </w:pPr>
      <w:r w:rsidRPr="0050649B">
        <w:rPr>
          <w:bCs/>
        </w:rPr>
        <w:t>Tabs for Peaks:</w:t>
      </w:r>
    </w:p>
    <w:p w14:paraId="5BF27C03" w14:textId="43FBE97B" w:rsidR="00930944" w:rsidRPr="0050649B" w:rsidRDefault="00930944" w:rsidP="00930944">
      <w:pPr>
        <w:rPr>
          <w:bCs/>
        </w:rPr>
      </w:pPr>
      <w:r>
        <w:rPr>
          <w:bCs/>
          <w:noProof/>
          <w:lang w:eastAsia="en-US"/>
        </w:rPr>
        <w:drawing>
          <wp:inline distT="0" distB="0" distL="0" distR="0" wp14:anchorId="7B68B26D" wp14:editId="299B403B">
            <wp:extent cx="3789680" cy="3190240"/>
            <wp:effectExtent l="0" t="0" r="0" b="1016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89680" cy="3190240"/>
                    </a:xfrm>
                    <a:prstGeom prst="rect">
                      <a:avLst/>
                    </a:prstGeom>
                    <a:noFill/>
                    <a:ln>
                      <a:noFill/>
                    </a:ln>
                  </pic:spPr>
                </pic:pic>
              </a:graphicData>
            </a:graphic>
          </wp:inline>
        </w:drawing>
      </w:r>
    </w:p>
    <w:p w14:paraId="008C5423" w14:textId="77777777" w:rsidR="00930944" w:rsidRPr="0050649B" w:rsidRDefault="00930944" w:rsidP="00930944">
      <w:pPr>
        <w:rPr>
          <w:bCs/>
        </w:rPr>
      </w:pPr>
      <w:r w:rsidRPr="0050649B">
        <w:rPr>
          <w:bCs/>
        </w:rPr>
        <w:t>“Use” – use the peak. No need to use peaks in order, can be mixed-and-matched</w:t>
      </w:r>
    </w:p>
    <w:p w14:paraId="22847C69" w14:textId="77777777" w:rsidR="00930944" w:rsidRPr="0050649B" w:rsidRDefault="00930944" w:rsidP="00930944">
      <w:pPr>
        <w:rPr>
          <w:bCs/>
        </w:rPr>
      </w:pPr>
      <w:r w:rsidRPr="0050649B">
        <w:rPr>
          <w:bCs/>
        </w:rPr>
        <w:t>“Distribution type” – peak shape</w:t>
      </w:r>
    </w:p>
    <w:p w14:paraId="4FA59CBD" w14:textId="77777777" w:rsidR="00930944" w:rsidRPr="0050649B" w:rsidRDefault="00930944" w:rsidP="00930944">
      <w:pPr>
        <w:rPr>
          <w:bCs/>
        </w:rPr>
      </w:pPr>
      <w:r w:rsidRPr="0050649B">
        <w:rPr>
          <w:bCs/>
        </w:rPr>
        <w:t>“Prefactor” – scaling factor for the peaks (~hight)</w:t>
      </w:r>
    </w:p>
    <w:p w14:paraId="1F7AE6C6" w14:textId="77777777" w:rsidR="00930944" w:rsidRPr="0050649B" w:rsidRDefault="00930944" w:rsidP="00930944">
      <w:pPr>
        <w:rPr>
          <w:bCs/>
        </w:rPr>
      </w:pPr>
      <w:r w:rsidRPr="0050649B">
        <w:rPr>
          <w:bCs/>
        </w:rPr>
        <w:t>“Position” – peak position in Q units</w:t>
      </w:r>
    </w:p>
    <w:p w14:paraId="48F40F7F" w14:textId="77777777" w:rsidR="00930944" w:rsidRPr="0050649B" w:rsidRDefault="00930944" w:rsidP="00930944">
      <w:pPr>
        <w:rPr>
          <w:bCs/>
        </w:rPr>
      </w:pPr>
      <w:r w:rsidRPr="0050649B">
        <w:rPr>
          <w:bCs/>
        </w:rPr>
        <w:t>“width” – peak width in Q units</w:t>
      </w:r>
    </w:p>
    <w:p w14:paraId="5603659C" w14:textId="77777777" w:rsidR="00930944" w:rsidRPr="0050649B" w:rsidRDefault="00930944" w:rsidP="00930944">
      <w:pPr>
        <w:rPr>
          <w:bCs/>
        </w:rPr>
      </w:pPr>
      <w:r w:rsidRPr="0050649B">
        <w:rPr>
          <w:bCs/>
        </w:rPr>
        <w:t xml:space="preserve">“Link Position to other peak?” – you can link peak position to position of another peak with scaling constant. </w:t>
      </w:r>
    </w:p>
    <w:p w14:paraId="5B5DEFC8" w14:textId="77777777" w:rsidR="00930944" w:rsidRPr="0050649B" w:rsidRDefault="00930944" w:rsidP="00930944">
      <w:pPr>
        <w:rPr>
          <w:bCs/>
        </w:rPr>
      </w:pPr>
    </w:p>
    <w:p w14:paraId="3DC4AAE4" w14:textId="77777777" w:rsidR="00930944" w:rsidRPr="0050649B" w:rsidRDefault="00930944" w:rsidP="00930944">
      <w:pPr>
        <w:rPr>
          <w:bCs/>
        </w:rPr>
      </w:pPr>
      <w:r w:rsidRPr="0050649B">
        <w:rPr>
          <w:bCs/>
        </w:rPr>
        <w:t>Lower set of parameters are peak parameters calculated numerically, so they may be slightly different than the numbers above.</w:t>
      </w:r>
    </w:p>
    <w:p w14:paraId="3CDCC17F" w14:textId="77777777" w:rsidR="00930944" w:rsidRPr="0050649B" w:rsidRDefault="00930944" w:rsidP="00930944">
      <w:pPr>
        <w:rPr>
          <w:bCs/>
        </w:rPr>
      </w:pPr>
    </w:p>
    <w:p w14:paraId="7BF808B7" w14:textId="77777777" w:rsidR="00930944" w:rsidRDefault="00930944" w:rsidP="00930944">
      <w:pPr>
        <w:rPr>
          <w:bCs/>
        </w:rPr>
      </w:pPr>
      <w:r w:rsidRPr="0050649B">
        <w:rPr>
          <w:bCs/>
        </w:rPr>
        <w:t>Final controls:</w:t>
      </w:r>
    </w:p>
    <w:p w14:paraId="75733DAD" w14:textId="6A41495F" w:rsidR="00930944" w:rsidRPr="0050649B" w:rsidRDefault="00930944" w:rsidP="00930944">
      <w:pPr>
        <w:rPr>
          <w:bCs/>
        </w:rPr>
      </w:pPr>
      <w:r>
        <w:rPr>
          <w:bCs/>
          <w:noProof/>
          <w:lang w:eastAsia="en-US"/>
        </w:rPr>
        <w:drawing>
          <wp:inline distT="0" distB="0" distL="0" distR="0" wp14:anchorId="7A91F575" wp14:editId="75AF89AB">
            <wp:extent cx="4958080" cy="1371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58080" cy="1371600"/>
                    </a:xfrm>
                    <a:prstGeom prst="rect">
                      <a:avLst/>
                    </a:prstGeom>
                    <a:noFill/>
                    <a:ln>
                      <a:noFill/>
                    </a:ln>
                  </pic:spPr>
                </pic:pic>
              </a:graphicData>
            </a:graphic>
          </wp:inline>
        </w:drawing>
      </w:r>
    </w:p>
    <w:p w14:paraId="611216F3" w14:textId="77777777" w:rsidR="00930944" w:rsidRPr="0050649B" w:rsidRDefault="00930944" w:rsidP="00930944">
      <w:pPr>
        <w:rPr>
          <w:bCs/>
        </w:rPr>
      </w:pPr>
      <w:r w:rsidRPr="0050649B">
        <w:rPr>
          <w:bCs/>
        </w:rPr>
        <w:t xml:space="preserve">“Use genetic optimization?” – uses genetic optimization… Very slow fitting routine unlikely needed for this application. If needed, read explanation of the method in previous chapters. </w:t>
      </w:r>
    </w:p>
    <w:p w14:paraId="0E0740EC" w14:textId="77777777" w:rsidR="00930944" w:rsidRPr="0050649B" w:rsidRDefault="00930944" w:rsidP="00930944">
      <w:pPr>
        <w:rPr>
          <w:bCs/>
        </w:rPr>
      </w:pPr>
    </w:p>
    <w:p w14:paraId="47524CA4" w14:textId="77777777" w:rsidR="00930944" w:rsidRPr="0050649B" w:rsidRDefault="00930944" w:rsidP="00930944">
      <w:pPr>
        <w:rPr>
          <w:bCs/>
        </w:rPr>
      </w:pPr>
      <w:r w:rsidRPr="0050649B">
        <w:rPr>
          <w:bCs/>
        </w:rPr>
        <w:t xml:space="preserve">“Fit” – fits </w:t>
      </w:r>
    </w:p>
    <w:p w14:paraId="3B52FE2E" w14:textId="77777777" w:rsidR="00930944" w:rsidRPr="0050649B" w:rsidRDefault="00930944" w:rsidP="00930944">
      <w:pPr>
        <w:rPr>
          <w:bCs/>
        </w:rPr>
      </w:pPr>
      <w:r>
        <w:rPr>
          <w:bCs/>
        </w:rPr>
        <w:t>“R</w:t>
      </w:r>
      <w:r w:rsidRPr="0050649B">
        <w:rPr>
          <w:bCs/>
        </w:rPr>
        <w:t>evert back” – reloads stored parameters from before fitting.</w:t>
      </w:r>
    </w:p>
    <w:p w14:paraId="79EDF2F0" w14:textId="77777777" w:rsidR="00930944" w:rsidRPr="0050649B" w:rsidRDefault="00930944" w:rsidP="00930944">
      <w:pPr>
        <w:rPr>
          <w:bCs/>
        </w:rPr>
      </w:pPr>
      <w:r w:rsidRPr="0050649B">
        <w:rPr>
          <w:bCs/>
        </w:rPr>
        <w:t xml:space="preserve">“Add tags to graph” – adds tags with parameters into the graph… </w:t>
      </w:r>
    </w:p>
    <w:p w14:paraId="388DE549" w14:textId="77777777" w:rsidR="00930944" w:rsidRDefault="00930944" w:rsidP="00930944">
      <w:pPr>
        <w:rPr>
          <w:bCs/>
        </w:rPr>
      </w:pPr>
      <w:r w:rsidRPr="0050649B">
        <w:rPr>
          <w:bCs/>
        </w:rPr>
        <w:t>“Remove tags” – removes tags from the graph.</w:t>
      </w:r>
    </w:p>
    <w:p w14:paraId="36A2045A" w14:textId="77777777" w:rsidR="00930944" w:rsidRPr="0050649B" w:rsidRDefault="00930944" w:rsidP="00930944">
      <w:pPr>
        <w:rPr>
          <w:bCs/>
        </w:rPr>
      </w:pPr>
      <w:r>
        <w:rPr>
          <w:bCs/>
        </w:rPr>
        <w:t xml:space="preserve">“Structure?” – sets ratios of positions for some known structures. Peak positions will be fixed with respect to Peak1. Note, user must set correct widths and prefactors for each peak manually… </w:t>
      </w:r>
    </w:p>
    <w:p w14:paraId="008DBA94" w14:textId="2FAADAD9" w:rsidR="00930944" w:rsidRDefault="00930944" w:rsidP="00930944">
      <w:r>
        <w:rPr>
          <w:noProof/>
          <w:lang w:eastAsia="en-US"/>
        </w:rPr>
        <w:drawing>
          <wp:inline distT="0" distB="0" distL="0" distR="0" wp14:anchorId="4C827F11" wp14:editId="377F74A6">
            <wp:extent cx="4389120" cy="3688080"/>
            <wp:effectExtent l="0" t="0" r="508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89120" cy="3688080"/>
                    </a:xfrm>
                    <a:prstGeom prst="rect">
                      <a:avLst/>
                    </a:prstGeom>
                    <a:noFill/>
                    <a:ln>
                      <a:noFill/>
                    </a:ln>
                  </pic:spPr>
                </pic:pic>
              </a:graphicData>
            </a:graphic>
          </wp:inline>
        </w:drawing>
      </w:r>
    </w:p>
    <w:p w14:paraId="583B76FD" w14:textId="77777777" w:rsidR="00930944" w:rsidRDefault="00930944" w:rsidP="00930944">
      <w:r>
        <w:t xml:space="preserve">“Save in Fldr.” Saves results (including peak profiles if selected) back into data folder. </w:t>
      </w:r>
    </w:p>
    <w:p w14:paraId="7C509CBA" w14:textId="77777777" w:rsidR="00930944" w:rsidRDefault="00930944" w:rsidP="00930944">
      <w:r>
        <w:t>“Paste to Notebook” – opens notebook for results and pastes in there graph and summary of results.</w:t>
      </w:r>
    </w:p>
    <w:p w14:paraId="3B99888D" w14:textId="3DE4905F" w:rsidR="00930944" w:rsidRDefault="00930944" w:rsidP="00930944">
      <w:r>
        <w:rPr>
          <w:noProof/>
          <w:lang w:eastAsia="en-US"/>
        </w:rPr>
        <w:drawing>
          <wp:inline distT="0" distB="0" distL="0" distR="0" wp14:anchorId="455188DD" wp14:editId="2D0F455B">
            <wp:extent cx="3982720" cy="4673600"/>
            <wp:effectExtent l="0" t="0" r="508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82720" cy="4673600"/>
                    </a:xfrm>
                    <a:prstGeom prst="rect">
                      <a:avLst/>
                    </a:prstGeom>
                    <a:noFill/>
                    <a:ln>
                      <a:noFill/>
                    </a:ln>
                  </pic:spPr>
                </pic:pic>
              </a:graphicData>
            </a:graphic>
          </wp:inline>
        </w:drawing>
      </w:r>
    </w:p>
    <w:p w14:paraId="0C18622B" w14:textId="313F3DA2" w:rsidR="00930944" w:rsidRDefault="00930944" w:rsidP="00930944">
      <w:r>
        <w:t>“Recalculate” – forces model recalculation if use</w:t>
      </w:r>
      <w:r w:rsidR="00993E9B">
        <w:t>r</w:t>
      </w:r>
      <w:r>
        <w:t xml:space="preserve"> needs to do it. </w:t>
      </w:r>
    </w:p>
    <w:p w14:paraId="1E7AB00A" w14:textId="77777777" w:rsidR="00930944" w:rsidRDefault="00930944" w:rsidP="00930944">
      <w:r>
        <w:t>You can attach also residuals or normalized residuals into the graph, see example below.</w:t>
      </w:r>
    </w:p>
    <w:p w14:paraId="63C02DBF" w14:textId="0B4CA6D8" w:rsidR="00930944" w:rsidRDefault="00930944" w:rsidP="00930944">
      <w:r>
        <w:rPr>
          <w:noProof/>
          <w:lang w:eastAsia="en-US"/>
        </w:rPr>
        <w:drawing>
          <wp:inline distT="0" distB="0" distL="0" distR="0" wp14:anchorId="63FC7062" wp14:editId="75885C5F">
            <wp:extent cx="3108960" cy="272288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08960" cy="2722880"/>
                    </a:xfrm>
                    <a:prstGeom prst="rect">
                      <a:avLst/>
                    </a:prstGeom>
                    <a:noFill/>
                    <a:ln>
                      <a:noFill/>
                    </a:ln>
                  </pic:spPr>
                </pic:pic>
              </a:graphicData>
            </a:graphic>
          </wp:inline>
        </w:drawing>
      </w:r>
    </w:p>
    <w:p w14:paraId="5EA7E87A" w14:textId="77777777" w:rsidR="00930944" w:rsidRPr="0050649B" w:rsidRDefault="00930944" w:rsidP="00930944"/>
    <w:p w14:paraId="6A8E8655" w14:textId="77777777" w:rsidR="00930944" w:rsidRPr="0050649B" w:rsidRDefault="00930944" w:rsidP="00930944">
      <w:pPr>
        <w:tabs>
          <w:tab w:val="left" w:pos="8680"/>
        </w:tabs>
      </w:pPr>
      <w:r w:rsidRPr="0050649B">
        <w:t>Useful comments:</w:t>
      </w:r>
      <w:r>
        <w:tab/>
      </w:r>
    </w:p>
    <w:p w14:paraId="1D08B2F5" w14:textId="622C2CD7" w:rsidR="00930944" w:rsidRPr="0050649B" w:rsidRDefault="00930944" w:rsidP="00930944">
      <w:r w:rsidRPr="0050649B">
        <w:t xml:space="preserve">Make sure the fitting parameters ranges are set appropriately. This is IMPORTANT and not obvious problem in fitting (experience speaks)…  Results of fitting are </w:t>
      </w:r>
      <w:r>
        <w:t xml:space="preserve">also automatically </w:t>
      </w:r>
      <w:r w:rsidRPr="0050649B">
        <w:t>recorded to into usual “SAS logbook” these tools keep… All is recorded there in more or less useful form. Your notes I keep for you....</w:t>
      </w:r>
    </w:p>
    <w:p w14:paraId="7DDA22B8" w14:textId="753CCA57" w:rsidR="00EA3FAC" w:rsidRDefault="00EA3FAC" w:rsidP="00EA3FAC">
      <w:pPr>
        <w:pStyle w:val="Heading1"/>
        <w:tabs>
          <w:tab w:val="left" w:pos="0"/>
        </w:tabs>
        <w:rPr>
          <w:lang w:eastAsia="ar-SA"/>
        </w:rPr>
      </w:pPr>
      <w:r>
        <w:rPr>
          <w:lang w:eastAsia="ar-SA"/>
        </w:rPr>
        <w:br w:type="page"/>
      </w:r>
      <w:bookmarkStart w:id="202" w:name="_Toc144187273"/>
      <w:bookmarkStart w:id="203" w:name="_Toc218522840"/>
      <w:r>
        <w:rPr>
          <w:lang w:eastAsia="ar-SA"/>
        </w:rPr>
        <w:t>1</w:t>
      </w:r>
      <w:r w:rsidR="00636219">
        <w:rPr>
          <w:lang w:eastAsia="ar-SA"/>
        </w:rPr>
        <w:t>3</w:t>
      </w:r>
      <w:r>
        <w:rPr>
          <w:lang w:eastAsia="ar-SA"/>
        </w:rPr>
        <w:t>. Reflectivity</w:t>
      </w:r>
      <w:bookmarkEnd w:id="202"/>
      <w:bookmarkEnd w:id="203"/>
    </w:p>
    <w:p w14:paraId="3472D6CB" w14:textId="77777777" w:rsidR="00EA3FAC" w:rsidRDefault="00EA3FAC" w:rsidP="00EA3FAC">
      <w:r>
        <w:t xml:space="preserve">This is relatively simple tool to model and fit X-ray and neutron reflectivity for up to 8 layers using recursive Parratt’s code (L. G. Parratt, </w:t>
      </w:r>
      <w:r>
        <w:rPr>
          <w:i/>
        </w:rPr>
        <w:t>Phys Rev</w:t>
      </w:r>
      <w:r>
        <w:t xml:space="preserve">, </w:t>
      </w:r>
      <w:r>
        <w:rPr>
          <w:b/>
        </w:rPr>
        <w:t>95</w:t>
      </w:r>
      <w:r>
        <w:t>(2), 359-369, 1954), as implemented for example in older code called “Parratt”. The code itself was provided by Andrew Nelson (</w:t>
      </w:r>
      <w:hyperlink r:id="rId272" w:history="1">
        <w:r>
          <w:rPr>
            <w:rStyle w:val="Hyperlink"/>
          </w:rPr>
          <w:t>Andrew_Nelson@users.sourceforge.net</w:t>
        </w:r>
      </w:hyperlink>
      <w:r>
        <w:t xml:space="preserve"> ). I have implemented only the GUI in manner similar to the rest of the Irena code. I will provide basic support for this package. Please note, that Andy has made more complex and capable version of his package “Mottofit” available for free download to other Igor users through </w:t>
      </w:r>
      <w:hyperlink r:id="rId273" w:history="1">
        <w:r>
          <w:rPr>
            <w:rStyle w:val="Hyperlink"/>
          </w:rPr>
          <w:t>http://motofit.sourceforge.net/</w:t>
        </w:r>
      </w:hyperlink>
      <w:r>
        <w:t xml:space="preserve"> under GNU license. If you need more complex fitting, than my code allows, please use Andy’s powerful code. You may, however, have to learn little bit more of Igor.</w:t>
      </w:r>
    </w:p>
    <w:p w14:paraId="34A6FD98" w14:textId="77777777" w:rsidR="00EA3FAC" w:rsidRDefault="00EA3FAC" w:rsidP="00EA3FAC"/>
    <w:p w14:paraId="055B6D84" w14:textId="77777777" w:rsidR="00EA3FAC" w:rsidRDefault="00EA3FAC" w:rsidP="00EA3FAC">
      <w:pPr>
        <w:rPr>
          <w:b/>
          <w:lang w:eastAsia="ar-SA"/>
        </w:rPr>
      </w:pPr>
      <w:r>
        <w:rPr>
          <w:b/>
          <w:lang w:eastAsia="ar-SA"/>
        </w:rPr>
        <w:t>Use of xop to speedup the calculations</w:t>
      </w:r>
    </w:p>
    <w:p w14:paraId="1F850466" w14:textId="77777777" w:rsidR="00EA3FAC" w:rsidRDefault="00EA3FAC" w:rsidP="00EA3FAC">
      <w:r>
        <w:t>Starting from version 2.20 (note: this version is ONLY 6.0 compatible) the code supports optional abeles.xop and GenCurveFit.xop. These are both optional – but the increase in speed (especially abeles.xop) is major (factor of 5-10x). These xops can be downloaded from Andrew Nelson’s web site (listed above).</w:t>
      </w:r>
    </w:p>
    <w:p w14:paraId="4D066D4F" w14:textId="77777777" w:rsidR="00EA3FAC" w:rsidRDefault="00EA3FAC" w:rsidP="00EA3FAC">
      <w:r>
        <w:t xml:space="preserve">Note: If you have version 2.16 (last Igor 5 compatible version) note, that these xops will not be used. The code to use them was removed to make this release Igor 5.0 compatible. </w:t>
      </w:r>
    </w:p>
    <w:p w14:paraId="0A9C48A5" w14:textId="77777777" w:rsidR="00EA3FAC" w:rsidRDefault="00EA3FAC" w:rsidP="00EA3FAC"/>
    <w:p w14:paraId="289B865C" w14:textId="77777777" w:rsidR="00EA3FAC" w:rsidRDefault="00EA3FAC" w:rsidP="00EA3FAC"/>
    <w:p w14:paraId="717E3589" w14:textId="731909DC" w:rsidR="00EA3FAC" w:rsidRDefault="00636219" w:rsidP="00EA3FAC">
      <w:pPr>
        <w:pStyle w:val="Heading2"/>
        <w:tabs>
          <w:tab w:val="left" w:pos="0"/>
        </w:tabs>
      </w:pPr>
      <w:bookmarkStart w:id="204" w:name="_Toc144187274"/>
      <w:bookmarkStart w:id="205" w:name="_Toc218522841"/>
      <w:r>
        <w:t>13</w:t>
      </w:r>
      <w:r w:rsidR="00883484">
        <w:t>.</w:t>
      </w:r>
      <w:r w:rsidR="00EA3FAC">
        <w:t>1 Running the reflectivity</w:t>
      </w:r>
      <w:bookmarkEnd w:id="204"/>
      <w:bookmarkEnd w:id="205"/>
    </w:p>
    <w:p w14:paraId="11D8B8DE" w14:textId="77777777" w:rsidR="00EA3FAC" w:rsidRDefault="00EA3FAC" w:rsidP="00EA3FAC">
      <w:r>
        <w:t xml:space="preserve">For testing purposes, I have included 3 column reflectivity data in Irena folder (…Wavemetrics/Igor Pro/User procedures/Irena) in the file called reflectivity.txt. Please load the data through Data loading tool as qrs data. </w:t>
      </w:r>
    </w:p>
    <w:p w14:paraId="4238C5EF" w14:textId="77777777" w:rsidR="00EA3FAC" w:rsidRDefault="00EA3FAC" w:rsidP="00EA3FAC">
      <w:r>
        <w:t>The select “Reflectivity” from the SAS menu:</w:t>
      </w:r>
    </w:p>
    <w:p w14:paraId="170E3EE3" w14:textId="77777777" w:rsidR="00EA3FAC" w:rsidRDefault="00EA3FAC" w:rsidP="00EA3FAC"/>
    <w:p w14:paraId="188F54DF" w14:textId="688BD12F" w:rsidR="00EA3FAC" w:rsidRDefault="00EA3FAC" w:rsidP="00EA3FAC">
      <w:r>
        <w:t>Following are the parts of the panel</w:t>
      </w:r>
      <w:r>
        <w:rPr>
          <w:noProof/>
          <w:lang w:eastAsia="en-US"/>
        </w:rPr>
        <w:drawing>
          <wp:anchor distT="0" distB="0" distL="0" distR="114935" simplePos="0" relativeHeight="251665408" behindDoc="0" locked="0" layoutInCell="1" allowOverlap="1" wp14:anchorId="72D0AA0A" wp14:editId="44757164">
            <wp:simplePos x="0" y="0"/>
            <wp:positionH relativeFrom="column">
              <wp:posOffset>0</wp:posOffset>
            </wp:positionH>
            <wp:positionV relativeFrom="paragraph">
              <wp:posOffset>172720</wp:posOffset>
            </wp:positionV>
            <wp:extent cx="2571115" cy="4504690"/>
            <wp:effectExtent l="0" t="0" r="0" b="0"/>
            <wp:wrapSquare wrapText="bothSides"/>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71115" cy="4504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w:t>
      </w:r>
    </w:p>
    <w:p w14:paraId="4DB7B0A6" w14:textId="77777777" w:rsidR="00EA3FAC" w:rsidRDefault="00EA3FAC" w:rsidP="00EA3FAC">
      <w:pPr>
        <w:numPr>
          <w:ilvl w:val="0"/>
          <w:numId w:val="15"/>
        </w:numPr>
        <w:tabs>
          <w:tab w:val="left" w:pos="720"/>
        </w:tabs>
        <w:rPr>
          <w:lang w:eastAsia="ar-SA"/>
        </w:rPr>
      </w:pPr>
      <w:r>
        <w:rPr>
          <w:lang w:eastAsia="ar-SA"/>
        </w:rPr>
        <w:t>The top part – data selection part is similar to the other tools in Irena – select type of data, data folder with the data, and wave names containing q, reflectivity and error. Push Graph to generate graphs. If you have resolution as single value, uncheck the “Resolution wave” checkbox and insert value in the field, if you have resolution wave (q resolution), select it’s wave name here. NOTE: for now this wave must be in the same folder as the data are. I will fix this in the future. Also, for now there are no checks on wave length, so make sure this wave has same number of points as data waves have.</w:t>
      </w:r>
    </w:p>
    <w:p w14:paraId="1B00AEA4" w14:textId="77777777" w:rsidR="00EA3FAC" w:rsidRDefault="00EA3FAC" w:rsidP="00EA3FAC">
      <w:pPr>
        <w:numPr>
          <w:ilvl w:val="0"/>
          <w:numId w:val="15"/>
        </w:numPr>
        <w:tabs>
          <w:tab w:val="left" w:pos="720"/>
        </w:tabs>
        <w:rPr>
          <w:lang w:eastAsia="ar-SA"/>
        </w:rPr>
      </w:pPr>
      <w:r>
        <w:rPr>
          <w:lang w:eastAsia="ar-SA"/>
        </w:rPr>
        <w:t>Select number of layers, input scattering length density (SLD) for the top environment (usually air, so 0 is fine, but if this experiment was done for example under water, than this would be different).</w:t>
      </w:r>
      <w:r>
        <w:rPr>
          <w:lang w:eastAsia="ar-SA"/>
        </w:rPr>
        <w:br/>
        <w:t>The tabs contain controls for each layer – thickness in A, SLD (real and imaginary) in units as displayed on the panel and roughness.</w:t>
      </w:r>
    </w:p>
    <w:p w14:paraId="0438975C" w14:textId="77777777" w:rsidR="00EA3FAC" w:rsidRDefault="00EA3FAC" w:rsidP="00EA3FAC">
      <w:pPr>
        <w:numPr>
          <w:ilvl w:val="0"/>
          <w:numId w:val="15"/>
        </w:numPr>
        <w:tabs>
          <w:tab w:val="left" w:pos="720"/>
        </w:tabs>
        <w:rPr>
          <w:lang w:eastAsia="ar-SA"/>
        </w:rPr>
      </w:pPr>
      <w:r>
        <w:rPr>
          <w:lang w:eastAsia="ar-SA"/>
        </w:rPr>
        <w:t>Substrate values – roughness and SLD</w:t>
      </w:r>
    </w:p>
    <w:p w14:paraId="0A13465E" w14:textId="77777777" w:rsidR="00EA3FAC" w:rsidRDefault="00EA3FAC" w:rsidP="00EA3FAC">
      <w:pPr>
        <w:numPr>
          <w:ilvl w:val="0"/>
          <w:numId w:val="15"/>
        </w:numPr>
        <w:tabs>
          <w:tab w:val="left" w:pos="720"/>
        </w:tabs>
        <w:rPr>
          <w:lang w:eastAsia="ar-SA"/>
        </w:rPr>
      </w:pPr>
      <w:r>
        <w:rPr>
          <w:lang w:eastAsia="ar-SA"/>
        </w:rPr>
        <w:t xml:space="preserve">Measurement (aka flat) background. </w:t>
      </w:r>
    </w:p>
    <w:p w14:paraId="207F427E" w14:textId="77777777" w:rsidR="00EA3FAC" w:rsidRDefault="00EA3FAC" w:rsidP="00EA3FAC">
      <w:pPr>
        <w:numPr>
          <w:ilvl w:val="0"/>
          <w:numId w:val="15"/>
        </w:numPr>
        <w:tabs>
          <w:tab w:val="left" w:pos="720"/>
        </w:tabs>
        <w:rPr>
          <w:lang w:eastAsia="ar-SA"/>
        </w:rPr>
      </w:pPr>
      <w:r>
        <w:rPr>
          <w:lang w:eastAsia="ar-SA"/>
        </w:rPr>
        <w:t>Control buttons</w:t>
      </w:r>
    </w:p>
    <w:p w14:paraId="4D26940B" w14:textId="77777777" w:rsidR="00EA3FAC" w:rsidRDefault="00EA3FAC" w:rsidP="00EA3FAC"/>
    <w:p w14:paraId="5C0A53A5" w14:textId="77777777" w:rsidR="00EA3FAC" w:rsidRDefault="00EA3FAC" w:rsidP="00EA3FAC">
      <w:pPr>
        <w:rPr>
          <w:lang w:eastAsia="ar-SA"/>
        </w:rPr>
      </w:pPr>
      <w:r>
        <w:br w:type="page"/>
      </w:r>
      <w:r>
        <w:rPr>
          <w:lang w:eastAsia="ar-SA"/>
        </w:rPr>
        <w:t>When data are selected, following graphs appear:</w:t>
      </w:r>
    </w:p>
    <w:p w14:paraId="5CAC14D3" w14:textId="77777777" w:rsidR="00EA3FAC" w:rsidRDefault="00EA3FAC" w:rsidP="00EA3FAC"/>
    <w:p w14:paraId="50A7D990" w14:textId="5577473D" w:rsidR="00EA3FAC" w:rsidRDefault="00EA3FAC" w:rsidP="00EA3FAC">
      <w:r>
        <w:rPr>
          <w:noProof/>
          <w:lang w:eastAsia="en-US"/>
        </w:rPr>
        <w:drawing>
          <wp:inline distT="0" distB="0" distL="0" distR="0" wp14:anchorId="1E664EB8" wp14:editId="38FCCDFD">
            <wp:extent cx="6847840" cy="4592320"/>
            <wp:effectExtent l="0" t="0" r="1016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847840" cy="4592320"/>
                    </a:xfrm>
                    <a:prstGeom prst="rect">
                      <a:avLst/>
                    </a:prstGeom>
                    <a:solidFill>
                      <a:srgbClr val="FFFFFF"/>
                    </a:solidFill>
                    <a:ln>
                      <a:noFill/>
                    </a:ln>
                  </pic:spPr>
                </pic:pic>
              </a:graphicData>
            </a:graphic>
          </wp:inline>
        </w:drawing>
      </w:r>
    </w:p>
    <w:p w14:paraId="52524D44" w14:textId="77777777" w:rsidR="00EA3FAC" w:rsidRDefault="00EA3FAC" w:rsidP="00EA3FAC"/>
    <w:p w14:paraId="3A6B0F62" w14:textId="77777777" w:rsidR="00EA3FAC" w:rsidRDefault="00EA3FAC" w:rsidP="00EA3FAC">
      <w:r>
        <w:t>Note, that the top graph is log-log plot of reflectivity vs Q, medium is reflectivity * Q^n (n=0 to 4 as selected in the panel) and bottom is reflectivity profile. The fitting (see later) is done in the space reflectivity * Q^n to improve mathematical stability and convergence of the problem. The controls (selection of data range) however, MUST be done in the top graph (the log-log plot).</w:t>
      </w:r>
    </w:p>
    <w:p w14:paraId="3839E8BC" w14:textId="77777777" w:rsidR="00EA3FAC" w:rsidRDefault="00EA3FAC" w:rsidP="00EA3FAC"/>
    <w:p w14:paraId="20A24EBD" w14:textId="77777777" w:rsidR="00EA3FAC" w:rsidRDefault="00EA3FAC" w:rsidP="00EA3FAC">
      <w:r>
        <w:t>Now, I have very good values for these particular data (thanks to Dale Schaefer for providing the data and solution!!), see the tabs below:</w:t>
      </w:r>
    </w:p>
    <w:p w14:paraId="0DB3655B" w14:textId="0F896234" w:rsidR="00EA3FAC" w:rsidRDefault="00EA3FAC" w:rsidP="00EA3FAC">
      <w:r>
        <w:rPr>
          <w:noProof/>
          <w:lang w:eastAsia="en-US"/>
        </w:rPr>
        <w:drawing>
          <wp:inline distT="0" distB="0" distL="0" distR="0" wp14:anchorId="55E69BCB" wp14:editId="7837CB91">
            <wp:extent cx="3017520" cy="1442720"/>
            <wp:effectExtent l="0" t="0" r="508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76">
                      <a:extLst>
                        <a:ext uri="{28A0092B-C50C-407E-A947-70E740481C1C}">
                          <a14:useLocalDpi xmlns:a14="http://schemas.microsoft.com/office/drawing/2010/main" val="0"/>
                        </a:ext>
                      </a:extLst>
                    </a:blip>
                    <a:srcRect t="53566" r="8965" b="2827"/>
                    <a:stretch>
                      <a:fillRect/>
                    </a:stretch>
                  </pic:blipFill>
                  <pic:spPr bwMode="auto">
                    <a:xfrm>
                      <a:off x="0" y="0"/>
                      <a:ext cx="3017520" cy="1442720"/>
                    </a:xfrm>
                    <a:prstGeom prst="rect">
                      <a:avLst/>
                    </a:prstGeom>
                    <a:solidFill>
                      <a:srgbClr val="FFFFFF"/>
                    </a:solidFill>
                    <a:ln>
                      <a:noFill/>
                    </a:ln>
                  </pic:spPr>
                </pic:pic>
              </a:graphicData>
            </a:graphic>
          </wp:inline>
        </w:drawing>
      </w:r>
      <w:r>
        <w:t xml:space="preserve">    </w:t>
      </w:r>
      <w:r>
        <w:rPr>
          <w:noProof/>
          <w:lang w:eastAsia="en-US"/>
        </w:rPr>
        <w:drawing>
          <wp:inline distT="0" distB="0" distL="0" distR="0" wp14:anchorId="0AF3A85F" wp14:editId="4D95BD1B">
            <wp:extent cx="3190240" cy="1635760"/>
            <wp:effectExtent l="0" t="0" r="1016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77">
                      <a:extLst>
                        <a:ext uri="{28A0092B-C50C-407E-A947-70E740481C1C}">
                          <a14:useLocalDpi xmlns:a14="http://schemas.microsoft.com/office/drawing/2010/main" val="0"/>
                        </a:ext>
                      </a:extLst>
                    </a:blip>
                    <a:srcRect t="54575" r="11723" b="5823"/>
                    <a:stretch>
                      <a:fillRect/>
                    </a:stretch>
                  </pic:blipFill>
                  <pic:spPr bwMode="auto">
                    <a:xfrm>
                      <a:off x="0" y="0"/>
                      <a:ext cx="3190240" cy="1635760"/>
                    </a:xfrm>
                    <a:prstGeom prst="rect">
                      <a:avLst/>
                    </a:prstGeom>
                    <a:solidFill>
                      <a:srgbClr val="FFFFFF"/>
                    </a:solidFill>
                    <a:ln>
                      <a:noFill/>
                    </a:ln>
                  </pic:spPr>
                </pic:pic>
              </a:graphicData>
            </a:graphic>
          </wp:inline>
        </w:drawing>
      </w:r>
    </w:p>
    <w:p w14:paraId="36440C7B" w14:textId="77777777" w:rsidR="00EA3FAC" w:rsidRDefault="00EA3FAC" w:rsidP="00EA3FAC"/>
    <w:p w14:paraId="6B9F9BE7" w14:textId="77777777" w:rsidR="00EA3FAC" w:rsidRDefault="00EA3FAC" w:rsidP="00EA3FAC">
      <w:r>
        <w:t xml:space="preserve">Input these values and SLD for substrate of (real part) 2.073 and imaginary part 2.37e-6. The resolution is 1%, so uncheck the “resolution wave (if checked)” and input 1%.  </w:t>
      </w:r>
    </w:p>
    <w:p w14:paraId="652CE939" w14:textId="77777777" w:rsidR="00EA3FAC" w:rsidRDefault="00EA3FAC" w:rsidP="00EA3FAC">
      <w:r>
        <w:t>Then push button “Graph model” you should get really good match to data:</w:t>
      </w:r>
    </w:p>
    <w:p w14:paraId="06FC16BD" w14:textId="77777777" w:rsidR="00EA3FAC" w:rsidRDefault="00EA3FAC" w:rsidP="00EA3FAC"/>
    <w:p w14:paraId="1000FAC6" w14:textId="2B8CC361" w:rsidR="00EA3FAC" w:rsidRDefault="00EA3FAC" w:rsidP="00EA3FAC">
      <w:r>
        <w:rPr>
          <w:noProof/>
          <w:lang w:eastAsia="en-US"/>
        </w:rPr>
        <w:drawing>
          <wp:inline distT="0" distB="0" distL="0" distR="0" wp14:anchorId="408EEE06" wp14:editId="756B2C3B">
            <wp:extent cx="6858000" cy="45313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4531360"/>
                    </a:xfrm>
                    <a:prstGeom prst="rect">
                      <a:avLst/>
                    </a:prstGeom>
                    <a:solidFill>
                      <a:srgbClr val="FFFFFF"/>
                    </a:solidFill>
                    <a:ln>
                      <a:noFill/>
                    </a:ln>
                  </pic:spPr>
                </pic:pic>
              </a:graphicData>
            </a:graphic>
          </wp:inline>
        </w:drawing>
      </w:r>
    </w:p>
    <w:p w14:paraId="10A1348E" w14:textId="77777777" w:rsidR="00EA3FAC" w:rsidRDefault="00EA3FAC" w:rsidP="00EA3FAC"/>
    <w:p w14:paraId="1369EF06" w14:textId="77777777" w:rsidR="00EA3FAC" w:rsidRDefault="00EA3FAC" w:rsidP="00EA3FAC">
      <w:r>
        <w:t xml:space="preserve">I suggest you play now with parameters to find out, how sensitive the problem is. </w:t>
      </w:r>
    </w:p>
    <w:p w14:paraId="62037EF0" w14:textId="77777777" w:rsidR="00EA3FAC" w:rsidRDefault="00EA3FAC" w:rsidP="00EA3FAC">
      <w:pPr>
        <w:pStyle w:val="Heading3"/>
        <w:keepLines w:val="0"/>
        <w:numPr>
          <w:ilvl w:val="2"/>
          <w:numId w:val="1"/>
        </w:numPr>
        <w:tabs>
          <w:tab w:val="left" w:pos="0"/>
        </w:tabs>
        <w:spacing w:before="240" w:after="60"/>
      </w:pPr>
      <w:bookmarkStart w:id="206" w:name="_Toc144187275"/>
      <w:bookmarkStart w:id="207" w:name="_Toc218522842"/>
      <w:r>
        <w:t>Important comments</w:t>
      </w:r>
      <w:bookmarkEnd w:id="206"/>
      <w:bookmarkEnd w:id="207"/>
    </w:p>
    <w:p w14:paraId="3B299B26" w14:textId="77777777" w:rsidR="00EA3FAC" w:rsidRDefault="00EA3FAC" w:rsidP="00EA3FAC">
      <w:r>
        <w:t xml:space="preserve">Resolution wave for now must contain % resolution for each point. </w:t>
      </w:r>
    </w:p>
    <w:p w14:paraId="4631D21A" w14:textId="77777777" w:rsidR="00EA3FAC" w:rsidRDefault="00EA3FAC" w:rsidP="00EA3FAC">
      <w:r>
        <w:t>Fit model/reverse fit: Select range of data to fit in the top graph and push the Fit model button. Fitting is done in the Intensity * Q^n as selected in the panel. Use power of 4 is suggested, if lower values are used, the fitting tends to neglect the high-q data. If fit fails but reaches some solution, you can recover to previous data by pushing “reverse fit” button. Very handy…</w:t>
      </w:r>
    </w:p>
    <w:p w14:paraId="00560C5C" w14:textId="77777777" w:rsidR="00EA3FAC" w:rsidRDefault="00EA3FAC" w:rsidP="00EA3FAC">
      <w:r>
        <w:t>Save data – copies model data into data folder so they can be used in the future. If you try to load data from folder containing already reflectivity data, you will have option to reload previous solution into the tool. This allows very quick regraphing of the stored solution.</w:t>
      </w:r>
    </w:p>
    <w:p w14:paraId="0024E1E5" w14:textId="77777777" w:rsidR="00EA3FAC" w:rsidRPr="009B69DD" w:rsidRDefault="00EA3FAC" w:rsidP="00EA3FAC">
      <w:pPr>
        <w:rPr>
          <w:rStyle w:val="Heading1Char"/>
        </w:rPr>
      </w:pPr>
      <w:r>
        <w:t xml:space="preserve">Export data saves ASCII file outside Igor for use in other packages. </w:t>
      </w:r>
      <w:r>
        <w:br w:type="page"/>
      </w:r>
      <w:bookmarkStart w:id="208" w:name="_Toc144187276"/>
      <w:r w:rsidR="00883484" w:rsidRPr="009B69DD">
        <w:rPr>
          <w:rStyle w:val="Heading1Char"/>
        </w:rPr>
        <w:t>15</w:t>
      </w:r>
      <w:r w:rsidRPr="009B69DD">
        <w:rPr>
          <w:rStyle w:val="Heading1Char"/>
        </w:rPr>
        <w:t>. Data mining tool</w:t>
      </w:r>
      <w:bookmarkEnd w:id="208"/>
    </w:p>
    <w:p w14:paraId="298058B7" w14:textId="77777777" w:rsidR="00EA3FAC" w:rsidRDefault="00EA3FAC" w:rsidP="00EA3FAC">
      <w:r>
        <w:t>This tool allows finding and tabulating various data from folders within Igor. At this moment it is just about functional and will be developed further.</w:t>
      </w:r>
    </w:p>
    <w:p w14:paraId="3BD82ED9" w14:textId="77777777" w:rsidR="00EA3FAC" w:rsidRDefault="00EA3FAC" w:rsidP="00EA3FAC"/>
    <w:p w14:paraId="6F8A0C2A" w14:textId="77777777" w:rsidR="00EA3FAC" w:rsidRDefault="00EA3FAC" w:rsidP="00EA3FAC">
      <w:r>
        <w:t>The data can be stored in either variables, strings, wave notes or they can be waves with data themselves. Depending on input type, the data can be output into graphs or notebook (for waves), or in notebook or in new waves (for strings, variables and data from wave notes).</w:t>
      </w:r>
    </w:p>
    <w:p w14:paraId="1E019ACD" w14:textId="77777777" w:rsidR="00EA3FAC" w:rsidRDefault="00EA3FAC" w:rsidP="00EA3FAC"/>
    <w:p w14:paraId="3E9C618C" w14:textId="0F895F6C" w:rsidR="00EA3FAC" w:rsidRDefault="00636219" w:rsidP="00EA3FAC">
      <w:pPr>
        <w:pStyle w:val="Heading2"/>
        <w:tabs>
          <w:tab w:val="left" w:pos="0"/>
        </w:tabs>
      </w:pPr>
      <w:bookmarkStart w:id="209" w:name="_Toc144187277"/>
      <w:bookmarkStart w:id="210" w:name="_Toc218522843"/>
      <w:r>
        <w:t>13.2</w:t>
      </w:r>
      <w:r w:rsidR="00EA3FAC">
        <w:t xml:space="preserve"> Use</w:t>
      </w:r>
      <w:bookmarkEnd w:id="209"/>
      <w:bookmarkEnd w:id="210"/>
    </w:p>
    <w:p w14:paraId="1056FEBF" w14:textId="77777777" w:rsidR="00EA3FAC" w:rsidRDefault="00EA3FAC" w:rsidP="00EA3FAC">
      <w:r>
        <w:t>There are few peculiarities, this tool behaves little bit different than the others… See below:</w:t>
      </w:r>
    </w:p>
    <w:p w14:paraId="7477926A" w14:textId="77777777" w:rsidR="00EA3FAC" w:rsidRDefault="00EA3FAC" w:rsidP="00EA3FAC">
      <w:r>
        <w:t xml:space="preserve">In the top part you need to select data type to be searched and example folder, in which are data types you want to “mine”. Therefore, you need to be able to find at least one folder with data you are looking for. </w:t>
      </w:r>
    </w:p>
    <w:p w14:paraId="06EDF2ED" w14:textId="77777777" w:rsidR="00975209" w:rsidRDefault="00975209" w:rsidP="00EA3FAC">
      <w:r>
        <w:rPr>
          <w:noProof/>
          <w:lang w:eastAsia="en-US"/>
        </w:rPr>
        <w:drawing>
          <wp:inline distT="0" distB="0" distL="0" distR="0" wp14:anchorId="4F63BC94" wp14:editId="188D7C80">
            <wp:extent cx="4871304" cy="4611914"/>
            <wp:effectExtent l="0" t="0" r="5715" b="1143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1740" cy="4612327"/>
                    </a:xfrm>
                    <a:prstGeom prst="rect">
                      <a:avLst/>
                    </a:prstGeom>
                    <a:noFill/>
                    <a:ln>
                      <a:noFill/>
                    </a:ln>
                  </pic:spPr>
                </pic:pic>
              </a:graphicData>
            </a:graphic>
          </wp:inline>
        </w:drawing>
      </w:r>
    </w:p>
    <w:p w14:paraId="4D0344F2" w14:textId="77777777" w:rsidR="00975209" w:rsidRDefault="00975209" w:rsidP="00EA3FAC"/>
    <w:p w14:paraId="2A38F315" w14:textId="718D18F4" w:rsidR="00EA3FAC" w:rsidRDefault="00EA3FAC" w:rsidP="00EA3FAC">
      <w:r>
        <w:t>When you select such folder, new panel with list of particular items from this folder appears. The top lists waves/strings/variables as appropriate; bottom lists the wave note (for waves) or the value of the string or variable.</w:t>
      </w:r>
    </w:p>
    <w:p w14:paraId="1537E8D9" w14:textId="77777777" w:rsidR="00EA3FAC" w:rsidRPr="008F1CBB" w:rsidRDefault="00EA3FAC" w:rsidP="00EA3FAC">
      <w:pPr>
        <w:rPr>
          <w:b/>
        </w:rPr>
      </w:pPr>
      <w:r w:rsidRPr="008F1CBB">
        <w:rPr>
          <w:b/>
        </w:rPr>
        <w:t>Mining the waves:</w:t>
      </w:r>
    </w:p>
    <w:p w14:paraId="1CEC9A89" w14:textId="77777777" w:rsidR="00EA3FAC" w:rsidRDefault="00EA3FAC" w:rsidP="00EA3FAC">
      <w:r>
        <w:t xml:space="preserve">You can select (or input manually) wave names – one, two or three – in the fields. To select highlight the wave in the panel and then push button “Read X” (Y or Error). You can also use * as wildcard. Then you can either output into notebook (and print which folders contain – or do not contain these waves) or you can plot the waves into graph (plots X against Y) with few controls (colors, axis type). </w:t>
      </w:r>
    </w:p>
    <w:p w14:paraId="227C1C1D" w14:textId="77777777" w:rsidR="00EA3FAC" w:rsidRPr="008F1CBB" w:rsidRDefault="00EA3FAC" w:rsidP="00EA3FAC">
      <w:pPr>
        <w:rPr>
          <w:b/>
        </w:rPr>
      </w:pPr>
      <w:r w:rsidRPr="008F1CBB">
        <w:rPr>
          <w:b/>
        </w:rPr>
        <w:t>Mining the strings/variables/wave notes</w:t>
      </w:r>
    </w:p>
    <w:p w14:paraId="0E4F4B59" w14:textId="77777777" w:rsidR="00EA3FAC" w:rsidRDefault="00EA3FAC" w:rsidP="00EA3FAC">
      <w:r>
        <w:t xml:space="preserve">Select string or variable name in the list in the right panel and push button “add to list”. The item will be added. </w:t>
      </w:r>
    </w:p>
    <w:p w14:paraId="130A3B66" w14:textId="77777777" w:rsidR="00EA3FAC" w:rsidRDefault="00EA3FAC" w:rsidP="00EA3FAC">
      <w:r>
        <w:t xml:space="preserve">To select wave note, select both wave and item in the wave note and pus button “add to list”. Item will be added. At this time you have to Clear the whole list, if you want to remove something. </w:t>
      </w:r>
    </w:p>
    <w:p w14:paraId="0A957606" w14:textId="77777777" w:rsidR="00EA3FAC" w:rsidRDefault="00EA3FAC" w:rsidP="00EA3FAC">
      <w:r>
        <w:t xml:space="preserve">Output can be done to notebook (can be messy very fast…) or to new waves. Create new folder for the waves. After search, these waves will be created, if possible converted to number waves and new table will be created. </w:t>
      </w:r>
    </w:p>
    <w:p w14:paraId="22DD7FF9" w14:textId="77777777" w:rsidR="00EA3FAC" w:rsidRDefault="00EA3FAC" w:rsidP="00EA3FAC"/>
    <w:p w14:paraId="26834B5A" w14:textId="3DEBA062" w:rsidR="00EA3FAC" w:rsidRDefault="00EA3FAC" w:rsidP="009B69DD">
      <w:pPr>
        <w:pStyle w:val="Heading1"/>
        <w:rPr>
          <w:lang w:eastAsia="ar-SA"/>
        </w:rPr>
      </w:pPr>
      <w:r>
        <w:br w:type="page"/>
      </w:r>
      <w:bookmarkStart w:id="211" w:name="_Toc144187278"/>
      <w:bookmarkStart w:id="212" w:name="_Toc218522844"/>
      <w:r w:rsidR="00636219">
        <w:rPr>
          <w:lang w:eastAsia="ar-SA"/>
        </w:rPr>
        <w:t>14</w:t>
      </w:r>
      <w:r>
        <w:rPr>
          <w:lang w:eastAsia="ar-SA"/>
        </w:rPr>
        <w:t xml:space="preserve">. </w:t>
      </w:r>
      <w:r w:rsidR="009B69DD">
        <w:rPr>
          <w:lang w:eastAsia="ar-SA"/>
        </w:rPr>
        <w:t>D</w:t>
      </w:r>
      <w:r>
        <w:rPr>
          <w:lang w:eastAsia="ar-SA"/>
        </w:rPr>
        <w:t>ata export tool</w:t>
      </w:r>
      <w:bookmarkEnd w:id="211"/>
      <w:bookmarkEnd w:id="212"/>
    </w:p>
    <w:p w14:paraId="778A9863" w14:textId="77777777" w:rsidR="00EA3FAC" w:rsidRDefault="00EA3FAC" w:rsidP="00EA3FAC">
      <w:r>
        <w:t>Irena produces large number of data sets, which can sometimes be exported when created, but more often not. While the most convenient use of the data is within Igor experiment by ploting or processing further, many users may want to use another programs. And then it is imperative to export them as ASCII files. This is the tool for that…</w:t>
      </w:r>
    </w:p>
    <w:p w14:paraId="1B04F8D1" w14:textId="19156A44" w:rsidR="00EA3FAC" w:rsidRDefault="00EA3FAC" w:rsidP="00EA3FAC">
      <w:r>
        <w:rPr>
          <w:noProof/>
          <w:lang w:eastAsia="en-US"/>
        </w:rPr>
        <w:drawing>
          <wp:inline distT="0" distB="0" distL="0" distR="0" wp14:anchorId="464E27C8" wp14:editId="3BD94413">
            <wp:extent cx="6858000" cy="3870960"/>
            <wp:effectExtent l="0" t="0" r="0" b="0"/>
            <wp:docPr id="500" name="Picture 50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70960"/>
                    </a:xfrm>
                    <a:prstGeom prst="rect">
                      <a:avLst/>
                    </a:prstGeom>
                    <a:noFill/>
                    <a:ln>
                      <a:noFill/>
                    </a:ln>
                  </pic:spPr>
                </pic:pic>
              </a:graphicData>
            </a:graphic>
          </wp:inline>
        </w:drawing>
      </w:r>
    </w:p>
    <w:p w14:paraId="28CA1E4D" w14:textId="77777777" w:rsidR="00EA3FAC" w:rsidRDefault="00EA3FAC" w:rsidP="00EA3FAC"/>
    <w:p w14:paraId="6CF94889" w14:textId="77777777" w:rsidR="00EA3FAC" w:rsidRDefault="00EA3FAC" w:rsidP="00EA3FAC"/>
    <w:p w14:paraId="3260A46F" w14:textId="77777777" w:rsidR="00EA3FAC" w:rsidRDefault="00EA3FAC" w:rsidP="00EA3FAC">
      <w:r>
        <w:t>Above are standard set of controls. Select data in the top part of the panel. Than decide – do you want to see graph of the data? Do you want to see any associated notes (Irena writes a lot of stuff in the wave notes)?</w:t>
      </w:r>
    </w:p>
    <w:p w14:paraId="4091091F" w14:textId="77777777" w:rsidR="00EA3FAC" w:rsidRDefault="00EA3FAC" w:rsidP="00EA3FAC">
      <w:r>
        <w:t xml:space="preserve">Push button “Load data” </w:t>
      </w:r>
    </w:p>
    <w:p w14:paraId="1717B917" w14:textId="77777777" w:rsidR="00EA3FAC" w:rsidRDefault="00EA3FAC" w:rsidP="00EA3FAC">
      <w:r>
        <w:t xml:space="preserve">Note the “Export multiple data sets?” checkbox. It opens the Multiple Data Export selection panel. This panel enables exporting of many data sets at once. The correct use of this option is to export one data set manually (sets all parameters and export paths), test one data set and then use the Multiple Data set option…. See comments later. </w:t>
      </w:r>
    </w:p>
    <w:p w14:paraId="04245E22" w14:textId="4171C8B1" w:rsidR="00EA3FAC" w:rsidRDefault="00EA3FAC" w:rsidP="00EA3FAC">
      <w:r>
        <w:rPr>
          <w:noProof/>
          <w:lang w:eastAsia="en-US"/>
        </w:rPr>
        <w:drawing>
          <wp:inline distT="0" distB="0" distL="0" distR="0" wp14:anchorId="3F59080F" wp14:editId="01D0C713">
            <wp:extent cx="6858000" cy="5354320"/>
            <wp:effectExtent l="0" t="0" r="0"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5354320"/>
                    </a:xfrm>
                    <a:prstGeom prst="rect">
                      <a:avLst/>
                    </a:prstGeom>
                    <a:solidFill>
                      <a:srgbClr val="FFFFFF"/>
                    </a:solidFill>
                    <a:ln>
                      <a:noFill/>
                    </a:ln>
                  </pic:spPr>
                </pic:pic>
              </a:graphicData>
            </a:graphic>
          </wp:inline>
        </w:drawing>
      </w:r>
    </w:p>
    <w:p w14:paraId="023BE95D" w14:textId="77777777" w:rsidR="00EA3FAC" w:rsidRDefault="00EA3FAC" w:rsidP="00EA3FAC">
      <w:r>
        <w:t>Now we have graph and list of notes. Note, that no attempt is made to create sensible graph. You may have to modify the graph manually if needed.</w:t>
      </w:r>
    </w:p>
    <w:p w14:paraId="4F74524D" w14:textId="77777777" w:rsidR="00EA3FAC" w:rsidRDefault="00EA3FAC" w:rsidP="00EA3FAC"/>
    <w:p w14:paraId="3C8632AF" w14:textId="77777777" w:rsidR="00EA3FAC" w:rsidRDefault="00EA3FAC" w:rsidP="00EA3FAC">
      <w:r>
        <w:t>Next select Output options:</w:t>
      </w:r>
    </w:p>
    <w:p w14:paraId="035344D6" w14:textId="77777777" w:rsidR="00EA3FAC" w:rsidRDefault="00EA3FAC" w:rsidP="00EA3FAC">
      <w:r>
        <w:t>Attach notes about data</w:t>
      </w:r>
      <w:r>
        <w:tab/>
        <w:t>will attach the wave note into the ASCII file. Note, at the bottom of the panel is field where one can insert the separator character (including spaces) if different than default is desired.</w:t>
      </w:r>
    </w:p>
    <w:p w14:paraId="2C847061" w14:textId="77777777" w:rsidR="00EA3FAC" w:rsidRDefault="00EA3FAC" w:rsidP="00EA3FAC">
      <w:r>
        <w:t xml:space="preserve">Use folder names for output </w:t>
      </w:r>
      <w:r>
        <w:tab/>
      </w:r>
      <w:r>
        <w:tab/>
        <w:t>if you are using folder names as anmes for samples, this is sensible…</w:t>
      </w:r>
    </w:p>
    <w:p w14:paraId="6FD7FA47" w14:textId="77777777" w:rsidR="00EA3FAC" w:rsidRDefault="00EA3FAC" w:rsidP="00EA3FAC">
      <w:r>
        <w:t xml:space="preserve">Use Y wave name for output </w:t>
      </w:r>
      <w:r>
        <w:tab/>
      </w:r>
      <w:r>
        <w:tab/>
        <w:t>if your Y wvae name is sample name (e.g., qrs data this type)</w:t>
      </w:r>
    </w:p>
    <w:p w14:paraId="4BA959BF" w14:textId="77777777" w:rsidR="00EA3FAC" w:rsidRDefault="00EA3FAC" w:rsidP="00EA3FAC"/>
    <w:p w14:paraId="3AE4DA37" w14:textId="77777777" w:rsidR="00EA3FAC" w:rsidRDefault="00EA3FAC" w:rsidP="00EA3FAC">
      <w:r>
        <w:t xml:space="preserve">“Set export folder” </w:t>
      </w:r>
      <w:r>
        <w:tab/>
      </w:r>
      <w:r>
        <w:tab/>
        <w:t>set where to store data. Cannot create folder, create first, then set here. The folder is displayed din red box above the button.</w:t>
      </w:r>
    </w:p>
    <w:p w14:paraId="7894440C" w14:textId="77777777" w:rsidR="00EA3FAC" w:rsidRDefault="00EA3FAC" w:rsidP="00EA3FAC"/>
    <w:p w14:paraId="6B0378EB" w14:textId="77777777" w:rsidR="00EA3FAC" w:rsidRDefault="00EA3FAC" w:rsidP="00EA3FAC">
      <w:r>
        <w:t xml:space="preserve">Export file name </w:t>
      </w:r>
      <w:r>
        <w:tab/>
      </w:r>
      <w:r>
        <w:tab/>
        <w:t>modify, if default is not good enough</w:t>
      </w:r>
    </w:p>
    <w:p w14:paraId="7F42B33F" w14:textId="77777777" w:rsidR="00EA3FAC" w:rsidRDefault="00EA3FAC" w:rsidP="00EA3FAC">
      <w:r>
        <w:t>Export file extension</w:t>
      </w:r>
      <w:r>
        <w:tab/>
      </w:r>
      <w:r>
        <w:tab/>
        <w:t>set to whatever needed</w:t>
      </w:r>
    </w:p>
    <w:p w14:paraId="3CE37D09" w14:textId="77777777" w:rsidR="00EA3FAC" w:rsidRDefault="00EA3FAC" w:rsidP="00EA3FAC">
      <w:r>
        <w:t xml:space="preserve">Header separator </w:t>
      </w:r>
      <w:r>
        <w:tab/>
      </w:r>
      <w:r>
        <w:tab/>
        <w:t>change, if different isdesired. Include spaces, if these are desired!!!</w:t>
      </w:r>
    </w:p>
    <w:p w14:paraId="7E409390" w14:textId="77777777" w:rsidR="00EA3FAC" w:rsidRDefault="00EA3FAC" w:rsidP="00EA3FAC"/>
    <w:p w14:paraId="0E69FE97" w14:textId="77777777" w:rsidR="00EA3FAC" w:rsidRDefault="00EA3FAC" w:rsidP="00EA3FAC">
      <w:r>
        <w:t xml:space="preserve">“Export Data &amp; Notes” button </w:t>
      </w:r>
      <w:r>
        <w:tab/>
      </w:r>
      <w:r>
        <w:tab/>
        <w:t xml:space="preserve">does the job. If the data exist, you will be asked if you want to overwrite them. </w:t>
      </w:r>
    </w:p>
    <w:p w14:paraId="1358A353" w14:textId="77777777" w:rsidR="00EA3FAC" w:rsidRDefault="00EA3FAC" w:rsidP="00EA3FAC"/>
    <w:p w14:paraId="4A7E7108" w14:textId="77777777" w:rsidR="00EA3FAC" w:rsidRDefault="00EA3FAC" w:rsidP="00EA3FAC">
      <w:r>
        <w:t>Multiple data set export option:</w:t>
      </w:r>
    </w:p>
    <w:p w14:paraId="6FC31D7D" w14:textId="298086F1" w:rsidR="00EA3FAC" w:rsidRDefault="00EA3FAC" w:rsidP="00EA3FAC">
      <w:r>
        <w:rPr>
          <w:noProof/>
          <w:lang w:eastAsia="en-US"/>
        </w:rPr>
        <w:drawing>
          <wp:inline distT="0" distB="0" distL="0" distR="0" wp14:anchorId="55971093" wp14:editId="63A0C3B3">
            <wp:extent cx="3393440" cy="2824480"/>
            <wp:effectExtent l="0" t="0" r="10160" b="0"/>
            <wp:docPr id="509" name="Picture 509"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393440" cy="2824480"/>
                    </a:xfrm>
                    <a:prstGeom prst="rect">
                      <a:avLst/>
                    </a:prstGeom>
                    <a:noFill/>
                    <a:ln>
                      <a:noFill/>
                    </a:ln>
                  </pic:spPr>
                </pic:pic>
              </a:graphicData>
            </a:graphic>
          </wp:inline>
        </w:drawing>
      </w:r>
    </w:p>
    <w:p w14:paraId="2B4F3F98" w14:textId="77777777" w:rsidR="00EA3FAC" w:rsidRDefault="00EA3FAC" w:rsidP="00EA3FAC">
      <w:r>
        <w:t xml:space="preserve">There are few items one needs to know about this tool. </w:t>
      </w:r>
    </w:p>
    <w:p w14:paraId="1A477560" w14:textId="77777777" w:rsidR="00EA3FAC" w:rsidRDefault="00EA3FAC" w:rsidP="00EA3FAC">
      <w:r>
        <w:t>1. If you make changes to the main panel, the list of folders in this panel may get stale. Use button “Update list” to update it.</w:t>
      </w:r>
    </w:p>
    <w:p w14:paraId="426E9E78" w14:textId="77777777" w:rsidR="00EA3FAC" w:rsidRDefault="00EA3FAC" w:rsidP="00EA3FAC">
      <w:r>
        <w:t>2. There is logic in listing the data which is actually quite complicated… Here are some comments:</w:t>
      </w:r>
    </w:p>
    <w:p w14:paraId="28C23D15" w14:textId="77777777" w:rsidR="00EA3FAC" w:rsidRDefault="00EA3FAC" w:rsidP="00EA3FAC">
      <w:r>
        <w:tab/>
        <w:t>a. The tool started to search for data from parent folder of data selected in the main panel. In the current selection :</w:t>
      </w:r>
    </w:p>
    <w:p w14:paraId="3EAE2027" w14:textId="3B19DBD7" w:rsidR="00EA3FAC" w:rsidRDefault="00EA3FAC" w:rsidP="00EA3FAC">
      <w:r>
        <w:rPr>
          <w:noProof/>
          <w:lang w:eastAsia="en-US"/>
        </w:rPr>
        <w:drawing>
          <wp:inline distT="0" distB="0" distL="0" distR="0" wp14:anchorId="1F63AB2D" wp14:editId="100C18A3">
            <wp:extent cx="3230880" cy="1706880"/>
            <wp:effectExtent l="0" t="0" r="0" b="0"/>
            <wp:docPr id="510" name="Picture 510"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30880" cy="1706880"/>
                    </a:xfrm>
                    <a:prstGeom prst="rect">
                      <a:avLst/>
                    </a:prstGeom>
                    <a:noFill/>
                    <a:ln>
                      <a:noFill/>
                    </a:ln>
                  </pic:spPr>
                </pic:pic>
              </a:graphicData>
            </a:graphic>
          </wp:inline>
        </w:drawing>
      </w:r>
    </w:p>
    <w:p w14:paraId="3914439F" w14:textId="77777777" w:rsidR="00EA3FAC" w:rsidRDefault="00EA3FAC" w:rsidP="00EA3FAC">
      <w:r>
        <w:t>The tool start searching from root:USAXS:USAXS_WMU: - if you cannot find your data, select different starting  folder in the main panel and update the list. This is to reduce clutter and help users with giant experiments…</w:t>
      </w:r>
    </w:p>
    <w:p w14:paraId="5973013A" w14:textId="77777777" w:rsidR="00EA3FAC" w:rsidRDefault="00EA3FAC" w:rsidP="00EA3FAC">
      <w:r>
        <w:tab/>
        <w:t xml:space="preserve">b. For results… The tool will search for not only the same data tyupe as selected in the main panel, but also same generation! Therefore, if you have in some folders saved multiple results from same tool (you have waves with results like: SizesVolumeDistribution_0, but in some also SizesVolumeDistribution_1, SizesVolumeDistribution_2, etc…) the tool will search only for generation (“_0”, “_1”,…) selected in the main panel. It just gets really messy to create different logic. </w:t>
      </w:r>
    </w:p>
    <w:p w14:paraId="2C02FF70" w14:textId="7D9DC555" w:rsidR="00EA3FAC" w:rsidRDefault="00EA3FAC" w:rsidP="009B69DD">
      <w:pPr>
        <w:pStyle w:val="Heading1"/>
        <w:rPr>
          <w:lang w:eastAsia="ar-SA"/>
        </w:rPr>
      </w:pPr>
      <w:r>
        <w:br w:type="page"/>
      </w:r>
      <w:bookmarkStart w:id="213" w:name="_Toc144187279"/>
      <w:bookmarkStart w:id="214" w:name="_Toc218522845"/>
      <w:r w:rsidR="00636219">
        <w:rPr>
          <w:lang w:eastAsia="ar-SA"/>
        </w:rPr>
        <w:t>15</w:t>
      </w:r>
      <w:r>
        <w:rPr>
          <w:lang w:eastAsia="ar-SA"/>
        </w:rPr>
        <w:t>. Evaluate size distributions tool</w:t>
      </w:r>
      <w:bookmarkEnd w:id="213"/>
      <w:bookmarkEnd w:id="214"/>
    </w:p>
    <w:p w14:paraId="5F88897B" w14:textId="77777777" w:rsidR="00EA3FAC" w:rsidRPr="00C01D8B" w:rsidRDefault="00EA3FAC" w:rsidP="00EA3FAC"/>
    <w:p w14:paraId="140F2AD3" w14:textId="77777777" w:rsidR="00EA3FAC" w:rsidRPr="00C01D8B" w:rsidRDefault="00EA3FAC" w:rsidP="00EA3FAC">
      <w:r w:rsidRPr="00C01D8B">
        <w:t>This is tool to obtain various details about size distributions – such as results from Size distribution, Modeling I and Modeling II tools. User can obtain mean/mode/median size in range selected by cursors, volume, surface and number of particles (per cm</w:t>
      </w:r>
      <w:r w:rsidRPr="00C01D8B">
        <w:rPr>
          <w:vertAlign w:val="superscript"/>
        </w:rPr>
        <w:t>3</w:t>
      </w:r>
      <w:r w:rsidRPr="00C01D8B">
        <w:t xml:space="preserve">) and generate cumulative distributions and even mercury intrusion (MIP) curve (intruded volume with respect to pressure in Psi). </w:t>
      </w:r>
    </w:p>
    <w:p w14:paraId="24EA8CC9" w14:textId="77777777" w:rsidR="00EA3FAC" w:rsidRPr="00C01D8B" w:rsidRDefault="00EA3FAC" w:rsidP="00EA3FAC">
      <w:r w:rsidRPr="00C01D8B">
        <w:t>Number of size distributions can be included at one time in the graph, but the graph will become crowded very soon…</w:t>
      </w:r>
    </w:p>
    <w:p w14:paraId="5527D455" w14:textId="77777777" w:rsidR="00EA3FAC" w:rsidRPr="00C01D8B" w:rsidRDefault="00EA3FAC" w:rsidP="00EA3FAC"/>
    <w:p w14:paraId="7409AE7F" w14:textId="59DCC36A" w:rsidR="00EA3FAC" w:rsidRPr="00C01D8B" w:rsidRDefault="00636219" w:rsidP="00EA3FAC">
      <w:pPr>
        <w:pStyle w:val="Heading2"/>
      </w:pPr>
      <w:bookmarkStart w:id="215" w:name="_Toc144187280"/>
      <w:bookmarkStart w:id="216" w:name="_Toc218522846"/>
      <w:r>
        <w:t>15</w:t>
      </w:r>
      <w:r w:rsidR="00EA3FAC" w:rsidRPr="00C01D8B">
        <w:t>.1 Description</w:t>
      </w:r>
      <w:bookmarkEnd w:id="215"/>
      <w:bookmarkEnd w:id="216"/>
    </w:p>
    <w:p w14:paraId="32783460" w14:textId="77777777" w:rsidR="00EA3FAC" w:rsidRPr="00C01D8B" w:rsidRDefault="00EA3FAC" w:rsidP="00EA3FAC"/>
    <w:p w14:paraId="487E12A1" w14:textId="77777777" w:rsidR="00EA3FAC" w:rsidRPr="00C01D8B" w:rsidRDefault="00EA3FAC" w:rsidP="00EA3FAC">
      <w:r w:rsidRPr="00C01D8B">
        <w:t xml:space="preserve">Select “Evaluate size distributions” from the SAS menu. </w:t>
      </w:r>
    </w:p>
    <w:p w14:paraId="279D7678" w14:textId="7C27CBA6" w:rsidR="00EA3FAC" w:rsidRPr="00C01D8B" w:rsidRDefault="00EA3FAC" w:rsidP="00EA3FAC">
      <w:r>
        <w:rPr>
          <w:noProof/>
          <w:lang w:eastAsia="en-US"/>
        </w:rPr>
        <w:drawing>
          <wp:inline distT="0" distB="0" distL="0" distR="0" wp14:anchorId="4DAA93AC" wp14:editId="130684F8">
            <wp:extent cx="6858000" cy="15240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84">
                      <a:extLst>
                        <a:ext uri="{28A0092B-C50C-407E-A947-70E740481C1C}">
                          <a14:useLocalDpi xmlns:a14="http://schemas.microsoft.com/office/drawing/2010/main" val="0"/>
                        </a:ext>
                      </a:extLst>
                    </a:blip>
                    <a:srcRect b="63116"/>
                    <a:stretch>
                      <a:fillRect/>
                    </a:stretch>
                  </pic:blipFill>
                  <pic:spPr bwMode="auto">
                    <a:xfrm>
                      <a:off x="0" y="0"/>
                      <a:ext cx="6858000" cy="1524000"/>
                    </a:xfrm>
                    <a:prstGeom prst="rect">
                      <a:avLst/>
                    </a:prstGeom>
                    <a:noFill/>
                    <a:ln>
                      <a:noFill/>
                    </a:ln>
                  </pic:spPr>
                </pic:pic>
              </a:graphicData>
            </a:graphic>
          </wp:inline>
        </w:drawing>
      </w:r>
    </w:p>
    <w:p w14:paraId="5ED6941C" w14:textId="77777777" w:rsidR="00EA3FAC" w:rsidRDefault="00EA3FAC" w:rsidP="00EA3FAC"/>
    <w:p w14:paraId="68FCF10D" w14:textId="77777777" w:rsidR="00EA3FAC" w:rsidRDefault="00EA3FAC" w:rsidP="00EA3FAC">
      <w:r>
        <w:t xml:space="preserve">This tool has all controls in the Control bar at the top of the graph window. For MIP data a new window will be opened. It is also important to follow the history area, as this tool prints important information into there so the user is informed about specific needs or events… </w:t>
      </w:r>
    </w:p>
    <w:p w14:paraId="4AB87BBB" w14:textId="77777777" w:rsidR="00EA3FAC" w:rsidRDefault="00EA3FAC" w:rsidP="00EA3FAC"/>
    <w:p w14:paraId="226F8004" w14:textId="77777777" w:rsidR="00EA3FAC" w:rsidRDefault="00EA3FAC" w:rsidP="00EA3FAC">
      <w:r>
        <w:t xml:space="preserve">Data selection controls are top left corner. This tool should know all results data from Irena for which it makes sense to be used. If any data type is missing, please let me know and I will add it. </w:t>
      </w:r>
    </w:p>
    <w:p w14:paraId="2A8ECD15" w14:textId="77777777" w:rsidR="00EA3FAC" w:rsidRDefault="00EA3FAC" w:rsidP="00EA3FAC">
      <w:r>
        <w:t xml:space="preserve">Select data folder and if more than one of useable data types is in that folder, select appropriate data types. You will see only folders, which contain at least one useable data type. You may have to select both X axis data and Y axis data. Very little checking is done on sensibility of the selection here, so be careful. </w:t>
      </w:r>
    </w:p>
    <w:p w14:paraId="435E57E0" w14:textId="77777777" w:rsidR="00EA3FAC" w:rsidRDefault="00EA3FAC" w:rsidP="00EA3FAC"/>
    <w:p w14:paraId="155DFD86" w14:textId="77777777" w:rsidR="00EA3FAC" w:rsidRDefault="00EA3FAC" w:rsidP="00EA3FAC">
      <w:r>
        <w:t>The usually grayed popup “</w:t>
      </w:r>
      <w:r w:rsidRPr="00C01D8B">
        <w:rPr>
          <w:i/>
        </w:rPr>
        <w:t>Shape of  populations</w:t>
      </w:r>
      <w:r>
        <w:t>” will be explained below…</w:t>
      </w:r>
    </w:p>
    <w:p w14:paraId="51D3CCA7" w14:textId="77777777" w:rsidR="00EA3FAC" w:rsidRDefault="00EA3FAC" w:rsidP="00EA3FAC"/>
    <w:p w14:paraId="455F0DBE" w14:textId="77777777" w:rsidR="00EA3FAC" w:rsidRDefault="00EA3FAC" w:rsidP="00EA3FAC">
      <w:r>
        <w:t>Next are buttons with following functions:</w:t>
      </w:r>
    </w:p>
    <w:p w14:paraId="6A9EFB27" w14:textId="77777777" w:rsidR="00EA3FAC" w:rsidRDefault="00EA3FAC" w:rsidP="00EA3FAC">
      <w:r>
        <w:t>“</w:t>
      </w:r>
      <w:r w:rsidRPr="00C01D8B">
        <w:rPr>
          <w:i/>
        </w:rPr>
        <w:t>Auto-update</w:t>
      </w:r>
      <w:r>
        <w:t>” checkbox – if selected all data are recalculated when cursors are moved. Note, that cursors have to be on the same data set , or the results all will be NaNs.</w:t>
      </w:r>
    </w:p>
    <w:p w14:paraId="7015EBCB" w14:textId="77777777" w:rsidR="00EA3FAC" w:rsidRDefault="00EA3FAC" w:rsidP="00EA3FAC">
      <w:r>
        <w:t>“</w:t>
      </w:r>
      <w:r w:rsidRPr="00C01D8B">
        <w:rPr>
          <w:i/>
        </w:rPr>
        <w:t>Add data</w:t>
      </w:r>
      <w:r>
        <w:t>” – when data set is selected this button adds the data set into the graph</w:t>
      </w:r>
    </w:p>
    <w:p w14:paraId="1403C8C7" w14:textId="77777777" w:rsidR="00EA3FAC" w:rsidRDefault="00EA3FAC" w:rsidP="00EA3FAC">
      <w:r>
        <w:t>“</w:t>
      </w:r>
      <w:r w:rsidRPr="00C01D8B">
        <w:rPr>
          <w:i/>
        </w:rPr>
        <w:t>Clear all data</w:t>
      </w:r>
      <w:r>
        <w:t>” – will remove all data from graph and clear it.</w:t>
      </w:r>
    </w:p>
    <w:p w14:paraId="703A41D9" w14:textId="77777777" w:rsidR="00EA3FAC" w:rsidRDefault="00EA3FAC" w:rsidP="00EA3FAC">
      <w:r>
        <w:t>“</w:t>
      </w:r>
      <w:r w:rsidRPr="00C01D8B">
        <w:rPr>
          <w:i/>
        </w:rPr>
        <w:t>Save Cumul/MIP curves</w:t>
      </w:r>
      <w:r>
        <w:t>” – will save new data into the data folder with the original data. Saves the new curves, which exist at that time. Both cumulative size distributions and/or MIP curves. These data can be exported by using the Data export tool.</w:t>
      </w:r>
    </w:p>
    <w:p w14:paraId="05FD0D95" w14:textId="77777777" w:rsidR="00EA3FAC" w:rsidRDefault="00EA3FAC" w:rsidP="00EA3FAC">
      <w:r>
        <w:t>“</w:t>
      </w:r>
      <w:r w:rsidRPr="00C01D8B">
        <w:rPr>
          <w:i/>
        </w:rPr>
        <w:t>Calculate</w:t>
      </w:r>
      <w:r>
        <w:t>” – if the “</w:t>
      </w:r>
      <w:r w:rsidRPr="00C01D8B">
        <w:rPr>
          <w:i/>
        </w:rPr>
        <w:t>Auto-update</w:t>
      </w:r>
      <w:r>
        <w:t>” checkbox is not selected, this forces recalculations. Again – if the cursors are not in the graph or not on the same wave, no numbers are calculated!</w:t>
      </w:r>
    </w:p>
    <w:p w14:paraId="57FEC865" w14:textId="77777777" w:rsidR="00EA3FAC" w:rsidRDefault="00EA3FAC" w:rsidP="00EA3FAC">
      <w:r>
        <w:t>”</w:t>
      </w:r>
      <w:r w:rsidRPr="00C01D8B">
        <w:rPr>
          <w:i/>
        </w:rPr>
        <w:t>Append tag</w:t>
      </w:r>
      <w:r>
        <w:t xml:space="preserve">” – appends descriptive tag to the graph, so more different data sets can be compared together. </w:t>
      </w:r>
    </w:p>
    <w:p w14:paraId="645ABE87" w14:textId="77777777" w:rsidR="00EA3FAC" w:rsidRDefault="00EA3FAC" w:rsidP="00EA3FAC">
      <w:pPr>
        <w:pBdr>
          <w:bottom w:val="dotted" w:sz="24" w:space="1" w:color="auto"/>
        </w:pBdr>
      </w:pPr>
    </w:p>
    <w:p w14:paraId="084C3A35" w14:textId="77777777" w:rsidR="00EA3FAC" w:rsidRDefault="00EA3FAC" w:rsidP="00EA3FAC">
      <w:r>
        <w:t>Now the results part:</w:t>
      </w:r>
    </w:p>
    <w:p w14:paraId="6F61ABB6" w14:textId="77777777" w:rsidR="00EA3FAC" w:rsidRDefault="00EA3FAC" w:rsidP="00EA3FAC">
      <w:r>
        <w:t>“</w:t>
      </w:r>
      <w:r w:rsidRPr="00C01D8B">
        <w:rPr>
          <w:i/>
        </w:rPr>
        <w:t>Statistics for</w:t>
      </w:r>
      <w:r>
        <w:t xml:space="preserve">:” … is string with the name of data on which the cursors are and for which the data are calculated. </w:t>
      </w:r>
    </w:p>
    <w:p w14:paraId="1105689F" w14:textId="77777777" w:rsidR="00EA3FAC" w:rsidRDefault="00EA3FAC" w:rsidP="00EA3FAC">
      <w:r>
        <w:t>“</w:t>
      </w:r>
      <w:r w:rsidRPr="00C01D8B">
        <w:rPr>
          <w:i/>
        </w:rPr>
        <w:t>Selected diameter min</w:t>
      </w:r>
      <w:r>
        <w:t>” and “</w:t>
      </w:r>
      <w:r w:rsidRPr="00C01D8B">
        <w:rPr>
          <w:i/>
        </w:rPr>
        <w:t>max</w:t>
      </w:r>
      <w:r>
        <w:t>” – diameters of current cursor positions so you know where the data are calculated</w:t>
      </w:r>
    </w:p>
    <w:p w14:paraId="178B46D9" w14:textId="77777777" w:rsidR="00EA3FAC" w:rsidRDefault="00EA3FAC" w:rsidP="00EA3FAC">
      <w:r>
        <w:t>“</w:t>
      </w:r>
      <w:r w:rsidRPr="00C01D8B">
        <w:rPr>
          <w:i/>
        </w:rPr>
        <w:t>Volume in the range</w:t>
      </w:r>
      <w:r>
        <w:t xml:space="preserve">” – fractional volume of scatterers in the range between cursors. Calculated with correct formula for volume of give form factor used. </w:t>
      </w:r>
    </w:p>
    <w:p w14:paraId="5529B751" w14:textId="77777777" w:rsidR="00EA3FAC" w:rsidRDefault="00EA3FAC" w:rsidP="00EA3FAC">
      <w:r>
        <w:tab/>
      </w:r>
    </w:p>
    <w:p w14:paraId="3C6A7904" w14:textId="77777777" w:rsidR="00EA3FAC" w:rsidRDefault="00EA3FAC" w:rsidP="00EA3FAC">
      <w:pPr>
        <w:ind w:firstLine="720"/>
      </w:pPr>
      <w:r>
        <w:t xml:space="preserve">NOTE: for distributions from Modeling I and II it is impossible to decide for the code, where which formula for volume should be used. So if one combines different shapes, there is practically now way one can correctly calculate all of these numbers. Therefore the code will make available the popup “Shape of distributions:” and one can select which shape should be used for the calculations. This is meaningful if the populations are reasonably separate and one knows where which shape dominates. This is problem when one is converting between distributions – so if one is using volume distribution, the volume is correct at all times as there is not conversion needed, but the number of particles may be wrong. If one is using number distribution then number of particles is right but the volume may be wrong. Specific surface area is likely affected all the time, unless one has the right shape. Simply – be careful when using Modeling results with more than one shape of scatterers. </w:t>
      </w:r>
    </w:p>
    <w:p w14:paraId="5BB15915" w14:textId="77777777" w:rsidR="00EA3FAC" w:rsidRDefault="00EA3FAC" w:rsidP="00EA3FAC">
      <w:pPr>
        <w:ind w:firstLine="720"/>
      </w:pPr>
      <w:r>
        <w:t>User is informed about need to select right shape by printout in the history area:</w:t>
      </w:r>
    </w:p>
    <w:p w14:paraId="3DB3512C" w14:textId="77777777" w:rsidR="00EA3FAC" w:rsidRPr="00C01D8B" w:rsidRDefault="00EA3FAC" w:rsidP="00EA3FAC">
      <w:pPr>
        <w:ind w:firstLine="720"/>
        <w:rPr>
          <w:b/>
          <w:i/>
          <w:sz w:val="18"/>
        </w:rPr>
      </w:pPr>
      <w:r w:rsidRPr="00C01D8B">
        <w:rPr>
          <w:b/>
          <w:i/>
          <w:sz w:val="18"/>
        </w:rPr>
        <w:t>“These data may contain mixture of shapes for different populations. Please select the right population number to evaluate”</w:t>
      </w:r>
    </w:p>
    <w:p w14:paraId="233DD6F5" w14:textId="77777777" w:rsidR="00EA3FAC" w:rsidRDefault="00EA3FAC" w:rsidP="00EA3FAC">
      <w:r>
        <w:tab/>
        <w:t>This is not problem when individual distributions are saved together with the total distribution and evaluated. In such case the code will select correct shape for volume calculations and conversions…</w:t>
      </w:r>
    </w:p>
    <w:p w14:paraId="166C43E8" w14:textId="77777777" w:rsidR="00EA3FAC" w:rsidRDefault="00EA3FAC" w:rsidP="00EA3FAC"/>
    <w:p w14:paraId="5275D905" w14:textId="77777777" w:rsidR="00EA3FAC" w:rsidRDefault="00EA3FAC" w:rsidP="00EA3FAC"/>
    <w:p w14:paraId="0E13886F" w14:textId="77777777" w:rsidR="00EA3FAC" w:rsidRDefault="00EA3FAC" w:rsidP="00EA3FAC">
      <w:r>
        <w:t>“</w:t>
      </w:r>
      <w:r w:rsidRPr="00C01D8B">
        <w:rPr>
          <w:i/>
        </w:rPr>
        <w:t>Number density</w:t>
      </w:r>
      <w:r>
        <w:t>” is number of particles per cm</w:t>
      </w:r>
      <w:r>
        <w:rPr>
          <w:vertAlign w:val="superscript"/>
        </w:rPr>
        <w:t xml:space="preserve">3 </w:t>
      </w:r>
      <w:r>
        <w:t xml:space="preserve">for data between cursors. </w:t>
      </w:r>
    </w:p>
    <w:p w14:paraId="1E65C838" w14:textId="77777777" w:rsidR="00EA3FAC" w:rsidRDefault="00EA3FAC" w:rsidP="00EA3FAC">
      <w:r>
        <w:t>“</w:t>
      </w:r>
      <w:r w:rsidRPr="00C01D8B">
        <w:rPr>
          <w:i/>
        </w:rPr>
        <w:t>Specific surfaced area</w:t>
      </w:r>
      <w:r>
        <w:t>” is specific surface area between the cursors.</w:t>
      </w:r>
      <w:r>
        <w:tab/>
      </w:r>
    </w:p>
    <w:p w14:paraId="41BEC12B" w14:textId="77777777" w:rsidR="00EA3FAC" w:rsidRPr="00C01D8B" w:rsidRDefault="00EA3FAC" w:rsidP="00EA3FAC"/>
    <w:p w14:paraId="4E056AA2" w14:textId="77777777" w:rsidR="00EA3FAC" w:rsidRPr="00C01D8B" w:rsidRDefault="00EA3FAC" w:rsidP="00EA3FAC">
      <w:r w:rsidRPr="00C01D8B">
        <w:t>“</w:t>
      </w:r>
      <w:r w:rsidRPr="00C01D8B">
        <w:rPr>
          <w:i/>
        </w:rPr>
        <w:t>Mean</w:t>
      </w:r>
      <w:r w:rsidRPr="00C01D8B">
        <w:t>”, “</w:t>
      </w:r>
      <w:r w:rsidRPr="00C01D8B">
        <w:rPr>
          <w:i/>
        </w:rPr>
        <w:t>mode</w:t>
      </w:r>
      <w:r w:rsidRPr="00C01D8B">
        <w:t>”, “</w:t>
      </w:r>
      <w:r w:rsidRPr="00C01D8B">
        <w:rPr>
          <w:i/>
        </w:rPr>
        <w:t>median</w:t>
      </w:r>
      <w:r w:rsidRPr="00C01D8B">
        <w:t>” are values evaluated for GIVEN DISTRIBUTION between cursors – evaluated numerically. Note, that of course these will be different for number and volume distributions.</w:t>
      </w:r>
    </w:p>
    <w:p w14:paraId="40D8A4CA" w14:textId="77777777" w:rsidR="00EA3FAC" w:rsidRPr="00C01D8B" w:rsidRDefault="00EA3FAC" w:rsidP="00EA3FAC">
      <w:r w:rsidRPr="00C01D8B">
        <w:t>“</w:t>
      </w:r>
      <w:r w:rsidRPr="00C01D8B">
        <w:rPr>
          <w:i/>
        </w:rPr>
        <w:t>FWHM</w:t>
      </w:r>
      <w:r w:rsidRPr="00C01D8B">
        <w:t>” is full width at half-maximum value evaluated numerically. This is ONLY meaningful, if the data resemble one single peak. There will always be number there, but it may be not useful if the data are not one single peak.</w:t>
      </w:r>
    </w:p>
    <w:p w14:paraId="5236AE5A" w14:textId="77777777" w:rsidR="00EA3FAC" w:rsidRPr="00C01D8B" w:rsidRDefault="00EA3FAC" w:rsidP="00EA3FAC">
      <w:pPr>
        <w:pBdr>
          <w:bottom w:val="dotted" w:sz="24" w:space="1" w:color="auto"/>
        </w:pBdr>
      </w:pPr>
    </w:p>
    <w:p w14:paraId="16CB8BCA" w14:textId="77777777" w:rsidR="00EA3FAC" w:rsidRPr="00C01D8B" w:rsidRDefault="00EA3FAC" w:rsidP="00EA3FAC">
      <w:r w:rsidRPr="00C01D8B">
        <w:t>Last column of checkboxes:</w:t>
      </w:r>
    </w:p>
    <w:p w14:paraId="19BE76BD" w14:textId="77777777" w:rsidR="00EA3FAC" w:rsidRPr="00C01D8B" w:rsidRDefault="00EA3FAC" w:rsidP="00EA3FAC">
      <w:r w:rsidRPr="00C01D8B">
        <w:t>“</w:t>
      </w:r>
      <w:r w:rsidRPr="00C01D8B">
        <w:rPr>
          <w:i/>
        </w:rPr>
        <w:t>Log X</w:t>
      </w:r>
      <w:r w:rsidRPr="00C01D8B">
        <w:t>” sets diameter axis (x axis) to log scale.</w:t>
      </w:r>
    </w:p>
    <w:p w14:paraId="3ADDE689" w14:textId="77777777" w:rsidR="00EA3FAC" w:rsidRPr="00C01D8B" w:rsidRDefault="00EA3FAC" w:rsidP="00EA3FAC">
      <w:r w:rsidRPr="00C01D8B">
        <w:t>“</w:t>
      </w:r>
      <w:r w:rsidRPr="00C01D8B">
        <w:rPr>
          <w:i/>
        </w:rPr>
        <w:t>Cumulative curves</w:t>
      </w:r>
      <w:r w:rsidRPr="00C01D8B">
        <w:t>” forces calculation of cumulative curves</w:t>
      </w:r>
    </w:p>
    <w:p w14:paraId="6DE1E03F" w14:textId="77777777" w:rsidR="00EA3FAC" w:rsidRPr="00C01D8B" w:rsidRDefault="00EA3FAC" w:rsidP="00EA3FAC">
      <w:r w:rsidRPr="00C01D8B">
        <w:t>“</w:t>
      </w:r>
      <w:r w:rsidRPr="00C01D8B">
        <w:rPr>
          <w:i/>
        </w:rPr>
        <w:t>Invert Cumul. Curves</w:t>
      </w:r>
      <w:r w:rsidRPr="00C01D8B">
        <w:t>” forces the 0 to be at large sizes. There are some cases when this is useful…</w:t>
      </w:r>
    </w:p>
    <w:p w14:paraId="0D64BFDC" w14:textId="77777777" w:rsidR="00EA3FAC" w:rsidRPr="00C01D8B" w:rsidRDefault="00EA3FAC" w:rsidP="00EA3FAC">
      <w:r w:rsidRPr="00C01D8B">
        <w:t>“</w:t>
      </w:r>
      <w:r w:rsidRPr="00C01D8B">
        <w:rPr>
          <w:i/>
        </w:rPr>
        <w:t>MIP curves?”</w:t>
      </w:r>
      <w:r w:rsidRPr="00C01D8B">
        <w:t xml:space="preserve"> – if selected MIP curves are calculated and new window with them opens. Few other controls appear also:</w:t>
      </w:r>
    </w:p>
    <w:p w14:paraId="6D210ED8" w14:textId="26B82752" w:rsidR="00EA3FAC" w:rsidRPr="00C01D8B" w:rsidRDefault="00EA3FAC" w:rsidP="00EA3FAC">
      <w:r>
        <w:rPr>
          <w:noProof/>
          <w:lang w:eastAsia="en-US"/>
        </w:rPr>
        <w:drawing>
          <wp:inline distT="0" distB="0" distL="0" distR="0" wp14:anchorId="23EFFB69" wp14:editId="52C69111">
            <wp:extent cx="1737360" cy="82296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737360" cy="822960"/>
                    </a:xfrm>
                    <a:prstGeom prst="rect">
                      <a:avLst/>
                    </a:prstGeom>
                    <a:noFill/>
                    <a:ln>
                      <a:noFill/>
                    </a:ln>
                  </pic:spPr>
                </pic:pic>
              </a:graphicData>
            </a:graphic>
          </wp:inline>
        </w:drawing>
      </w:r>
    </w:p>
    <w:p w14:paraId="28436FF4" w14:textId="77777777" w:rsidR="00EA3FAC" w:rsidRPr="00C01D8B" w:rsidRDefault="00EA3FAC" w:rsidP="00EA3FAC">
      <w:r w:rsidRPr="00C01D8B">
        <w:t xml:space="preserve">These are two parameters used for MIP calculations. These are generally used values, user can change them if he/she wishes. Sigma is in dynes/cm and cos (theta) is unit less, theta is wetting angle between the material and the mercury… </w:t>
      </w:r>
    </w:p>
    <w:p w14:paraId="3E2AA44E" w14:textId="77777777" w:rsidR="00EA3FAC" w:rsidRPr="00C01D8B" w:rsidRDefault="00EA3FAC" w:rsidP="00EA3FAC"/>
    <w:p w14:paraId="04EE14D0" w14:textId="41CC9756" w:rsidR="00EA3FAC" w:rsidRPr="00C01D8B" w:rsidRDefault="00636219" w:rsidP="00EA3FAC">
      <w:pPr>
        <w:pStyle w:val="Heading2"/>
      </w:pPr>
      <w:bookmarkStart w:id="217" w:name="_Toc144187281"/>
      <w:bookmarkStart w:id="218" w:name="_Toc218522847"/>
      <w:r>
        <w:t>15</w:t>
      </w:r>
      <w:r w:rsidR="00EA3FAC" w:rsidRPr="00C01D8B">
        <w:t>.2 Example</w:t>
      </w:r>
      <w:bookmarkEnd w:id="217"/>
      <w:bookmarkEnd w:id="218"/>
    </w:p>
    <w:p w14:paraId="3CA12630" w14:textId="77777777" w:rsidR="00EA3FAC" w:rsidRPr="00C01D8B" w:rsidRDefault="00EA3FAC" w:rsidP="00EA3FAC"/>
    <w:p w14:paraId="0D42C2E0" w14:textId="76AF42AA" w:rsidR="00EA3FAC" w:rsidRDefault="00EA3FAC" w:rsidP="00EA3FAC">
      <w:r>
        <w:rPr>
          <w:noProof/>
          <w:lang w:eastAsia="en-US"/>
        </w:rPr>
        <w:drawing>
          <wp:inline distT="0" distB="0" distL="0" distR="0" wp14:anchorId="488CC163" wp14:editId="076CDEE2">
            <wp:extent cx="6858000" cy="3931920"/>
            <wp:effectExtent l="0" t="0" r="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3931920"/>
                    </a:xfrm>
                    <a:prstGeom prst="rect">
                      <a:avLst/>
                    </a:prstGeom>
                    <a:noFill/>
                    <a:ln>
                      <a:noFill/>
                    </a:ln>
                  </pic:spPr>
                </pic:pic>
              </a:graphicData>
            </a:graphic>
          </wp:inline>
        </w:drawing>
      </w:r>
    </w:p>
    <w:p w14:paraId="553AD122" w14:textId="77777777" w:rsidR="00EA3FAC" w:rsidRDefault="00EA3FAC" w:rsidP="00EA3FAC">
      <w:r>
        <w:t>The green data are original data, cursors select the range, which is being evaluated, black curve is Cumulative size distribution volume (it has its own axis on right) and blue is cumulative specific surfaced area (has axis mid left). Tag contains summary of results. Since the MIP curves checkbox was selected, MIP graph was created:</w:t>
      </w:r>
    </w:p>
    <w:p w14:paraId="4C75E350" w14:textId="777E1ABF" w:rsidR="00EA3FAC" w:rsidRPr="00C01D8B" w:rsidRDefault="00EA3FAC" w:rsidP="00EA3FAC">
      <w:r>
        <w:rPr>
          <w:noProof/>
          <w:lang w:eastAsia="en-US"/>
        </w:rPr>
        <w:drawing>
          <wp:inline distT="0" distB="0" distL="0" distR="0" wp14:anchorId="5AE3CF6D" wp14:editId="6BB7712F">
            <wp:extent cx="2885440" cy="1889760"/>
            <wp:effectExtent l="0" t="0" r="1016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85440" cy="1889760"/>
                    </a:xfrm>
                    <a:prstGeom prst="rect">
                      <a:avLst/>
                    </a:prstGeom>
                    <a:noFill/>
                    <a:ln>
                      <a:noFill/>
                    </a:ln>
                  </pic:spPr>
                </pic:pic>
              </a:graphicData>
            </a:graphic>
          </wp:inline>
        </w:drawing>
      </w:r>
    </w:p>
    <w:p w14:paraId="619E455C" w14:textId="77777777" w:rsidR="00EA3FAC" w:rsidRPr="008B585E" w:rsidRDefault="00EA3FAC" w:rsidP="00EA3FAC"/>
    <w:p w14:paraId="0FD7B756" w14:textId="77777777" w:rsidR="00EA3FAC" w:rsidRPr="00C01D8B" w:rsidRDefault="00EA3FAC" w:rsidP="00EA3FAC">
      <w:r w:rsidRPr="008B585E">
        <w:t xml:space="preserve">If user chooses to save the new data now, both Cumulative curves as well as MIP curves are going to be saved in the original data folder for export or future use. </w:t>
      </w:r>
    </w:p>
    <w:p w14:paraId="61A11AB5" w14:textId="77777777" w:rsidR="00EA3FAC" w:rsidRDefault="00EA3FAC" w:rsidP="00EA3FAC"/>
    <w:p w14:paraId="7C8A81FE" w14:textId="77777777" w:rsidR="00EA3FAC" w:rsidRPr="00C01D8B" w:rsidRDefault="00EA3FAC" w:rsidP="00EA3FAC">
      <w:r w:rsidRPr="00C01D8B">
        <w:t>Example of comparison of two data sets and use of tags to display results for both:</w:t>
      </w:r>
    </w:p>
    <w:p w14:paraId="68A9F138" w14:textId="729E9F8F" w:rsidR="00EA3FAC" w:rsidRDefault="00EA3FAC" w:rsidP="00EA3FAC">
      <w:r>
        <w:rPr>
          <w:noProof/>
          <w:lang w:eastAsia="en-US"/>
        </w:rPr>
        <w:drawing>
          <wp:inline distT="0" distB="0" distL="0" distR="0" wp14:anchorId="709967FB" wp14:editId="4E2167F9">
            <wp:extent cx="6847840" cy="3942080"/>
            <wp:effectExtent l="0" t="0" r="1016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47840" cy="3942080"/>
                    </a:xfrm>
                    <a:prstGeom prst="rect">
                      <a:avLst/>
                    </a:prstGeom>
                    <a:noFill/>
                    <a:ln>
                      <a:noFill/>
                    </a:ln>
                  </pic:spPr>
                </pic:pic>
              </a:graphicData>
            </a:graphic>
          </wp:inline>
        </w:drawing>
      </w:r>
    </w:p>
    <w:p w14:paraId="5A97EC99" w14:textId="77777777" w:rsidR="00EA3FAC" w:rsidRDefault="00EA3FAC" w:rsidP="00EA3FAC"/>
    <w:p w14:paraId="115CA212" w14:textId="77777777" w:rsidR="00EA3FAC" w:rsidRDefault="00EA3FAC" w:rsidP="00EA3FAC"/>
    <w:p w14:paraId="29C24303" w14:textId="77777777" w:rsidR="00EA3FAC" w:rsidRDefault="00EA3FAC" w:rsidP="00EA3FAC"/>
    <w:p w14:paraId="1C91A5F4" w14:textId="257AF972" w:rsidR="00EA3FAC" w:rsidRDefault="00636219" w:rsidP="00EA3FAC">
      <w:pPr>
        <w:pStyle w:val="Heading2"/>
      </w:pPr>
      <w:bookmarkStart w:id="219" w:name="_Toc144187282"/>
      <w:bookmarkStart w:id="220" w:name="_Toc218522848"/>
      <w:r>
        <w:t>15</w:t>
      </w:r>
      <w:r w:rsidR="00EA3FAC">
        <w:t>.3 New data created</w:t>
      </w:r>
      <w:bookmarkEnd w:id="219"/>
      <w:bookmarkEnd w:id="220"/>
    </w:p>
    <w:p w14:paraId="1A984FA5" w14:textId="77777777" w:rsidR="00EA3FAC" w:rsidRPr="00C01D8B" w:rsidRDefault="00EA3FAC" w:rsidP="00EA3FAC">
      <w:r w:rsidRPr="00C01D8B">
        <w:t>If the user chooses to save the cumulative and/or MIP curves, new data are created in the folder with original size distributions from which these were created. These are named:</w:t>
      </w:r>
    </w:p>
    <w:p w14:paraId="603423CA" w14:textId="77777777" w:rsidR="00EA3FAC" w:rsidRPr="00C01D8B" w:rsidRDefault="00EA3FAC" w:rsidP="00EA3FAC"/>
    <w:p w14:paraId="4B4DD4B9" w14:textId="77777777" w:rsidR="00EA3FAC" w:rsidRPr="00C01D8B" w:rsidRDefault="00EA3FAC" w:rsidP="00EA3FAC">
      <w:r w:rsidRPr="00C01D8B">
        <w:t>MIPVolume_XX</w:t>
      </w:r>
    </w:p>
    <w:p w14:paraId="03E69CF8" w14:textId="77777777" w:rsidR="00EA3FAC" w:rsidRPr="00C01D8B" w:rsidRDefault="00EA3FAC" w:rsidP="00EA3FAC">
      <w:r w:rsidRPr="00C01D8B">
        <w:t>MIPPressure_XX</w:t>
      </w:r>
    </w:p>
    <w:p w14:paraId="41208ED1" w14:textId="77777777" w:rsidR="00EA3FAC" w:rsidRPr="00C01D8B" w:rsidRDefault="00EA3FAC" w:rsidP="00EA3FAC">
      <w:r w:rsidRPr="00C01D8B">
        <w:t>CumulativeSizeDist_XX</w:t>
      </w:r>
    </w:p>
    <w:p w14:paraId="1913AEA9" w14:textId="77777777" w:rsidR="00EA3FAC" w:rsidRPr="00C01D8B" w:rsidRDefault="00EA3FAC" w:rsidP="00EA3FAC">
      <w:r w:rsidRPr="00C01D8B">
        <w:t>CumulativeSfcArea_Dist_XX</w:t>
      </w:r>
    </w:p>
    <w:p w14:paraId="23204EDB" w14:textId="77777777" w:rsidR="00EA3FAC" w:rsidRPr="00C01D8B" w:rsidRDefault="00EA3FAC" w:rsidP="00EA3FAC">
      <w:r w:rsidRPr="00C01D8B">
        <w:t>CumulativeDistDiametersDist_XX</w:t>
      </w:r>
    </w:p>
    <w:p w14:paraId="297DE9A6" w14:textId="77777777" w:rsidR="00EA3FAC" w:rsidRPr="00C01D8B" w:rsidRDefault="00EA3FAC" w:rsidP="00EA3FAC"/>
    <w:p w14:paraId="5E7940B9" w14:textId="77777777" w:rsidR="00EA3FAC" w:rsidRPr="00C01D8B" w:rsidRDefault="00EA3FAC" w:rsidP="00EA3FAC">
      <w:r w:rsidRPr="00C01D8B">
        <w:t xml:space="preserve">With XX being index to guarantee uniqueness. </w:t>
      </w:r>
    </w:p>
    <w:p w14:paraId="6CB4D49E" w14:textId="77777777" w:rsidR="00EA3FAC" w:rsidRPr="00C01D8B" w:rsidRDefault="00EA3FAC" w:rsidP="00EA3FAC">
      <w:r w:rsidRPr="00C01D8B">
        <w:t>The index choice is quite complicated and may result in confusion… So here is explanation:</w:t>
      </w:r>
    </w:p>
    <w:p w14:paraId="704DA250" w14:textId="77777777" w:rsidR="00EA3FAC" w:rsidRPr="00C01D8B" w:rsidRDefault="00EA3FAC" w:rsidP="00EA3FAC">
      <w:pPr>
        <w:numPr>
          <w:ilvl w:val="3"/>
          <w:numId w:val="7"/>
        </w:numPr>
        <w:tabs>
          <w:tab w:val="clear" w:pos="2880"/>
          <w:tab w:val="num" w:pos="1170"/>
        </w:tabs>
        <w:ind w:left="1170" w:hanging="900"/>
      </w:pPr>
      <w:r w:rsidRPr="00C01D8B">
        <w:t xml:space="preserve">First the index of the original data is tested – if Original Data were “SizesVolumeDistribution_2”, then the code will test of the index 2 is available. If yes, it will save the data and print result in the history area. </w:t>
      </w:r>
    </w:p>
    <w:p w14:paraId="6D58CD12" w14:textId="77777777" w:rsidR="00EA3FAC" w:rsidRPr="00C01D8B" w:rsidRDefault="00EA3FAC" w:rsidP="00EA3FAC">
      <w:pPr>
        <w:numPr>
          <w:ilvl w:val="3"/>
          <w:numId w:val="7"/>
        </w:numPr>
        <w:tabs>
          <w:tab w:val="clear" w:pos="2880"/>
          <w:tab w:val="num" w:pos="1170"/>
        </w:tabs>
        <w:ind w:left="1170" w:hanging="900"/>
      </w:pPr>
      <w:r w:rsidRPr="00C01D8B">
        <w:t xml:space="preserve">If this index is not available, Message is displayed for user and index is increased. User needs to make sure he/she makes note of the right index and keeps notes on this… I have not found more sensible system yet.  </w:t>
      </w:r>
    </w:p>
    <w:p w14:paraId="02C02F0B" w14:textId="77777777" w:rsidR="00EA3FAC" w:rsidRPr="00C01D8B" w:rsidRDefault="00EA3FAC" w:rsidP="00EA3FAC">
      <w:r w:rsidRPr="00C01D8B">
        <w:t xml:space="preserve">When saving data user is informed by printout in the history are what data were created and what generation they were saved in. </w:t>
      </w:r>
    </w:p>
    <w:p w14:paraId="21D96415" w14:textId="77777777" w:rsidR="00EA3FAC" w:rsidRPr="00C01D8B" w:rsidRDefault="00EA3FAC" w:rsidP="00EA3FAC">
      <w:r w:rsidRPr="00C01D8B">
        <w:t>Example:</w:t>
      </w:r>
    </w:p>
    <w:p w14:paraId="2BE13E1E" w14:textId="77777777" w:rsidR="00EA3FAC" w:rsidRPr="00C01D8B" w:rsidRDefault="00EA3FAC" w:rsidP="00EA3FAC">
      <w:pPr>
        <w:rPr>
          <w:sz w:val="18"/>
        </w:rPr>
      </w:pPr>
      <w:r w:rsidRPr="00C01D8B">
        <w:rPr>
          <w:sz w:val="18"/>
        </w:rPr>
        <w:t>Saved Cumulative data to     CumulativeSizeDist_02     /     CumulativeSfcArea_Dist_02     /     CumulativeDistDiametersDist_02    in folder    root:USAXS:'08_19':'S20_D8S 263.5':</w:t>
      </w:r>
    </w:p>
    <w:p w14:paraId="7B18D020" w14:textId="77777777" w:rsidR="00EA3FAC" w:rsidRPr="00C01D8B" w:rsidRDefault="00EA3FAC" w:rsidP="00EA3FAC">
      <w:pPr>
        <w:rPr>
          <w:sz w:val="18"/>
        </w:rPr>
      </w:pPr>
      <w:r w:rsidRPr="00C01D8B">
        <w:rPr>
          <w:sz w:val="18"/>
        </w:rPr>
        <w:t>Saved MIP data to     MIPVolume_01     /     MIPPressure_01    in folder    root:USAXS:'08_19':'S20_D8S 263.5':</w:t>
      </w:r>
    </w:p>
    <w:p w14:paraId="01F5438E" w14:textId="77777777" w:rsidR="00EA3FAC" w:rsidRPr="00C01D8B" w:rsidRDefault="00EA3FAC" w:rsidP="00EA3FAC"/>
    <w:p w14:paraId="392D4FAA" w14:textId="77777777" w:rsidR="00EA3FAC" w:rsidRDefault="00EA3FAC" w:rsidP="00EA3FAC">
      <w:r>
        <w:t xml:space="preserve">Note, the waves contain descriptive wave notes which can be exported with the ASCII data as header or searched through the Data miner tool. </w:t>
      </w:r>
    </w:p>
    <w:p w14:paraId="1A5605A1" w14:textId="63DE8E47" w:rsidR="00EA3FAC" w:rsidRDefault="00EA3FAC" w:rsidP="00EA3FAC">
      <w:pPr>
        <w:pStyle w:val="Heading1"/>
      </w:pPr>
      <w:r>
        <w:br w:type="page"/>
      </w:r>
      <w:bookmarkStart w:id="221" w:name="_Toc144187283"/>
      <w:bookmarkStart w:id="222" w:name="_Toc218522849"/>
      <w:r w:rsidR="00636219">
        <w:t>16</w:t>
      </w:r>
      <w:r>
        <w:t xml:space="preserve"> Scripting tool</w:t>
      </w:r>
      <w:bookmarkEnd w:id="221"/>
      <w:bookmarkEnd w:id="222"/>
    </w:p>
    <w:p w14:paraId="7122A5EF" w14:textId="55A1D8BE" w:rsidR="00EA3FAC" w:rsidRDefault="00EA3FAC" w:rsidP="00EA3FAC">
      <w:r>
        <w:t xml:space="preserve">This tool enables scripting of (for now) </w:t>
      </w:r>
      <w:r w:rsidR="001C4AF2">
        <w:t>four</w:t>
      </w:r>
      <w:r>
        <w:t xml:space="preserve"> packages – </w:t>
      </w:r>
      <w:r w:rsidRPr="007778CA">
        <w:rPr>
          <w:b/>
          <w:i/>
        </w:rPr>
        <w:t>Unified fit</w:t>
      </w:r>
      <w:r w:rsidR="001C4AF2">
        <w:rPr>
          <w:b/>
          <w:i/>
        </w:rPr>
        <w:t>,</w:t>
      </w:r>
      <w:r w:rsidRPr="007778CA">
        <w:rPr>
          <w:b/>
          <w:i/>
        </w:rPr>
        <w:t xml:space="preserve"> Size Distribution</w:t>
      </w:r>
      <w:r w:rsidR="001C4AF2">
        <w:rPr>
          <w:b/>
          <w:i/>
        </w:rPr>
        <w:t>, Modeling II and Plotting tool I</w:t>
      </w:r>
      <w:r>
        <w:t xml:space="preserve"> – to enable automatic processing of large data sets. During the automatic processing the error messages and most of the user dialogs generated by these packages are suppressed.</w:t>
      </w:r>
    </w:p>
    <w:p w14:paraId="5944C7B8" w14:textId="77777777" w:rsidR="00EA3FAC" w:rsidRDefault="00EA3FAC" w:rsidP="00EA3FAC"/>
    <w:p w14:paraId="3EAECE76" w14:textId="1A813782" w:rsidR="00EA3FAC" w:rsidRDefault="00636219" w:rsidP="00EA3FAC">
      <w:pPr>
        <w:pStyle w:val="Heading2"/>
      </w:pPr>
      <w:bookmarkStart w:id="223" w:name="_Toc144187284"/>
      <w:bookmarkStart w:id="224" w:name="_Toc218522850"/>
      <w:r>
        <w:t>16</w:t>
      </w:r>
      <w:r w:rsidR="00EA3FAC">
        <w:t xml:space="preserve">.1 What this tool </w:t>
      </w:r>
      <w:r w:rsidR="00EA3FAC" w:rsidRPr="007778CA">
        <w:rPr>
          <w:i w:val="0"/>
          <w:iCs w:val="0"/>
        </w:rPr>
        <w:t>does</w:t>
      </w:r>
      <w:r w:rsidR="00EA3FAC">
        <w:t>:</w:t>
      </w:r>
      <w:bookmarkEnd w:id="223"/>
      <w:bookmarkEnd w:id="224"/>
    </w:p>
    <w:p w14:paraId="53335EEE" w14:textId="3D04CB8A" w:rsidR="00EA3FAC" w:rsidRDefault="00EA3FAC" w:rsidP="00EA3FAC">
      <w:r>
        <w:t xml:space="preserve">For </w:t>
      </w:r>
      <w:r w:rsidR="001C4AF2">
        <w:t xml:space="preserve">Data analysis tools for </w:t>
      </w:r>
      <w:r>
        <w:t>each of selected data folders it does following:</w:t>
      </w:r>
    </w:p>
    <w:p w14:paraId="74CDB709" w14:textId="77777777" w:rsidR="00EA3FAC" w:rsidRDefault="00EA3FAC" w:rsidP="00EA3FAC">
      <w:pPr>
        <w:numPr>
          <w:ilvl w:val="6"/>
          <w:numId w:val="7"/>
        </w:numPr>
        <w:tabs>
          <w:tab w:val="clear" w:pos="5040"/>
          <w:tab w:val="num" w:pos="450"/>
        </w:tabs>
        <w:ind w:left="450" w:hanging="450"/>
      </w:pPr>
      <w:r>
        <w:t>Select the data folder and load the data in, create graph (pushes “Graph” button)</w:t>
      </w:r>
    </w:p>
    <w:p w14:paraId="12F3C7AA" w14:textId="77777777" w:rsidR="00EA3FAC" w:rsidRDefault="00EA3FAC" w:rsidP="00EA3FAC">
      <w:pPr>
        <w:numPr>
          <w:ilvl w:val="6"/>
          <w:numId w:val="7"/>
        </w:numPr>
        <w:tabs>
          <w:tab w:val="clear" w:pos="5040"/>
          <w:tab w:val="num" w:pos="450"/>
        </w:tabs>
        <w:ind w:left="450" w:hanging="450"/>
      </w:pPr>
      <w:r>
        <w:t>Sets cursors to the same Q value as previously set</w:t>
      </w:r>
    </w:p>
    <w:p w14:paraId="2D3F6DBF" w14:textId="77777777" w:rsidR="00EA3FAC" w:rsidRDefault="00EA3FAC" w:rsidP="00EA3FAC">
      <w:pPr>
        <w:numPr>
          <w:ilvl w:val="6"/>
          <w:numId w:val="7"/>
        </w:numPr>
        <w:tabs>
          <w:tab w:val="clear" w:pos="5040"/>
          <w:tab w:val="num" w:pos="450"/>
        </w:tabs>
        <w:ind w:left="450" w:hanging="450"/>
      </w:pPr>
      <w:r>
        <w:t>Pushes “Fit” button</w:t>
      </w:r>
    </w:p>
    <w:p w14:paraId="7561F992" w14:textId="77777777" w:rsidR="00EA3FAC" w:rsidRDefault="00EA3FAC" w:rsidP="00EA3FAC">
      <w:pPr>
        <w:numPr>
          <w:ilvl w:val="6"/>
          <w:numId w:val="7"/>
        </w:numPr>
        <w:tabs>
          <w:tab w:val="clear" w:pos="5040"/>
          <w:tab w:val="num" w:pos="450"/>
        </w:tabs>
        <w:ind w:left="450" w:hanging="450"/>
      </w:pPr>
      <w:r>
        <w:t>Saves data per selection in the control panel</w:t>
      </w:r>
    </w:p>
    <w:p w14:paraId="4AB0574A" w14:textId="77777777" w:rsidR="00EA3FAC" w:rsidRDefault="00EA3FAC" w:rsidP="00EA3FAC"/>
    <w:p w14:paraId="6A119875" w14:textId="77777777" w:rsidR="00EA3FAC" w:rsidRDefault="00EA3FAC" w:rsidP="00EA3FAC">
      <w:r>
        <w:t xml:space="preserve">Limitations: The data selection must be unique for every data set. This requires one data set per folder for qrs data structure. For USAXS data (“Indra2”) the data used will be type selected during testing – for example SMR_* or DSM_*, or M_SMR_* etc. These data must exist in all folders. If needed, I can try to update the system and make more options. Send me e-mail if you need more functionality.  </w:t>
      </w:r>
    </w:p>
    <w:p w14:paraId="4012B3E5" w14:textId="77777777" w:rsidR="00EA3FAC" w:rsidRDefault="00EA3FAC" w:rsidP="00EA3FAC"/>
    <w:p w14:paraId="7C0130CA" w14:textId="7397ABE3" w:rsidR="001C4AF2" w:rsidRDefault="001C4AF2" w:rsidP="00EA3FAC">
      <w:r>
        <w:t>For Plotting tool I :</w:t>
      </w:r>
    </w:p>
    <w:p w14:paraId="54B9B669" w14:textId="661C4732" w:rsidR="001C4AF2" w:rsidRDefault="001C4AF2" w:rsidP="001C4AF2">
      <w:pPr>
        <w:pStyle w:val="ListParagraph"/>
        <w:numPr>
          <w:ilvl w:val="0"/>
          <w:numId w:val="16"/>
        </w:numPr>
      </w:pPr>
      <w:r>
        <w:t>Reset or no reset the tool</w:t>
      </w:r>
    </w:p>
    <w:p w14:paraId="1CAA2A30" w14:textId="23C57FC0" w:rsidR="001C4AF2" w:rsidRDefault="001C4AF2" w:rsidP="001C4AF2">
      <w:pPr>
        <w:pStyle w:val="ListParagraph"/>
        <w:numPr>
          <w:ilvl w:val="0"/>
          <w:numId w:val="16"/>
        </w:numPr>
      </w:pPr>
      <w:r>
        <w:t>Add data sets into the Plotting tool in order listed in the panel (can be controlled by order choices)</w:t>
      </w:r>
    </w:p>
    <w:p w14:paraId="6AC2B7B9" w14:textId="4B0F1F47" w:rsidR="001C4AF2" w:rsidRDefault="001C4AF2" w:rsidP="001C4AF2">
      <w:pPr>
        <w:pStyle w:val="ListParagraph"/>
        <w:numPr>
          <w:ilvl w:val="0"/>
          <w:numId w:val="16"/>
        </w:numPr>
      </w:pPr>
      <w:r>
        <w:t xml:space="preserve">Push button "Plot" </w:t>
      </w:r>
    </w:p>
    <w:p w14:paraId="6E649020" w14:textId="77777777" w:rsidR="001C4AF2" w:rsidRDefault="001C4AF2" w:rsidP="00EA3FAC"/>
    <w:p w14:paraId="288C278B" w14:textId="7C9E9A55" w:rsidR="00EA3FAC" w:rsidRDefault="00636219" w:rsidP="00EA3FAC">
      <w:pPr>
        <w:pStyle w:val="Heading2"/>
      </w:pPr>
      <w:bookmarkStart w:id="225" w:name="_Toc144187285"/>
      <w:bookmarkStart w:id="226" w:name="_Toc218522851"/>
      <w:r>
        <w:t>16</w:t>
      </w:r>
      <w:r w:rsidR="00EA3FAC">
        <w:t>.2 Use of the Scripting tool</w:t>
      </w:r>
      <w:bookmarkEnd w:id="225"/>
      <w:bookmarkEnd w:id="226"/>
    </w:p>
    <w:p w14:paraId="23D5C0B0" w14:textId="1ECB81D5" w:rsidR="00EA3FAC" w:rsidRPr="004525E9" w:rsidRDefault="00EA3FAC" w:rsidP="00EA3FAC">
      <w:r w:rsidRPr="004525E9">
        <w:t xml:space="preserve">Open the </w:t>
      </w:r>
      <w:r w:rsidR="004E7CE3" w:rsidRPr="004525E9">
        <w:t>tool, which</w:t>
      </w:r>
      <w:r w:rsidRPr="004525E9">
        <w:t xml:space="preserve"> you want to script and make a fit on representative data set. Make sure the data range selection (if any) using cursors is correct for all data sets in consideration. Use appropriate data type.</w:t>
      </w:r>
    </w:p>
    <w:p w14:paraId="5A4DD476" w14:textId="77777777" w:rsidR="00EA3FAC" w:rsidRPr="004525E9" w:rsidRDefault="00EA3FAC" w:rsidP="00EA3FAC"/>
    <w:p w14:paraId="76DC995E" w14:textId="77777777" w:rsidR="00EA3FAC" w:rsidRPr="004525E9" w:rsidRDefault="00EA3FAC" w:rsidP="00EA3FAC">
      <w:r w:rsidRPr="004525E9">
        <w:t>Open the main window:</w:t>
      </w:r>
    </w:p>
    <w:p w14:paraId="07F49793" w14:textId="439A1C9A" w:rsidR="00EA3FAC" w:rsidRPr="004525E9" w:rsidRDefault="00B02089" w:rsidP="00EA3FAC">
      <w:r>
        <w:rPr>
          <w:noProof/>
          <w:lang w:eastAsia="en-US"/>
        </w:rPr>
        <w:drawing>
          <wp:inline distT="0" distB="0" distL="0" distR="0" wp14:anchorId="681F806A" wp14:editId="7EDFA131">
            <wp:extent cx="2789498" cy="4299131"/>
            <wp:effectExtent l="0" t="0" r="5080" b="0"/>
            <wp:docPr id="1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0195" cy="4300205"/>
                    </a:xfrm>
                    <a:prstGeom prst="rect">
                      <a:avLst/>
                    </a:prstGeom>
                    <a:noFill/>
                    <a:ln>
                      <a:noFill/>
                    </a:ln>
                  </pic:spPr>
                </pic:pic>
              </a:graphicData>
            </a:graphic>
          </wp:inline>
        </w:drawing>
      </w:r>
      <w:r w:rsidR="00EA3FAC" w:rsidRPr="004525E9">
        <w:t xml:space="preserve"> </w:t>
      </w:r>
      <w:r w:rsidR="004E7CE3">
        <w:tab/>
      </w:r>
      <w:r w:rsidR="004E7CE3">
        <w:tab/>
      </w:r>
      <w:r w:rsidR="004E7CE3">
        <w:rPr>
          <w:noProof/>
          <w:lang w:eastAsia="en-US"/>
        </w:rPr>
        <w:drawing>
          <wp:inline distT="0" distB="0" distL="0" distR="0" wp14:anchorId="4E5F59FF" wp14:editId="4CC51ED6">
            <wp:extent cx="2789192" cy="4302344"/>
            <wp:effectExtent l="0" t="0" r="5080"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89355" cy="4302595"/>
                    </a:xfrm>
                    <a:prstGeom prst="rect">
                      <a:avLst/>
                    </a:prstGeom>
                    <a:noFill/>
                    <a:ln>
                      <a:noFill/>
                    </a:ln>
                  </pic:spPr>
                </pic:pic>
              </a:graphicData>
            </a:graphic>
          </wp:inline>
        </w:drawing>
      </w:r>
    </w:p>
    <w:p w14:paraId="7F67306B" w14:textId="4345F055" w:rsidR="002E75D5" w:rsidRDefault="00EA3FAC" w:rsidP="00EA3FAC">
      <w:r w:rsidRPr="004525E9">
        <w:t xml:space="preserve">Select starting folder and from the list of folders here select the ones you want to process. Select type of data to be processed… </w:t>
      </w:r>
      <w:r w:rsidR="002E75D5">
        <w:t xml:space="preserve">Note, that if you select "Results" you can use only Plotting tool I. The controls hopefully make sense - which tool results, which type of results (e.g., volume or number size distribution?) and which generation. remember, each tool can create multiple "generations" of results - each push of "save" button creates new one (_1, _2,...). Latest picks highest number found. </w:t>
      </w:r>
    </w:p>
    <w:p w14:paraId="18FC3547" w14:textId="77777777" w:rsidR="00EA3FAC" w:rsidRPr="004525E9" w:rsidRDefault="00EA3FAC" w:rsidP="00EA3FAC"/>
    <w:p w14:paraId="1E9498B8" w14:textId="1E6869E7" w:rsidR="00EA3FAC" w:rsidRPr="004525E9" w:rsidRDefault="00EA3FAC" w:rsidP="00EA3FAC">
      <w:r w:rsidRPr="004525E9">
        <w:t xml:space="preserve">Note, that the order here will be from top to bottom. </w:t>
      </w:r>
      <w:r w:rsidR="002E75D5">
        <w:t>C</w:t>
      </w:r>
      <w:r w:rsidRPr="004525E9">
        <w:t>hange the order</w:t>
      </w:r>
      <w:r w:rsidR="002E75D5">
        <w:t xml:space="preserve"> by using "Sort Folders" popup</w:t>
      </w:r>
      <w:r w:rsidRPr="004525E9">
        <w:t xml:space="preserve">. Let me know if </w:t>
      </w:r>
      <w:r w:rsidR="002E75D5">
        <w:t>more ordering should be done</w:t>
      </w:r>
      <w:r w:rsidRPr="004525E9">
        <w:t xml:space="preserve">.  </w:t>
      </w:r>
    </w:p>
    <w:p w14:paraId="45B39FF6" w14:textId="77777777" w:rsidR="00EA3FAC" w:rsidRPr="004525E9" w:rsidRDefault="00EA3FAC" w:rsidP="00EA3FAC">
      <w:r w:rsidRPr="004525E9">
        <w:t>The buttons at the top:</w:t>
      </w:r>
      <w:r w:rsidRPr="004525E9">
        <w:br/>
        <w:t xml:space="preserve">“Get help” </w:t>
      </w:r>
      <w:r w:rsidRPr="004525E9">
        <w:tab/>
      </w:r>
      <w:r w:rsidRPr="004525E9">
        <w:tab/>
        <w:t>creates panel with short help for this tool.</w:t>
      </w:r>
    </w:p>
    <w:p w14:paraId="170C8765" w14:textId="77777777" w:rsidR="00EA3FAC" w:rsidRDefault="00EA3FAC" w:rsidP="00EA3FAC">
      <w:r w:rsidRPr="004525E9">
        <w:t xml:space="preserve">“Open logbook” </w:t>
      </w:r>
      <w:r w:rsidRPr="004525E9">
        <w:tab/>
        <w:t xml:space="preserve">opens one of two logbooks… If this tool was used to create its own notebook for results, this one will open. This notebook contains selected results and also graphs. If this notebook does not exist, standard internal logbook will be opened. This one contains similar data, but no graphs.  </w:t>
      </w:r>
    </w:p>
    <w:p w14:paraId="56B2FE2A" w14:textId="77777777" w:rsidR="00EA3FAC" w:rsidRPr="004525E9" w:rsidRDefault="00EA3FAC" w:rsidP="00EA3FAC"/>
    <w:p w14:paraId="2BCD6E3F" w14:textId="77777777" w:rsidR="00EA3FAC" w:rsidRPr="007778CA" w:rsidRDefault="00EA3FAC" w:rsidP="00EA3FAC">
      <w:pPr>
        <w:rPr>
          <w:b/>
        </w:rPr>
      </w:pPr>
      <w:r w:rsidRPr="007778CA">
        <w:rPr>
          <w:b/>
        </w:rPr>
        <w:t>Select options:</w:t>
      </w:r>
    </w:p>
    <w:p w14:paraId="030B2A54" w14:textId="77777777" w:rsidR="00EA3FAC" w:rsidRPr="004525E9" w:rsidRDefault="00EA3FAC" w:rsidP="00EA3FAC">
      <w:r w:rsidRPr="004525E9">
        <w:t xml:space="preserve">1. </w:t>
      </w:r>
      <w:r w:rsidRPr="007778CA">
        <w:rPr>
          <w:i/>
        </w:rPr>
        <w:t>Save results in notebook</w:t>
      </w:r>
      <w:r w:rsidRPr="004525E9">
        <w:t xml:space="preserve"> – will create notebook in which graph and summary of results for each data sets will be printed. </w:t>
      </w:r>
    </w:p>
    <w:p w14:paraId="5E6377E9" w14:textId="77777777" w:rsidR="00EA3FAC" w:rsidRPr="004525E9" w:rsidRDefault="00EA3FAC" w:rsidP="00EA3FAC">
      <w:r w:rsidRPr="004525E9">
        <w:t xml:space="preserve">2. </w:t>
      </w:r>
      <w:r w:rsidRPr="007778CA">
        <w:rPr>
          <w:i/>
        </w:rPr>
        <w:t>Reset before next run</w:t>
      </w:r>
      <w:r w:rsidRPr="004525E9">
        <w:t xml:space="preserve"> – valid for Unified. Will reset to original values from test case after each fit. This is useful when the changes are not progressive but more or less random and previous result could be worse starting point that the test case. If not selected, the last result is used as starting model for next sample. </w:t>
      </w:r>
    </w:p>
    <w:p w14:paraId="28FC039C" w14:textId="77777777" w:rsidR="00EA3FAC" w:rsidRDefault="00EA3FAC" w:rsidP="00EA3FAC">
      <w:r>
        <w:t xml:space="preserve">3. </w:t>
      </w:r>
      <w:r w:rsidRPr="007778CA">
        <w:rPr>
          <w:i/>
        </w:rPr>
        <w:t>Save results in folders</w:t>
      </w:r>
      <w:r>
        <w:t xml:space="preserve"> – will copy usual results waves in the original data folders so they can be plotted or looked at again. </w:t>
      </w:r>
    </w:p>
    <w:p w14:paraId="6723399B" w14:textId="77777777" w:rsidR="00EA3FAC" w:rsidRDefault="00EA3FAC" w:rsidP="00EA3FAC"/>
    <w:p w14:paraId="4D65E984" w14:textId="77777777" w:rsidR="00EA3FAC" w:rsidRDefault="00EA3FAC" w:rsidP="00EA3FAC">
      <w:r>
        <w:t xml:space="preserve">Note: </w:t>
      </w:r>
    </w:p>
    <w:p w14:paraId="59BC509B" w14:textId="77777777" w:rsidR="00EA3FAC" w:rsidRDefault="00EA3FAC" w:rsidP="00EA3FAC">
      <w:r>
        <w:t xml:space="preserve">Without “Save results in notebook” and/or “Save results in folders” there will be no output from the procedure and you will not learn anything… </w:t>
      </w:r>
    </w:p>
    <w:p w14:paraId="286D3A7A" w14:textId="77777777" w:rsidR="00EA3FAC" w:rsidRDefault="00EA3FAC" w:rsidP="00EA3FAC"/>
    <w:p w14:paraId="016930F1" w14:textId="77777777" w:rsidR="00EA3FAC" w:rsidRDefault="00EA3FAC" w:rsidP="00EA3FAC">
      <w:r w:rsidRPr="007778CA">
        <w:rPr>
          <w:b/>
        </w:rPr>
        <w:t>To run:</w:t>
      </w:r>
      <w:r>
        <w:t xml:space="preserve"> </w:t>
      </w:r>
    </w:p>
    <w:p w14:paraId="3B874021" w14:textId="77777777" w:rsidR="00EA3FAC" w:rsidRDefault="00EA3FAC" w:rsidP="00EA3FAC">
      <w:r>
        <w:t>Select representative case example (and test extreme cases) and run the tool on this example data. Make sure all parameters are set correctly. This includes:</w:t>
      </w:r>
    </w:p>
    <w:p w14:paraId="4EB3FCC4" w14:textId="77777777" w:rsidR="00EA3FAC" w:rsidRDefault="00EA3FAC" w:rsidP="00EA3FAC">
      <w:r>
        <w:t>Proper selection of fit checkboxes and limits on Unified…</w:t>
      </w:r>
    </w:p>
    <w:p w14:paraId="69F4DB25" w14:textId="77777777" w:rsidR="00EA3FAC" w:rsidRDefault="00EA3FAC" w:rsidP="00EA3FAC">
      <w:r>
        <w:t>Proper error weighing and background value in Size distribution.</w:t>
      </w:r>
    </w:p>
    <w:p w14:paraId="71880284" w14:textId="77777777" w:rsidR="00EA3FAC" w:rsidRDefault="00EA3FAC" w:rsidP="00EA3FAC">
      <w:r>
        <w:t>Proper range of data selection with cursors (if applicable) for both tools.</w:t>
      </w:r>
    </w:p>
    <w:p w14:paraId="09D56743" w14:textId="77777777" w:rsidR="00EA3FAC" w:rsidRDefault="00EA3FAC" w:rsidP="00EA3FAC">
      <w:r>
        <w:t>When ready push button “Run …. on selected data”</w:t>
      </w:r>
    </w:p>
    <w:p w14:paraId="1FCFAD6C" w14:textId="1B5A4E42" w:rsidR="001F2C0C" w:rsidRPr="009B69DD" w:rsidRDefault="00EA3FAC" w:rsidP="009B69DD">
      <w:pPr>
        <w:pStyle w:val="Heading1"/>
        <w:rPr>
          <w:rFonts w:cs="Times New Roman"/>
          <w:kern w:val="0"/>
          <w:sz w:val="24"/>
          <w:szCs w:val="24"/>
        </w:rPr>
      </w:pPr>
      <w:r>
        <w:br w:type="page"/>
      </w:r>
      <w:bookmarkStart w:id="227" w:name="_Toc144187203"/>
      <w:bookmarkStart w:id="228" w:name="_Toc218522852"/>
      <w:r w:rsidR="00636219">
        <w:rPr>
          <w:lang w:eastAsia="ar-SA"/>
        </w:rPr>
        <w:t>17</w:t>
      </w:r>
      <w:r w:rsidR="001F2C0C">
        <w:rPr>
          <w:lang w:eastAsia="ar-SA"/>
        </w:rPr>
        <w:t>. Desmearing</w:t>
      </w:r>
      <w:bookmarkEnd w:id="227"/>
      <w:bookmarkEnd w:id="228"/>
    </w:p>
    <w:p w14:paraId="1E89C053" w14:textId="77777777" w:rsidR="001F2C0C" w:rsidRDefault="001F2C0C" w:rsidP="001F2C0C">
      <w:r>
        <w:t xml:space="preserve">Desmearing routine built in this package is using Lake method (reference), which has been originally programmed by Pete Jemian and then coded in Igor by me. There were some minor improvements over the years, but generally this method has proven itself many times to be robust and reliable. We have verified the function of this method by collecting data from the same sample using both slit-smeared and 2D collimated USAXS. We have verified this method repeatedly and every time the desmearing was blamed for artifacts and unexpected results, we have found another reason for problems. That said, desmearing is always going to increase noise on the data… Note, that the routine will correctly handle data with absolute intensity calibration. </w:t>
      </w:r>
    </w:p>
    <w:p w14:paraId="25A3FB4F" w14:textId="77777777" w:rsidR="001F2C0C" w:rsidRDefault="001F2C0C" w:rsidP="001F2C0C"/>
    <w:p w14:paraId="1EECC04C" w14:textId="77777777" w:rsidR="001F2C0C" w:rsidRDefault="001F2C0C" w:rsidP="001F2C0C">
      <w:r>
        <w:t>3/10/09 Change in desmearing tool. Per request the tool now allows both slit length (in direction perpendicular to the q direction) and slit width (in direction parallel with q direction). Further, the slit can now have shape of trapezoid, similar to what GNOM allows for instrument geometry. PLEASE NOTE: for historical reasons the parameters for Irena desmearing are ½ of the GNOM parameters.</w:t>
      </w:r>
    </w:p>
    <w:p w14:paraId="7B99D8BB" w14:textId="77777777" w:rsidR="001F2C0C" w:rsidRDefault="001F2C0C" w:rsidP="001F2C0C"/>
    <w:p w14:paraId="581C75D1" w14:textId="77777777" w:rsidR="001F2C0C" w:rsidRDefault="001F2C0C" w:rsidP="001F2C0C">
      <w:r>
        <w:t>This is the graph:</w:t>
      </w:r>
    </w:p>
    <w:p w14:paraId="56E0C4BE" w14:textId="77777777" w:rsidR="001F2C0C" w:rsidRDefault="001F2C0C" w:rsidP="001F2C0C">
      <w:r>
        <w:t xml:space="preserve">                                     2* slit length – 2*slitLengthL</w:t>
      </w:r>
    </w:p>
    <w:p w14:paraId="07E8837F" w14:textId="77777777" w:rsidR="001F2C0C" w:rsidRDefault="001F2C0C" w:rsidP="001F2C0C">
      <w:r>
        <w:t xml:space="preserve">                                   ^^^^^^^^^^^^^^^^^^^^^^^^^^^^^</w:t>
      </w:r>
    </w:p>
    <w:p w14:paraId="7E0943C6" w14:textId="77777777" w:rsidR="001F2C0C" w:rsidRDefault="001F2C0C" w:rsidP="001F2C0C">
      <w:r>
        <w:t xml:space="preserve">                              ^^                                                        ^^</w:t>
      </w:r>
    </w:p>
    <w:p w14:paraId="4479FC50" w14:textId="77777777" w:rsidR="001F2C0C" w:rsidRDefault="001F2C0C" w:rsidP="001F2C0C">
      <w:r>
        <w:t xml:space="preserve">                         ^^                                                                  ^^</w:t>
      </w:r>
    </w:p>
    <w:p w14:paraId="16D16CCB" w14:textId="77777777" w:rsidR="001F2C0C" w:rsidRDefault="001F2C0C" w:rsidP="001F2C0C">
      <w:r>
        <w:t xml:space="preserve">                    ^^                                                                            ^^</w:t>
      </w:r>
    </w:p>
    <w:p w14:paraId="7B477884" w14:textId="77777777" w:rsidR="001F2C0C" w:rsidRDefault="001F2C0C" w:rsidP="001F2C0C">
      <w:r>
        <w:t xml:space="preserve">                ^^^^^^^^^^^^^^^^^^^^^^^^^^^^^^^^^^^^^^^^^^^^^^^^^</w:t>
      </w:r>
    </w:p>
    <w:p w14:paraId="7FE758CF" w14:textId="77777777" w:rsidR="001F2C0C" w:rsidRDefault="001F2C0C" w:rsidP="001F2C0C">
      <w:r>
        <w:t xml:space="preserve">                                   2* slit length + 2 * slitLengthL</w:t>
      </w:r>
    </w:p>
    <w:p w14:paraId="6946FCF3" w14:textId="77777777" w:rsidR="001F2C0C" w:rsidRDefault="001F2C0C" w:rsidP="001F2C0C"/>
    <w:p w14:paraId="6362EAF0" w14:textId="77777777" w:rsidR="001F2C0C" w:rsidRDefault="001F2C0C" w:rsidP="001F2C0C">
      <w:r>
        <w:t xml:space="preserve">same geometry applies for slit width. </w:t>
      </w:r>
    </w:p>
    <w:p w14:paraId="64DBF245" w14:textId="77777777" w:rsidR="001F2C0C" w:rsidRDefault="001F2C0C" w:rsidP="001F2C0C"/>
    <w:p w14:paraId="64EA2F49" w14:textId="77777777" w:rsidR="001F2C0C" w:rsidRDefault="001F2C0C" w:rsidP="001F2C0C">
      <w:r>
        <w:t xml:space="preserve">Once more, if you have parameters used for GNOM, you have to divide the numbers by ½. </w:t>
      </w:r>
    </w:p>
    <w:p w14:paraId="0724E4C8" w14:textId="77777777" w:rsidR="001F2C0C" w:rsidRDefault="001F2C0C" w:rsidP="001F2C0C"/>
    <w:p w14:paraId="2D69774B" w14:textId="77777777" w:rsidR="001F2C0C" w:rsidRDefault="001F2C0C" w:rsidP="001F2C0C">
      <w:r>
        <w:t>The GUI changes should be easy. Please note, that :</w:t>
      </w:r>
    </w:p>
    <w:p w14:paraId="42123949" w14:textId="77777777" w:rsidR="001F2C0C" w:rsidRDefault="001F2C0C" w:rsidP="001F2C0C">
      <w:pPr>
        <w:numPr>
          <w:ilvl w:val="3"/>
          <w:numId w:val="7"/>
        </w:numPr>
        <w:tabs>
          <w:tab w:val="clear" w:pos="2880"/>
          <w:tab w:val="num" w:pos="1080"/>
        </w:tabs>
        <w:ind w:hanging="2520"/>
      </w:pPr>
      <w:r>
        <w:t>If you set slit length or slit width to 0, you assume infinitely high resolution in that direction.</w:t>
      </w:r>
    </w:p>
    <w:p w14:paraId="502C7278" w14:textId="77777777" w:rsidR="001F2C0C" w:rsidRDefault="001F2C0C" w:rsidP="001F2C0C">
      <w:pPr>
        <w:numPr>
          <w:ilvl w:val="3"/>
          <w:numId w:val="7"/>
        </w:numPr>
        <w:tabs>
          <w:tab w:val="clear" w:pos="2880"/>
          <w:tab w:val="num" w:pos="1080"/>
        </w:tabs>
        <w:ind w:hanging="2520"/>
      </w:pPr>
      <w:r>
        <w:t>If you set “L” parameter to 0, you assume the shape is rectangular in that direction, not trapezoidal.</w:t>
      </w:r>
    </w:p>
    <w:p w14:paraId="54305456" w14:textId="77777777" w:rsidR="001F2C0C" w:rsidRDefault="001F2C0C" w:rsidP="001F2C0C"/>
    <w:p w14:paraId="5D2052EA" w14:textId="267EF2B1" w:rsidR="001F2C0C" w:rsidRDefault="00636219" w:rsidP="001F2C0C">
      <w:pPr>
        <w:pStyle w:val="Heading2"/>
        <w:tabs>
          <w:tab w:val="left" w:pos="0"/>
        </w:tabs>
      </w:pPr>
      <w:bookmarkStart w:id="229" w:name="_Toc144187204"/>
      <w:bookmarkStart w:id="230" w:name="_Toc218522853"/>
      <w:r>
        <w:t>17</w:t>
      </w:r>
      <w:r w:rsidR="001F2C0C">
        <w:t>.1 Theory behind the Desmearing Procedure</w:t>
      </w:r>
      <w:bookmarkEnd w:id="229"/>
      <w:bookmarkEnd w:id="230"/>
    </w:p>
    <w:p w14:paraId="3C19B586" w14:textId="77777777" w:rsidR="001F2C0C" w:rsidRDefault="001F2C0C" w:rsidP="001F2C0C">
      <w:r>
        <w:t>See the Lake paper.</w:t>
      </w:r>
    </w:p>
    <w:p w14:paraId="41559957" w14:textId="4CDFC7D3" w:rsidR="001F2C0C" w:rsidRDefault="00636219" w:rsidP="001F2C0C">
      <w:pPr>
        <w:pStyle w:val="Heading2"/>
        <w:tabs>
          <w:tab w:val="left" w:pos="0"/>
        </w:tabs>
      </w:pPr>
      <w:bookmarkStart w:id="231" w:name="_Toc144187205"/>
      <w:bookmarkStart w:id="232" w:name="_Toc218522854"/>
      <w:r>
        <w:t>17</w:t>
      </w:r>
      <w:r w:rsidR="001F2C0C">
        <w:t>.2 Example of  the Desmearing Procedure</w:t>
      </w:r>
      <w:bookmarkEnd w:id="231"/>
      <w:bookmarkEnd w:id="232"/>
    </w:p>
    <w:p w14:paraId="0BE87946" w14:textId="77777777" w:rsidR="001F2C0C" w:rsidRDefault="001F2C0C" w:rsidP="001F2C0C"/>
    <w:p w14:paraId="70811DA9" w14:textId="77777777" w:rsidR="001F2C0C" w:rsidRDefault="001F2C0C" w:rsidP="001F2C0C">
      <w:r>
        <w:t xml:space="preserve">I have included a file with an example data set with slit smeared data (smeared data.dat) where the slit length SlitLength=0.05113. You can include this in your experiment using Data import tool… </w:t>
      </w:r>
    </w:p>
    <w:p w14:paraId="245BD52E" w14:textId="1F3F843D" w:rsidR="001F2C0C" w:rsidRDefault="00636219" w:rsidP="001F2C0C">
      <w:pPr>
        <w:pStyle w:val="Heading2"/>
        <w:tabs>
          <w:tab w:val="left" w:pos="0"/>
        </w:tabs>
      </w:pPr>
      <w:bookmarkStart w:id="233" w:name="_Toc144187206"/>
      <w:bookmarkStart w:id="234" w:name="_Toc218522855"/>
      <w:r>
        <w:t>17</w:t>
      </w:r>
      <w:r w:rsidR="001F2C0C">
        <w:t>.3 Final comment</w:t>
      </w:r>
      <w:bookmarkEnd w:id="233"/>
      <w:bookmarkEnd w:id="234"/>
    </w:p>
    <w:p w14:paraId="720E180E" w14:textId="77777777" w:rsidR="001F2C0C" w:rsidRDefault="001F2C0C" w:rsidP="001F2C0C">
      <w:r>
        <w:t>One major comment – if you need to go back in the routine, anytime you can click on previous tab and return to that place… All from tabs to the right is forgotten and routine restarts on the tab, where you click. It is also possible to skip the smoothing tabs without any penalty – note, that if the smoothing parameters are set (the checkboxes are checked) the data WILL BE smoothed, even when you do not click on the tab…</w:t>
      </w:r>
    </w:p>
    <w:p w14:paraId="21BDC2D4" w14:textId="77777777" w:rsidR="001F2C0C" w:rsidRDefault="001F2C0C" w:rsidP="001F2C0C"/>
    <w:p w14:paraId="07E80EAB" w14:textId="73A7EFE9" w:rsidR="001F2C0C" w:rsidRDefault="001F2C0C" w:rsidP="001F2C0C">
      <w:r>
        <w:rPr>
          <w:noProof/>
          <w:lang w:eastAsia="en-US"/>
        </w:rPr>
        <w:drawing>
          <wp:inline distT="0" distB="0" distL="0" distR="0" wp14:anchorId="7A7BAE55" wp14:editId="5650C525">
            <wp:extent cx="5994400" cy="4419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1">
                      <a:extLst>
                        <a:ext uri="{28A0092B-C50C-407E-A947-70E740481C1C}">
                          <a14:useLocalDpi xmlns:a14="http://schemas.microsoft.com/office/drawing/2010/main" val="0"/>
                        </a:ext>
                      </a:extLst>
                    </a:blip>
                    <a:srcRect r="29999" b="37561"/>
                    <a:stretch>
                      <a:fillRect/>
                    </a:stretch>
                  </pic:blipFill>
                  <pic:spPr bwMode="auto">
                    <a:xfrm>
                      <a:off x="0" y="0"/>
                      <a:ext cx="5994400" cy="4419600"/>
                    </a:xfrm>
                    <a:prstGeom prst="rect">
                      <a:avLst/>
                    </a:prstGeom>
                    <a:solidFill>
                      <a:srgbClr val="FFFFFF"/>
                    </a:solidFill>
                    <a:ln>
                      <a:noFill/>
                    </a:ln>
                  </pic:spPr>
                </pic:pic>
              </a:graphicData>
            </a:graphic>
          </wp:inline>
        </w:drawing>
      </w:r>
    </w:p>
    <w:p w14:paraId="6C876CD1" w14:textId="77777777" w:rsidR="001F2C0C" w:rsidRDefault="001F2C0C" w:rsidP="001F2C0C"/>
    <w:p w14:paraId="22667EB2" w14:textId="77777777" w:rsidR="001F2C0C" w:rsidRDefault="001F2C0C" w:rsidP="001F2C0C">
      <w:r>
        <w:t xml:space="preserve">This is GUI and graph after loading data. Only thing needed is to fill in the slit length. </w:t>
      </w:r>
    </w:p>
    <w:p w14:paraId="51173460" w14:textId="77777777" w:rsidR="001F2C0C" w:rsidRDefault="001F2C0C" w:rsidP="001F2C0C"/>
    <w:p w14:paraId="02412C2F" w14:textId="77777777" w:rsidR="001F2C0C" w:rsidRDefault="001F2C0C" w:rsidP="001F2C0C">
      <w:r>
        <w:t>The tool is controlled by the tabs. The order which needs to be followed is the tabs from left to right.  For each data set to be desmeared, this procedure must be followed, selecting in sequence the tabs from left to right.</w:t>
      </w:r>
    </w:p>
    <w:p w14:paraId="1948AA5E" w14:textId="77777777" w:rsidR="001F2C0C" w:rsidRDefault="001F2C0C" w:rsidP="001F2C0C"/>
    <w:p w14:paraId="13BCA0D6" w14:textId="77777777" w:rsidR="001F2C0C" w:rsidRDefault="001F2C0C" w:rsidP="001F2C0C">
      <w:r>
        <w:t>1. First step – trim useable data – small and high Q data… Use cursors to select data range. And then push button “Trim”. You can also remove any spurious point with the other button and cursor A (the rounded one)</w:t>
      </w:r>
    </w:p>
    <w:p w14:paraId="4672DD33" w14:textId="77777777" w:rsidR="001F2C0C" w:rsidRDefault="001F2C0C" w:rsidP="001F2C0C"/>
    <w:p w14:paraId="3F9CD4DB" w14:textId="727921E8" w:rsidR="001F2C0C" w:rsidRDefault="001F2C0C" w:rsidP="001F2C0C">
      <w:r>
        <w:rPr>
          <w:noProof/>
          <w:lang w:eastAsia="en-US"/>
        </w:rPr>
        <w:drawing>
          <wp:inline distT="0" distB="0" distL="0" distR="0" wp14:anchorId="75DBEDFC" wp14:editId="1D557513">
            <wp:extent cx="5008880" cy="325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2">
                      <a:extLst>
                        <a:ext uri="{28A0092B-C50C-407E-A947-70E740481C1C}">
                          <a14:useLocalDpi xmlns:a14="http://schemas.microsoft.com/office/drawing/2010/main" val="0"/>
                        </a:ext>
                      </a:extLst>
                    </a:blip>
                    <a:srcRect r="29999" b="39072"/>
                    <a:stretch>
                      <a:fillRect/>
                    </a:stretch>
                  </pic:blipFill>
                  <pic:spPr bwMode="auto">
                    <a:xfrm>
                      <a:off x="0" y="0"/>
                      <a:ext cx="5008880" cy="3251200"/>
                    </a:xfrm>
                    <a:prstGeom prst="rect">
                      <a:avLst/>
                    </a:prstGeom>
                    <a:solidFill>
                      <a:srgbClr val="FFFFFF"/>
                    </a:solidFill>
                    <a:ln>
                      <a:noFill/>
                    </a:ln>
                  </pic:spPr>
                </pic:pic>
              </a:graphicData>
            </a:graphic>
          </wp:inline>
        </w:drawing>
      </w:r>
      <w:r>
        <w:t xml:space="preserve"> </w:t>
      </w:r>
    </w:p>
    <w:p w14:paraId="7E9E9B8A" w14:textId="77777777" w:rsidR="001F2C0C" w:rsidRDefault="001F2C0C" w:rsidP="001F2C0C"/>
    <w:p w14:paraId="25C1F000" w14:textId="77777777" w:rsidR="001F2C0C" w:rsidRDefault="001F2C0C" w:rsidP="001F2C0C">
      <w:r>
        <w:t>2. Next step – it is possible to smooth data using spline smoothing, but only if necessary. I strongly discourage this… However, the screen is next:</w:t>
      </w:r>
    </w:p>
    <w:p w14:paraId="1C20F503" w14:textId="225070F8" w:rsidR="001F2C0C" w:rsidRDefault="001F2C0C" w:rsidP="001F2C0C">
      <w:r>
        <w:rPr>
          <w:noProof/>
          <w:lang w:eastAsia="en-US"/>
        </w:rPr>
        <w:drawing>
          <wp:inline distT="0" distB="0" distL="0" distR="0" wp14:anchorId="1145C72C" wp14:editId="36DEF457">
            <wp:extent cx="4734560" cy="3088640"/>
            <wp:effectExtent l="0" t="0" r="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3">
                      <a:extLst>
                        <a:ext uri="{28A0092B-C50C-407E-A947-70E740481C1C}">
                          <a14:useLocalDpi xmlns:a14="http://schemas.microsoft.com/office/drawing/2010/main" val="0"/>
                        </a:ext>
                      </a:extLst>
                    </a:blip>
                    <a:srcRect r="16666" b="26843"/>
                    <a:stretch>
                      <a:fillRect/>
                    </a:stretch>
                  </pic:blipFill>
                  <pic:spPr bwMode="auto">
                    <a:xfrm>
                      <a:off x="0" y="0"/>
                      <a:ext cx="4734560" cy="3088640"/>
                    </a:xfrm>
                    <a:prstGeom prst="rect">
                      <a:avLst/>
                    </a:prstGeom>
                    <a:solidFill>
                      <a:srgbClr val="FFFFFF"/>
                    </a:solidFill>
                    <a:ln>
                      <a:noFill/>
                    </a:ln>
                  </pic:spPr>
                </pic:pic>
              </a:graphicData>
            </a:graphic>
          </wp:inline>
        </w:drawing>
      </w:r>
    </w:p>
    <w:p w14:paraId="376432BB" w14:textId="77777777" w:rsidR="001F2C0C" w:rsidRDefault="001F2C0C" w:rsidP="001F2C0C"/>
    <w:p w14:paraId="19FB0415" w14:textId="77777777" w:rsidR="001F2C0C" w:rsidRDefault="001F2C0C" w:rsidP="001F2C0C">
      <w:r>
        <w:t>Note the slider and checkbox – the checkbox switches on the smoothing, in that case the slider appears. The slider controls the internal smoothing parameter -  more to the right, more smoothing…</w:t>
      </w:r>
    </w:p>
    <w:p w14:paraId="4DD84C6E" w14:textId="77777777" w:rsidR="001F2C0C" w:rsidRDefault="001F2C0C" w:rsidP="001F2C0C">
      <w:r>
        <w:t>As I said, I discourage this, so let’s remove this in next step.</w:t>
      </w:r>
    </w:p>
    <w:p w14:paraId="7DF8F7A4" w14:textId="77777777" w:rsidR="001F2C0C" w:rsidRDefault="001F2C0C" w:rsidP="001F2C0C"/>
    <w:p w14:paraId="53414D0E" w14:textId="77777777" w:rsidR="001F2C0C" w:rsidRDefault="001F2C0C" w:rsidP="001F2C0C">
      <w:r>
        <w:t>3. Extrapolating.</w:t>
      </w:r>
    </w:p>
    <w:p w14:paraId="0B36034E" w14:textId="77777777" w:rsidR="001F2C0C" w:rsidRDefault="001F2C0C" w:rsidP="001F2C0C">
      <w:r>
        <w:t>In order to properly desmear, I need to smear and that means I need data for at least 1 slit length BEYOND the last point. Therefore we need to extrapolate the data using one of selection of mathematical functions. Most useable one is “Power law with flat” and “powerlaw” or “flat”. These data suits best the Powerlaw with flat…</w:t>
      </w:r>
    </w:p>
    <w:p w14:paraId="32298C6C" w14:textId="77777777" w:rsidR="001F2C0C" w:rsidRDefault="001F2C0C" w:rsidP="001F2C0C"/>
    <w:p w14:paraId="7EFCD0D7" w14:textId="7679E70F" w:rsidR="001F2C0C" w:rsidRDefault="001F2C0C" w:rsidP="001F2C0C">
      <w:r>
        <w:rPr>
          <w:noProof/>
          <w:lang w:eastAsia="en-US"/>
        </w:rPr>
        <w:drawing>
          <wp:inline distT="0" distB="0" distL="0" distR="0" wp14:anchorId="3CF6A8BE" wp14:editId="1C294648">
            <wp:extent cx="4714240" cy="3474720"/>
            <wp:effectExtent l="0" t="0" r="1016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4">
                      <a:extLst>
                        <a:ext uri="{28A0092B-C50C-407E-A947-70E740481C1C}">
                          <a14:useLocalDpi xmlns:a14="http://schemas.microsoft.com/office/drawing/2010/main" val="0"/>
                        </a:ext>
                      </a:extLst>
                    </a:blip>
                    <a:srcRect r="18332" b="27165"/>
                    <a:stretch>
                      <a:fillRect/>
                    </a:stretch>
                  </pic:blipFill>
                  <pic:spPr bwMode="auto">
                    <a:xfrm>
                      <a:off x="0" y="0"/>
                      <a:ext cx="4714240" cy="3474720"/>
                    </a:xfrm>
                    <a:prstGeom prst="rect">
                      <a:avLst/>
                    </a:prstGeom>
                    <a:solidFill>
                      <a:srgbClr val="FFFFFF"/>
                    </a:solidFill>
                    <a:ln>
                      <a:noFill/>
                    </a:ln>
                  </pic:spPr>
                </pic:pic>
              </a:graphicData>
            </a:graphic>
          </wp:inline>
        </w:drawing>
      </w:r>
    </w:p>
    <w:p w14:paraId="43E4BE7E" w14:textId="77777777" w:rsidR="001F2C0C" w:rsidRDefault="001F2C0C" w:rsidP="001F2C0C"/>
    <w:p w14:paraId="396CC150" w14:textId="77777777" w:rsidR="001F2C0C" w:rsidRDefault="001F2C0C" w:rsidP="001F2C0C">
      <w:r>
        <w:t>Note the colors: red are the original data, green are the original data used for evaluation of extrapolation parameters and the dotted blue line is the extrapolated data.</w:t>
      </w:r>
    </w:p>
    <w:p w14:paraId="1C40F63A" w14:textId="77777777" w:rsidR="001F2C0C" w:rsidRDefault="001F2C0C" w:rsidP="001F2C0C"/>
    <w:p w14:paraId="0332D296" w14:textId="77777777" w:rsidR="001F2C0C" w:rsidRDefault="001F2C0C" w:rsidP="001F2C0C">
      <w:r>
        <w:t>4. Desmearing</w:t>
      </w:r>
    </w:p>
    <w:p w14:paraId="4FC56ADB" w14:textId="7BEA140E" w:rsidR="001F2C0C" w:rsidRDefault="001F2C0C" w:rsidP="001F2C0C">
      <w:r>
        <w:rPr>
          <w:noProof/>
          <w:lang w:eastAsia="en-US"/>
        </w:rPr>
        <w:drawing>
          <wp:inline distT="0" distB="0" distL="0" distR="0" wp14:anchorId="5DB45EFB" wp14:editId="2DDC6A63">
            <wp:extent cx="4744720" cy="37084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5">
                      <a:extLst>
                        <a:ext uri="{28A0092B-C50C-407E-A947-70E740481C1C}">
                          <a14:useLocalDpi xmlns:a14="http://schemas.microsoft.com/office/drawing/2010/main" val="0"/>
                        </a:ext>
                      </a:extLst>
                    </a:blip>
                    <a:srcRect r="28333" b="39087"/>
                    <a:stretch>
                      <a:fillRect/>
                    </a:stretch>
                  </pic:blipFill>
                  <pic:spPr bwMode="auto">
                    <a:xfrm>
                      <a:off x="0" y="0"/>
                      <a:ext cx="4744720" cy="3708400"/>
                    </a:xfrm>
                    <a:prstGeom prst="rect">
                      <a:avLst/>
                    </a:prstGeom>
                    <a:solidFill>
                      <a:srgbClr val="FFFFFF"/>
                    </a:solidFill>
                    <a:ln>
                      <a:noFill/>
                    </a:ln>
                  </pic:spPr>
                </pic:pic>
              </a:graphicData>
            </a:graphic>
          </wp:inline>
        </w:drawing>
      </w:r>
    </w:p>
    <w:p w14:paraId="63A12D66" w14:textId="77777777" w:rsidR="001F2C0C" w:rsidRDefault="001F2C0C" w:rsidP="001F2C0C"/>
    <w:p w14:paraId="39578ABB" w14:textId="77777777" w:rsidR="001F2C0C" w:rsidRDefault="001F2C0C" w:rsidP="001F2C0C">
      <w:r>
        <w:t xml:space="preserve">The desmearing can be done in steps – one at a time, 5 at a time, selected number of iterations at once (when you already know how many iterations are going to be needed), automatically (iterates until average normalized residual &lt; preset value) or any combination. Also, there are two modes of conversion for Lake method: aka “slow” and “fast”. The fast method is overall the best method to use, the “slow” method iterates much slower and can result in negative number for intensity.. Combination methods – “Combination”, and “Dampen” attempt to use “fast” method (as main) and reduce formation of noise characteristic for this method. In both cases normalized residual for each data point is during each iteration compared.  For combination method, if the data point is already estimated to within the user selected precision of input data (normalized residual &lt; User input value) the point is further dersmeared by “slow” method. For dampened method, if the point is estimated to normalized residual &lt; 0.5 it is not desmeared anymore at all… </w:t>
      </w:r>
    </w:p>
    <w:p w14:paraId="6E71F841" w14:textId="77777777" w:rsidR="001F2C0C" w:rsidRDefault="001F2C0C" w:rsidP="001F2C0C">
      <w:r>
        <w:t>This should reduce some of the noise created at high-q data during larger number of iterations while keeping the fast convergence of the “fast” method.</w:t>
      </w:r>
    </w:p>
    <w:p w14:paraId="254DCB07" w14:textId="77777777" w:rsidR="001F2C0C" w:rsidRDefault="001F2C0C" w:rsidP="001F2C0C">
      <w:r>
        <w:t>Let’s select the “Fast nethod” here, for simplicity.</w:t>
      </w:r>
    </w:p>
    <w:p w14:paraId="3472974C" w14:textId="77777777" w:rsidR="001F2C0C" w:rsidRDefault="001F2C0C" w:rsidP="001F2C0C">
      <w:r>
        <w:t>Do one iteration:</w:t>
      </w:r>
    </w:p>
    <w:p w14:paraId="2B230A97" w14:textId="52867C2F" w:rsidR="001F2C0C" w:rsidRDefault="001F2C0C" w:rsidP="001F2C0C">
      <w:r>
        <w:rPr>
          <w:noProof/>
          <w:lang w:eastAsia="en-US"/>
        </w:rPr>
        <w:drawing>
          <wp:inline distT="0" distB="0" distL="0" distR="0" wp14:anchorId="6BACBAD7" wp14:editId="26F2FAA6">
            <wp:extent cx="6045200" cy="3281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6">
                      <a:extLst>
                        <a:ext uri="{28A0092B-C50C-407E-A947-70E740481C1C}">
                          <a14:useLocalDpi xmlns:a14="http://schemas.microsoft.com/office/drawing/2010/main" val="0"/>
                        </a:ext>
                      </a:extLst>
                    </a:blip>
                    <a:srcRect r="26662" b="37041"/>
                    <a:stretch>
                      <a:fillRect/>
                    </a:stretch>
                  </pic:blipFill>
                  <pic:spPr bwMode="auto">
                    <a:xfrm>
                      <a:off x="0" y="0"/>
                      <a:ext cx="6045200" cy="3281680"/>
                    </a:xfrm>
                    <a:prstGeom prst="rect">
                      <a:avLst/>
                    </a:prstGeom>
                    <a:solidFill>
                      <a:srgbClr val="FFFFFF"/>
                    </a:solidFill>
                    <a:ln>
                      <a:noFill/>
                    </a:ln>
                  </pic:spPr>
                </pic:pic>
              </a:graphicData>
            </a:graphic>
          </wp:inline>
        </w:drawing>
      </w:r>
    </w:p>
    <w:p w14:paraId="7A59FD5F" w14:textId="77777777" w:rsidR="001F2C0C" w:rsidRDefault="001F2C0C" w:rsidP="001F2C0C"/>
    <w:p w14:paraId="695A2064" w14:textId="77777777" w:rsidR="001F2C0C" w:rsidRDefault="001F2C0C" w:rsidP="001F2C0C">
      <w:r>
        <w:t xml:space="preserve">Explanation: Red/green data are current desmeared data (see above about extrapolation). Crosses are original data and circles are normalized residuals. </w:t>
      </w:r>
    </w:p>
    <w:p w14:paraId="41999856" w14:textId="77777777" w:rsidR="001F2C0C" w:rsidRDefault="001F2C0C" w:rsidP="001F2C0C">
      <w:r>
        <w:t>Desmearing should continue until the plot of the residuals becomes featureless with scatter distributed randomly about z=0 (where z is the standardized residual).  Convergence is achieved when the residuals do not readjust to a significant extent between consecutive desmearing iterations.  Acceptable convergence is always at the judgement of the person doing the desmearing.</w:t>
      </w:r>
    </w:p>
    <w:p w14:paraId="3C75E652" w14:textId="77777777" w:rsidR="001F2C0C" w:rsidRDefault="001F2C0C" w:rsidP="001F2C0C"/>
    <w:p w14:paraId="1211B1C8" w14:textId="11919E13" w:rsidR="001F2C0C" w:rsidRDefault="001F2C0C" w:rsidP="001F2C0C">
      <w:r>
        <w:rPr>
          <w:noProof/>
          <w:lang w:eastAsia="en-US"/>
        </w:rPr>
        <w:drawing>
          <wp:inline distT="0" distB="0" distL="0" distR="0" wp14:anchorId="5C88CD61" wp14:editId="2A301490">
            <wp:extent cx="6522720" cy="3576320"/>
            <wp:effectExtent l="0" t="0" r="508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7">
                      <a:extLst>
                        <a:ext uri="{28A0092B-C50C-407E-A947-70E740481C1C}">
                          <a14:useLocalDpi xmlns:a14="http://schemas.microsoft.com/office/drawing/2010/main" val="0"/>
                        </a:ext>
                      </a:extLst>
                    </a:blip>
                    <a:srcRect r="26662" b="37726"/>
                    <a:stretch>
                      <a:fillRect/>
                    </a:stretch>
                  </pic:blipFill>
                  <pic:spPr bwMode="auto">
                    <a:xfrm>
                      <a:off x="0" y="0"/>
                      <a:ext cx="6522720" cy="3576320"/>
                    </a:xfrm>
                    <a:prstGeom prst="rect">
                      <a:avLst/>
                    </a:prstGeom>
                    <a:solidFill>
                      <a:srgbClr val="FFFFFF"/>
                    </a:solidFill>
                    <a:ln>
                      <a:noFill/>
                    </a:ln>
                  </pic:spPr>
                </pic:pic>
              </a:graphicData>
            </a:graphic>
          </wp:inline>
        </w:drawing>
      </w:r>
      <w:r>
        <w:t xml:space="preserve"> </w:t>
      </w:r>
    </w:p>
    <w:p w14:paraId="4BDDFEE7" w14:textId="77777777" w:rsidR="001F2C0C" w:rsidRDefault="001F2C0C" w:rsidP="001F2C0C"/>
    <w:p w14:paraId="1E88B511" w14:textId="77777777" w:rsidR="001F2C0C" w:rsidRDefault="001F2C0C" w:rsidP="001F2C0C">
      <w:r>
        <w:t>For many data sets, 10-20 iterations are sufficient.  Other data sets (those with more structure in the scattering curve) may require as many as 50 iterations or more to satisfy the convergence criteria of the user.  For this example data set, this is about where one may end – 10 iterations and most of the circles are within +/- 1. There are some points at low Q which may need more iterations, due to the use of the combination method.  (The fast method would have resolved this with fewer iterations.)</w:t>
      </w:r>
    </w:p>
    <w:p w14:paraId="7D971C26" w14:textId="77777777" w:rsidR="001F2C0C" w:rsidRDefault="001F2C0C" w:rsidP="001F2C0C"/>
    <w:p w14:paraId="291FC8E1" w14:textId="77777777" w:rsidR="001F2C0C" w:rsidRDefault="001F2C0C" w:rsidP="001F2C0C">
      <w:r>
        <w:t>5. Final smoothing</w:t>
      </w:r>
    </w:p>
    <w:p w14:paraId="436A28F1" w14:textId="5535352D" w:rsidR="001F2C0C" w:rsidRDefault="001F2C0C" w:rsidP="001F2C0C">
      <w:r>
        <w:rPr>
          <w:noProof/>
          <w:lang w:eastAsia="en-US"/>
        </w:rPr>
        <w:drawing>
          <wp:inline distT="0" distB="0" distL="0" distR="0" wp14:anchorId="073BE513" wp14:editId="2EED0067">
            <wp:extent cx="6654800" cy="37896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8">
                      <a:extLst>
                        <a:ext uri="{28A0092B-C50C-407E-A947-70E740481C1C}">
                          <a14:useLocalDpi xmlns:a14="http://schemas.microsoft.com/office/drawing/2010/main" val="0"/>
                        </a:ext>
                      </a:extLst>
                    </a:blip>
                    <a:srcRect r="25000" b="37726"/>
                    <a:stretch>
                      <a:fillRect/>
                    </a:stretch>
                  </pic:blipFill>
                  <pic:spPr bwMode="auto">
                    <a:xfrm>
                      <a:off x="0" y="0"/>
                      <a:ext cx="6654800" cy="3789680"/>
                    </a:xfrm>
                    <a:prstGeom prst="rect">
                      <a:avLst/>
                    </a:prstGeom>
                    <a:solidFill>
                      <a:srgbClr val="FFFFFF"/>
                    </a:solidFill>
                    <a:ln>
                      <a:noFill/>
                    </a:ln>
                  </pic:spPr>
                </pic:pic>
              </a:graphicData>
            </a:graphic>
          </wp:inline>
        </w:drawing>
      </w:r>
    </w:p>
    <w:p w14:paraId="5AB19126" w14:textId="77777777" w:rsidR="001F2C0C" w:rsidRDefault="001F2C0C" w:rsidP="001F2C0C"/>
    <w:p w14:paraId="691A3259" w14:textId="77777777" w:rsidR="001F2C0C" w:rsidRDefault="001F2C0C" w:rsidP="001F2C0C">
      <w:r>
        <w:t xml:space="preserve">Here one can smooth data… This is probably a better place to smooth, if necessary at all. </w:t>
      </w:r>
    </w:p>
    <w:p w14:paraId="2D0A6E7A" w14:textId="77777777" w:rsidR="001F2C0C" w:rsidRDefault="001F2C0C" w:rsidP="001F2C0C"/>
    <w:p w14:paraId="043D189D" w14:textId="77777777" w:rsidR="001F2C0C" w:rsidRDefault="001F2C0C" w:rsidP="001F2C0C">
      <w:r>
        <w:t>6. Save data</w:t>
      </w:r>
    </w:p>
    <w:p w14:paraId="36E5EDCB" w14:textId="7F62F409" w:rsidR="001F2C0C" w:rsidRDefault="001F2C0C" w:rsidP="001F2C0C">
      <w:pPr>
        <w:rPr>
          <w:lang w:eastAsia="ar-SA"/>
        </w:rPr>
      </w:pPr>
      <w:r>
        <w:t xml:space="preserve">Use the bottom part of the GUI panel to save data in folder of your choice. The folder, if it does not exist will be created. </w:t>
      </w:r>
    </w:p>
    <w:p w14:paraId="1238E978" w14:textId="77777777" w:rsidR="006F23DC" w:rsidRDefault="006F23DC" w:rsidP="001F2C0C">
      <w:pPr>
        <w:rPr>
          <w:lang w:eastAsia="ar-SA"/>
        </w:rPr>
      </w:pPr>
    </w:p>
    <w:p w14:paraId="2C615F29" w14:textId="77777777" w:rsidR="006F23DC" w:rsidRDefault="006F23DC" w:rsidP="001F2C0C">
      <w:pPr>
        <w:rPr>
          <w:lang w:eastAsia="ar-SA"/>
        </w:rPr>
      </w:pPr>
    </w:p>
    <w:p w14:paraId="2E8C7512" w14:textId="77777777" w:rsidR="006F23DC" w:rsidRDefault="006F23DC" w:rsidP="001F2C0C">
      <w:pPr>
        <w:rPr>
          <w:lang w:eastAsia="ar-SA"/>
        </w:rPr>
      </w:pPr>
    </w:p>
    <w:p w14:paraId="5D7410D3" w14:textId="77777777" w:rsidR="006F23DC" w:rsidRDefault="006F23DC" w:rsidP="001F2C0C">
      <w:pPr>
        <w:rPr>
          <w:lang w:eastAsia="ar-SA"/>
        </w:rPr>
      </w:pPr>
    </w:p>
    <w:p w14:paraId="0FB9542C" w14:textId="77777777" w:rsidR="00EC4705" w:rsidRDefault="00EC4705" w:rsidP="00DB71DE">
      <w:pPr>
        <w:pStyle w:val="Heading1"/>
        <w:rPr>
          <w:lang w:eastAsia="ar-SA"/>
        </w:rPr>
        <w:sectPr w:rsidR="00EC4705" w:rsidSect="00636219">
          <w:pgSz w:w="12240" w:h="15840"/>
          <w:pgMar w:top="720" w:right="720" w:bottom="720" w:left="720" w:header="720" w:footer="720" w:gutter="0"/>
          <w:cols w:space="720"/>
        </w:sectPr>
      </w:pPr>
      <w:bookmarkStart w:id="235" w:name="_Toc144187220"/>
    </w:p>
    <w:p w14:paraId="75FBCA30" w14:textId="1E1986CC" w:rsidR="00DB71DE" w:rsidRDefault="00636219" w:rsidP="00DB71DE">
      <w:pPr>
        <w:pStyle w:val="Heading1"/>
      </w:pPr>
      <w:bookmarkStart w:id="236" w:name="_Toc218522856"/>
      <w:r>
        <w:rPr>
          <w:lang w:eastAsia="ar-SA"/>
        </w:rPr>
        <w:t>18</w:t>
      </w:r>
      <w:r w:rsidR="00DB71DE">
        <w:rPr>
          <w:lang w:eastAsia="ar-SA"/>
        </w:rPr>
        <w:t>. Modeling I (standard models)</w:t>
      </w:r>
      <w:bookmarkEnd w:id="235"/>
      <w:bookmarkEnd w:id="236"/>
      <w:r w:rsidR="00DB71DE">
        <w:rPr>
          <w:lang w:eastAsia="ar-SA"/>
        </w:rPr>
        <w:t xml:space="preserve"> </w:t>
      </w:r>
    </w:p>
    <w:p w14:paraId="57887AEA" w14:textId="77777777" w:rsidR="00DB71DE" w:rsidRPr="009D4208" w:rsidRDefault="00DB71DE" w:rsidP="00DB71DE">
      <w:pPr>
        <w:rPr>
          <w:color w:val="C0504D" w:themeColor="accent2"/>
          <w:sz w:val="36"/>
        </w:rPr>
      </w:pPr>
      <w:r w:rsidRPr="009D4208">
        <w:rPr>
          <w:color w:val="C0504D" w:themeColor="accent2"/>
          <w:sz w:val="36"/>
          <w:highlight w:val="yellow"/>
          <w:lang w:eastAsia="ar-SA"/>
        </w:rPr>
        <w:t>- note, this tool is deprecated</w:t>
      </w:r>
      <w:r>
        <w:rPr>
          <w:color w:val="C0504D" w:themeColor="accent2"/>
          <w:sz w:val="36"/>
          <w:lang w:eastAsia="ar-SA"/>
        </w:rPr>
        <w:t xml:space="preserve"> and will not be maintained or improved. It has been moved to "Support and Older tools" menu item. </w:t>
      </w:r>
    </w:p>
    <w:p w14:paraId="29E03701" w14:textId="77777777" w:rsidR="00DB71DE" w:rsidRDefault="00DB71DE" w:rsidP="00DB71DE">
      <w:r>
        <w:t xml:space="preserve">This program allows user to create up to 5 populations of scatterers and combine small-angle scattering from them to compare with measured data. Fitting and optimization: Parameters can be least square fitted to measured data. From version 2.15 second optimization method is available – “Genetic optimization”. See comments on Genetic optimization in the introduction. </w:t>
      </w:r>
    </w:p>
    <w:p w14:paraId="19AAEC98" w14:textId="77777777" w:rsidR="00DB71DE" w:rsidRDefault="00DB71DE" w:rsidP="00DB71DE">
      <w:r>
        <w:t>Each population have it’s own shape, distribution type, size, contrast, etc. Common selections only are which type of distribution probability is modeled – number distribution of volume distribution.</w:t>
      </w:r>
    </w:p>
    <w:p w14:paraId="4D4344C8" w14:textId="77777777" w:rsidR="00DB71DE" w:rsidRDefault="00DB71DE" w:rsidP="00DB71DE"/>
    <w:p w14:paraId="28B28406" w14:textId="77777777" w:rsidR="00DB71DE" w:rsidRDefault="00DB71DE" w:rsidP="00DB71DE"/>
    <w:p w14:paraId="637FAC13" w14:textId="5B5F0429" w:rsidR="00DB71DE" w:rsidRDefault="00636219" w:rsidP="00DB71DE">
      <w:pPr>
        <w:pStyle w:val="Heading2"/>
        <w:tabs>
          <w:tab w:val="left" w:pos="0"/>
        </w:tabs>
      </w:pPr>
      <w:bookmarkStart w:id="237" w:name="_Toc144187221"/>
      <w:bookmarkStart w:id="238" w:name="_Toc218522857"/>
      <w:r>
        <w:t>18</w:t>
      </w:r>
      <w:r w:rsidR="00DB71DE">
        <w:t>.1 Details on Standard models mathematics:</w:t>
      </w:r>
      <w:bookmarkEnd w:id="237"/>
      <w:bookmarkEnd w:id="238"/>
      <w:r w:rsidR="00DB71DE">
        <w:t xml:space="preserve"> </w:t>
      </w:r>
    </w:p>
    <w:p w14:paraId="33F94333" w14:textId="77777777" w:rsidR="00DB71DE" w:rsidRDefault="00DB71DE" w:rsidP="00DB71DE"/>
    <w:p w14:paraId="7C93BD63" w14:textId="77777777" w:rsidR="00DB71DE" w:rsidRDefault="00DB71DE" w:rsidP="00DB71DE">
      <w:r>
        <w:t>What the macros do:</w:t>
      </w:r>
    </w:p>
    <w:p w14:paraId="4AD57234" w14:textId="77777777" w:rsidR="00DB71DE" w:rsidRDefault="00DB71DE" w:rsidP="00DB71DE"/>
    <w:p w14:paraId="798B1CD0" w14:textId="77777777" w:rsidR="00DB71DE" w:rsidRDefault="00DB71DE" w:rsidP="00DB71DE">
      <w:r>
        <w:t>The macros model small angle scattering (SAS) using basic SAS formula:</w:t>
      </w:r>
    </w:p>
    <w:p w14:paraId="68DD554A" w14:textId="77777777" w:rsidR="00DB71DE" w:rsidRDefault="00DB71DE" w:rsidP="00DB71DE"/>
    <w:p w14:paraId="0E1DF04C" w14:textId="77777777" w:rsidR="00DB71DE" w:rsidRDefault="00DB71DE" w:rsidP="00DB71DE">
      <w:r w:rsidRPr="00D74321">
        <w:rPr>
          <w:position w:val="-30"/>
        </w:rPr>
        <w:object w:dxaOrig="3660" w:dyaOrig="720" w14:anchorId="7580AB77">
          <v:shape id="_x0000_i1081" type="#_x0000_t75" style="width:183pt;height:36pt" o:ole="">
            <v:imagedata r:id="rId299" o:title=""/>
          </v:shape>
          <o:OLEObject Type="Embed" ProgID="Equation.3" ShapeID="_x0000_i1081" DrawAspect="Content" ObjectID="_1292265995" r:id="rId300"/>
        </w:object>
      </w:r>
      <w:r>
        <w:t xml:space="preserve">, </w:t>
      </w:r>
    </w:p>
    <w:p w14:paraId="2D98431E" w14:textId="77777777" w:rsidR="00DB71DE" w:rsidRDefault="00DB71DE" w:rsidP="00DB71DE">
      <w:r>
        <w:t xml:space="preserve">where </w:t>
      </w:r>
      <w:r>
        <w:rPr>
          <w:rFonts w:ascii="Symbol" w:hAnsi="Symbol"/>
        </w:rPr>
        <w:t></w:t>
      </w:r>
      <w:r>
        <w:rPr>
          <w:rFonts w:ascii="Symbol" w:hAnsi="Symbol"/>
        </w:rPr>
        <w:t></w:t>
      </w:r>
      <w:r>
        <w:t xml:space="preserve"> is contrast, F(Q,r) is scattering form factor, V(r) is the particle volume, N is the total number of scattering particles, </w:t>
      </w:r>
      <w:r w:rsidRPr="00F43051">
        <w:rPr>
          <w:rFonts w:ascii="Symbol" w:hAnsi="Symbol"/>
        </w:rPr>
        <w:t></w:t>
      </w:r>
      <w:r>
        <w:t>(r) is the probability of occurrence of scatterer at size of r. This formula is, of course, replaced by summation formula with limited number of bins in radii. Therefore the formula coded in is following:</w:t>
      </w:r>
    </w:p>
    <w:p w14:paraId="45538F85" w14:textId="77777777" w:rsidR="00DB71DE" w:rsidRDefault="00DB71DE" w:rsidP="00DB71DE">
      <w:r w:rsidRPr="00D74321">
        <w:rPr>
          <w:position w:val="-34"/>
        </w:rPr>
        <w:object w:dxaOrig="3740" w:dyaOrig="760" w14:anchorId="643EF375">
          <v:shape id="_x0000_i1082" type="#_x0000_t75" style="width:187pt;height:38pt" o:ole="">
            <v:imagedata r:id="rId301" o:title=""/>
          </v:shape>
          <o:OLEObject Type="Embed" ProgID="Equation.3" ShapeID="_x0000_i1082" DrawAspect="Content" ObjectID="_1292265996" r:id="rId302"/>
        </w:object>
      </w:r>
    </w:p>
    <w:p w14:paraId="31B5AEF1" w14:textId="77777777" w:rsidR="00DB71DE" w:rsidRDefault="00DB71DE" w:rsidP="00DB71DE">
      <w:r>
        <w:t>This formula has been coded very many times… Following are comments, which address specific parts of this formula.</w:t>
      </w:r>
    </w:p>
    <w:p w14:paraId="22053449" w14:textId="77777777" w:rsidR="00DB71DE" w:rsidRDefault="00DB71DE" w:rsidP="00DB71DE"/>
    <w:p w14:paraId="3CB39B1A" w14:textId="77777777" w:rsidR="00DB71DE" w:rsidRDefault="00DB71DE" w:rsidP="00DB71DE">
      <w:r>
        <w:t>Summary of features:</w:t>
      </w:r>
    </w:p>
    <w:p w14:paraId="51521254" w14:textId="77777777" w:rsidR="00DB71DE" w:rsidRDefault="00DB71DE" w:rsidP="00DB71DE">
      <w:pPr>
        <w:numPr>
          <w:ilvl w:val="0"/>
          <w:numId w:val="10"/>
        </w:numPr>
        <w:tabs>
          <w:tab w:val="left" w:pos="720"/>
        </w:tabs>
        <w:rPr>
          <w:lang w:eastAsia="ar-SA"/>
        </w:rPr>
      </w:pPr>
      <w:r>
        <w:rPr>
          <w:lang w:eastAsia="ar-SA"/>
        </w:rPr>
        <w:t>Use of SAS data from Indra 2 data structure, QRS data structure – or any other data structure (need Q vector, intensity, error).</w:t>
      </w:r>
    </w:p>
    <w:p w14:paraId="54961135" w14:textId="77777777" w:rsidR="00DB71DE" w:rsidRDefault="00DB71DE" w:rsidP="00DB71DE">
      <w:pPr>
        <w:numPr>
          <w:ilvl w:val="0"/>
          <w:numId w:val="10"/>
        </w:numPr>
        <w:tabs>
          <w:tab w:val="left" w:pos="720"/>
        </w:tabs>
        <w:rPr>
          <w:lang w:eastAsia="ar-SA"/>
        </w:rPr>
      </w:pPr>
      <w:r>
        <w:rPr>
          <w:lang w:eastAsia="ar-SA"/>
        </w:rPr>
        <w:t>Allows creation of “model” only – does not require input data anymore (creates q values in user defined range)</w:t>
      </w:r>
    </w:p>
    <w:p w14:paraId="1C1EFF4A" w14:textId="77777777" w:rsidR="00DB71DE" w:rsidRDefault="00DB71DE" w:rsidP="00DB71DE">
      <w:pPr>
        <w:numPr>
          <w:ilvl w:val="0"/>
          <w:numId w:val="10"/>
        </w:numPr>
        <w:tabs>
          <w:tab w:val="left" w:pos="720"/>
        </w:tabs>
        <w:rPr>
          <w:lang w:eastAsia="ar-SA"/>
        </w:rPr>
      </w:pPr>
      <w:r>
        <w:rPr>
          <w:lang w:eastAsia="ar-SA"/>
        </w:rPr>
        <w:t>Up to 5 customizable distributions of scatterers, each with it’s own scattering contrast, particle shape, size distribution model, etc.</w:t>
      </w:r>
    </w:p>
    <w:p w14:paraId="6C3475F9" w14:textId="77777777" w:rsidR="00DB71DE" w:rsidRDefault="00DB71DE" w:rsidP="00DB71DE">
      <w:pPr>
        <w:numPr>
          <w:ilvl w:val="0"/>
          <w:numId w:val="10"/>
        </w:numPr>
        <w:tabs>
          <w:tab w:val="left" w:pos="720"/>
        </w:tabs>
        <w:rPr>
          <w:lang w:eastAsia="ar-SA"/>
        </w:rPr>
      </w:pPr>
      <w:r>
        <w:rPr>
          <w:lang w:eastAsia="ar-SA"/>
        </w:rPr>
        <w:t xml:space="preserve">Three different distribution models available – Gauss (Normal), Log-Normal, and LSW (Lifshitz-Slyozov-Wagner used in precipitation theory involving Ostwald Ripening). </w:t>
      </w:r>
    </w:p>
    <w:p w14:paraId="339EC539" w14:textId="77777777" w:rsidR="00DB71DE" w:rsidRDefault="00DB71DE" w:rsidP="00DB71DE">
      <w:pPr>
        <w:numPr>
          <w:ilvl w:val="0"/>
          <w:numId w:val="10"/>
        </w:numPr>
        <w:tabs>
          <w:tab w:val="left" w:pos="720"/>
        </w:tabs>
        <w:rPr>
          <w:lang w:eastAsia="ar-SA"/>
        </w:rPr>
      </w:pPr>
      <w:r>
        <w:rPr>
          <w:lang w:eastAsia="ar-SA"/>
        </w:rPr>
        <w:t>Automatic selection of radius distributions – ranges needed, bin widths etc. – with user selectable precision and number of steps.</w:t>
      </w:r>
    </w:p>
    <w:p w14:paraId="6D00E79B" w14:textId="77777777" w:rsidR="00DB71DE" w:rsidRDefault="00DB71DE" w:rsidP="00DB71DE">
      <w:pPr>
        <w:numPr>
          <w:ilvl w:val="0"/>
          <w:numId w:val="10"/>
        </w:numPr>
        <w:tabs>
          <w:tab w:val="left" w:pos="720"/>
        </w:tabs>
        <w:rPr>
          <w:lang w:eastAsia="ar-SA"/>
        </w:rPr>
      </w:pPr>
      <w:r>
        <w:rPr>
          <w:lang w:eastAsia="ar-SA"/>
        </w:rPr>
        <w:t>Easy control of all parameters in one panel</w:t>
      </w:r>
    </w:p>
    <w:p w14:paraId="56C22596" w14:textId="77777777" w:rsidR="00DB71DE" w:rsidRDefault="00DB71DE" w:rsidP="00DB71DE">
      <w:pPr>
        <w:numPr>
          <w:ilvl w:val="0"/>
          <w:numId w:val="10"/>
        </w:numPr>
        <w:tabs>
          <w:tab w:val="left" w:pos="720"/>
        </w:tabs>
        <w:rPr>
          <w:lang w:eastAsia="ar-SA"/>
        </w:rPr>
      </w:pPr>
      <w:r>
        <w:rPr>
          <w:lang w:eastAsia="ar-SA"/>
        </w:rPr>
        <w:t>Immediate comparison with the measured data in one graph in Intensity-vs-Q (log-log) plot and in Intensity*Q</w:t>
      </w:r>
      <w:r>
        <w:rPr>
          <w:vertAlign w:val="superscript"/>
          <w:lang w:eastAsia="ar-SA"/>
        </w:rPr>
        <w:t>4</w:t>
      </w:r>
      <w:r>
        <w:rPr>
          <w:lang w:eastAsia="ar-SA"/>
        </w:rPr>
        <w:t>-vs-Q plot.</w:t>
      </w:r>
    </w:p>
    <w:p w14:paraId="7128C421" w14:textId="77777777" w:rsidR="00DB71DE" w:rsidRDefault="00DB71DE" w:rsidP="00DB71DE">
      <w:pPr>
        <w:numPr>
          <w:ilvl w:val="0"/>
          <w:numId w:val="10"/>
        </w:numPr>
        <w:tabs>
          <w:tab w:val="left" w:pos="720"/>
        </w:tabs>
        <w:rPr>
          <w:lang w:eastAsia="ar-SA"/>
        </w:rPr>
      </w:pPr>
      <w:r>
        <w:rPr>
          <w:lang w:eastAsia="ar-SA"/>
        </w:rPr>
        <w:t>Independent graph for distributions of scatterers.</w:t>
      </w:r>
    </w:p>
    <w:p w14:paraId="43F9219F" w14:textId="77777777" w:rsidR="00DB71DE" w:rsidRDefault="00DB71DE" w:rsidP="00DB71DE">
      <w:pPr>
        <w:numPr>
          <w:ilvl w:val="0"/>
          <w:numId w:val="10"/>
        </w:numPr>
        <w:tabs>
          <w:tab w:val="left" w:pos="720"/>
        </w:tabs>
        <w:rPr>
          <w:lang w:eastAsia="ar-SA"/>
        </w:rPr>
      </w:pPr>
      <w:r>
        <w:rPr>
          <w:lang w:eastAsia="ar-SA"/>
        </w:rPr>
        <w:t>Fitting routine for parameters…</w:t>
      </w:r>
    </w:p>
    <w:p w14:paraId="478B9F83" w14:textId="77777777" w:rsidR="00DB71DE" w:rsidRDefault="00DB71DE" w:rsidP="00DB71DE">
      <w:pPr>
        <w:numPr>
          <w:ilvl w:val="0"/>
          <w:numId w:val="10"/>
        </w:numPr>
        <w:tabs>
          <w:tab w:val="left" w:pos="720"/>
        </w:tabs>
        <w:rPr>
          <w:lang w:eastAsia="ar-SA"/>
        </w:rPr>
      </w:pPr>
      <w:r>
        <w:rPr>
          <w:lang w:eastAsia="ar-SA"/>
        </w:rPr>
        <w:t>Automatic recording routine for parameters before and after fitting</w:t>
      </w:r>
    </w:p>
    <w:p w14:paraId="52733AC2" w14:textId="77777777" w:rsidR="00DB71DE" w:rsidRDefault="00DB71DE" w:rsidP="00DB71DE">
      <w:pPr>
        <w:numPr>
          <w:ilvl w:val="0"/>
          <w:numId w:val="10"/>
        </w:numPr>
        <w:tabs>
          <w:tab w:val="left" w:pos="720"/>
        </w:tabs>
        <w:rPr>
          <w:lang w:eastAsia="ar-SA"/>
        </w:rPr>
      </w:pPr>
      <w:r>
        <w:rPr>
          <w:lang w:eastAsia="ar-SA"/>
        </w:rPr>
        <w:t>Number of available form factors. Note, that it is relatively easy to add other shapes in the code, so if anyone needs (really needs) another shape, let me know… Note, that calculation speed of different form factors varies significantly depending on calculations needed to calculate involved integrals.</w:t>
      </w:r>
    </w:p>
    <w:p w14:paraId="29A1F9F9" w14:textId="77777777" w:rsidR="00DB71DE" w:rsidRDefault="00DB71DE" w:rsidP="00DB71DE"/>
    <w:p w14:paraId="45FF8299" w14:textId="2559850D" w:rsidR="00DB71DE" w:rsidRDefault="00636219" w:rsidP="00DB71DE">
      <w:pPr>
        <w:pStyle w:val="Heading2"/>
        <w:tabs>
          <w:tab w:val="left" w:pos="0"/>
        </w:tabs>
      </w:pPr>
      <w:bookmarkStart w:id="239" w:name="_Toc144187222"/>
      <w:bookmarkStart w:id="240" w:name="_Toc218522858"/>
      <w:r>
        <w:t>18</w:t>
      </w:r>
      <w:r w:rsidR="00DB71DE">
        <w:t>.2 Interference</w:t>
      </w:r>
      <w:bookmarkEnd w:id="239"/>
      <w:bookmarkEnd w:id="240"/>
    </w:p>
    <w:p w14:paraId="764209CF" w14:textId="77777777" w:rsidR="00DB71DE" w:rsidRDefault="00DB71DE" w:rsidP="00DB71DE">
      <w:pPr>
        <w:rPr>
          <w:b/>
          <w:bCs/>
        </w:rPr>
      </w:pPr>
      <w:r>
        <w:t xml:space="preserve">This code includes simple and very crude interaction calculation, which can be independently switched on or off for each population of the scatterers. </w:t>
      </w:r>
      <w:r>
        <w:rPr>
          <w:b/>
          <w:bCs/>
        </w:rPr>
        <w:t>User should be aware of the crudeness of these calculations.</w:t>
      </w:r>
    </w:p>
    <w:p w14:paraId="5E7F4F6C" w14:textId="77777777" w:rsidR="00DB71DE" w:rsidRDefault="00DB71DE" w:rsidP="00DB71DE">
      <w:r>
        <w:t>The code used for calculations involves correcting intensity from a population of scatterers using this formula:</w:t>
      </w:r>
    </w:p>
    <w:p w14:paraId="5516BA93" w14:textId="77777777" w:rsidR="00DB71DE" w:rsidRDefault="00DB71DE" w:rsidP="00DB71DE"/>
    <w:p w14:paraId="64007929" w14:textId="77777777" w:rsidR="00DB71DE" w:rsidRDefault="00DB71DE" w:rsidP="00DB71DE">
      <w:r>
        <w:t>Intensity</w:t>
      </w:r>
      <w:r>
        <w:rPr>
          <w:vertAlign w:val="subscript"/>
        </w:rPr>
        <w:t>with interfernce</w:t>
      </w:r>
      <w:r>
        <w:t>(Q, R) =Intensity</w:t>
      </w:r>
      <w:r>
        <w:rPr>
          <w:vertAlign w:val="subscript"/>
        </w:rPr>
        <w:t xml:space="preserve">without interference </w:t>
      </w:r>
      <w:r>
        <w:t>* (1+</w:t>
      </w:r>
      <w:r>
        <w:rPr>
          <w:i/>
          <w:iCs/>
        </w:rPr>
        <w:t>pack</w:t>
      </w:r>
      <w:r>
        <w:t xml:space="preserve">* SphereAmplitude(Q, </w:t>
      </w:r>
      <w:r>
        <w:rPr>
          <w:i/>
          <w:iCs/>
        </w:rPr>
        <w:t>Eta</w:t>
      </w:r>
      <w:r>
        <w:t>))</w:t>
      </w:r>
    </w:p>
    <w:p w14:paraId="0134F8FC" w14:textId="77777777" w:rsidR="00DB71DE" w:rsidRDefault="00DB71DE" w:rsidP="00DB71DE"/>
    <w:p w14:paraId="68407BEA" w14:textId="77777777" w:rsidR="00DB71DE" w:rsidRDefault="00DB71DE" w:rsidP="00DB71DE">
      <w:r>
        <w:t xml:space="preserve">Where the </w:t>
      </w:r>
      <w:r>
        <w:rPr>
          <w:i/>
          <w:iCs/>
        </w:rPr>
        <w:t>pack</w:t>
      </w:r>
      <w:r>
        <w:t xml:space="preserve"> and </w:t>
      </w:r>
      <w:r>
        <w:rPr>
          <w:i/>
          <w:iCs/>
        </w:rPr>
        <w:t>Eta</w:t>
      </w:r>
      <w:r>
        <w:t xml:space="preserve"> are the two parameters of this model.</w:t>
      </w:r>
    </w:p>
    <w:p w14:paraId="0CDEABD6" w14:textId="77777777" w:rsidR="00DB71DE" w:rsidRDefault="00DB71DE" w:rsidP="00DB71DE">
      <w:r>
        <w:t xml:space="preserve">Note, that this is supposed to be valid for spheres. I am working on adding other methods for other arrangements of particles. </w:t>
      </w:r>
    </w:p>
    <w:p w14:paraId="5572D7EE" w14:textId="77777777" w:rsidR="00DB71DE" w:rsidRDefault="00DB71DE" w:rsidP="00DB71DE">
      <w:r>
        <w:rPr>
          <w:b/>
          <w:bCs/>
        </w:rPr>
        <w:t>Remember</w:t>
      </w:r>
      <w:r>
        <w:t xml:space="preserve">: this method accounts in very crude way ONLY for interaction for particles in the particular population. If there are interactions among particles from different populations – which is very likely – these calculations have NO WAY to account for it. </w:t>
      </w:r>
    </w:p>
    <w:p w14:paraId="31D29F3A" w14:textId="472DF005" w:rsidR="00DB71DE" w:rsidRDefault="00636219" w:rsidP="00DB71DE">
      <w:pPr>
        <w:pStyle w:val="Heading2"/>
        <w:tabs>
          <w:tab w:val="left" w:pos="0"/>
        </w:tabs>
      </w:pPr>
      <w:bookmarkStart w:id="241" w:name="_Toc144187223"/>
      <w:bookmarkStart w:id="242" w:name="_Toc218522859"/>
      <w:r>
        <w:t>18</w:t>
      </w:r>
      <w:r w:rsidR="00DB71DE">
        <w:t>.3 Important Information</w:t>
      </w:r>
      <w:bookmarkEnd w:id="241"/>
      <w:bookmarkEnd w:id="242"/>
    </w:p>
    <w:p w14:paraId="78333EC5" w14:textId="77777777" w:rsidR="00DB71DE" w:rsidRDefault="00DB71DE" w:rsidP="00DB71DE">
      <w:r>
        <w:t>The code uses for all size related parameters Angstroems (10</w:t>
      </w:r>
      <w:r>
        <w:rPr>
          <w:vertAlign w:val="superscript"/>
        </w:rPr>
        <w:t xml:space="preserve">-10 </w:t>
      </w:r>
      <w:r>
        <w:t>m) or for Q vector (A</w:t>
      </w:r>
      <w:r>
        <w:rPr>
          <w:vertAlign w:val="superscript"/>
        </w:rPr>
        <w:t>-1</w:t>
      </w:r>
      <w:r>
        <w:t>). In the case of scattering contrast, number distribution and any other volume contents centimeters (10</w:t>
      </w:r>
      <w:r>
        <w:rPr>
          <w:vertAlign w:val="superscript"/>
        </w:rPr>
        <w:t>-2</w:t>
      </w:r>
      <w:r>
        <w:t xml:space="preserve"> m). </w:t>
      </w:r>
    </w:p>
    <w:p w14:paraId="60FC0F70" w14:textId="77777777" w:rsidR="00DB71DE" w:rsidRDefault="00DB71DE" w:rsidP="00DB71DE">
      <w:r>
        <w:t>This code uses everywhere Radius for scatterer size.</w:t>
      </w:r>
    </w:p>
    <w:p w14:paraId="40E92FE7" w14:textId="77777777" w:rsidR="00DB71DE" w:rsidRDefault="00DB71DE" w:rsidP="00DB71DE"/>
    <w:p w14:paraId="4CDF8031" w14:textId="77777777" w:rsidR="00DB71DE" w:rsidRDefault="00DB71DE" w:rsidP="00DB71DE"/>
    <w:p w14:paraId="3545B862" w14:textId="77777777" w:rsidR="00DB71DE" w:rsidRDefault="00DB71DE" w:rsidP="00DB71DE">
      <w:pPr>
        <w:pStyle w:val="Heading3"/>
        <w:keepLines w:val="0"/>
        <w:numPr>
          <w:ilvl w:val="2"/>
          <w:numId w:val="1"/>
        </w:numPr>
        <w:tabs>
          <w:tab w:val="left" w:pos="0"/>
        </w:tabs>
        <w:spacing w:before="240" w:after="60"/>
      </w:pPr>
      <w:bookmarkStart w:id="243" w:name="_Toc144187224"/>
      <w:bookmarkStart w:id="244" w:name="_Toc218522860"/>
      <w:r>
        <w:t xml:space="preserve">Distribution </w:t>
      </w:r>
      <w:r w:rsidRPr="00AB17C1">
        <w:rPr>
          <w:rFonts w:ascii="Symbol" w:hAnsi="Symbol"/>
        </w:rPr>
        <w:sym w:font="Symbol" w:char="F059"/>
      </w:r>
      <w:r>
        <w:t>(r) and V(r)*</w:t>
      </w:r>
      <w:r w:rsidRPr="00BF5DD9">
        <w:rPr>
          <w:rFonts w:ascii="Symbol" w:hAnsi="Symbol"/>
        </w:rPr>
        <w:t></w:t>
      </w:r>
      <w:r w:rsidRPr="00AB17C1">
        <w:rPr>
          <w:rFonts w:ascii="Symbol" w:hAnsi="Symbol"/>
        </w:rPr>
        <w:sym w:font="Symbol" w:char="F059"/>
      </w:r>
      <w:r>
        <w:t>(r) and distribution of r.</w:t>
      </w:r>
      <w:bookmarkEnd w:id="243"/>
      <w:bookmarkEnd w:id="244"/>
    </w:p>
    <w:p w14:paraId="4EBF669C" w14:textId="77777777" w:rsidR="00DB71DE" w:rsidRDefault="00DB71DE" w:rsidP="00DB71DE"/>
    <w:p w14:paraId="1FD054CD" w14:textId="77777777" w:rsidR="00DB71DE" w:rsidRDefault="00DB71DE" w:rsidP="00DB71DE">
      <w:r>
        <w:t>The code can work with distribution defined as for number distribution N*</w:t>
      </w:r>
      <w:r w:rsidRPr="00AB17C1">
        <w:rPr>
          <w:rFonts w:ascii="Symbol" w:hAnsi="Symbol"/>
        </w:rPr>
        <w:sym w:font="Symbol" w:char="F059"/>
      </w:r>
      <w:r>
        <w:t xml:space="preserve">(r), where integral over </w:t>
      </w:r>
      <w:r w:rsidRPr="00AB17C1">
        <w:rPr>
          <w:rFonts w:ascii="Symbol" w:hAnsi="Symbol"/>
        </w:rPr>
        <w:sym w:font="Symbol" w:char="F059"/>
      </w:r>
      <w:r>
        <w:t>(r) for all r is 1 and N is total number of scatterers or for volume distribution V</w:t>
      </w:r>
      <w:r>
        <w:rPr>
          <w:vertAlign w:val="subscript"/>
        </w:rPr>
        <w:t>tot</w:t>
      </w:r>
      <w:r>
        <w:t>*</w:t>
      </w:r>
      <w:r w:rsidRPr="00AB17C1">
        <w:rPr>
          <w:rFonts w:ascii="Symbol" w:hAnsi="Symbol"/>
        </w:rPr>
        <w:sym w:font="Symbol" w:char="F059"/>
      </w:r>
      <w:r>
        <w:t>(r), where integral over this term is equal total volume of scatterers. Internally, the code actually always works with number distributions (N*</w:t>
      </w:r>
      <w:r w:rsidRPr="00AB17C1">
        <w:rPr>
          <w:rFonts w:ascii="Symbol" w:hAnsi="Symbol"/>
        </w:rPr>
        <w:sym w:font="Symbol" w:char="F059"/>
      </w:r>
      <w:r>
        <w:t xml:space="preserve">(r)), which, in the second case is calculated from the total volume of scatterers. </w:t>
      </w:r>
    </w:p>
    <w:p w14:paraId="1652060E" w14:textId="77777777" w:rsidR="00DB71DE" w:rsidRDefault="00DB71DE" w:rsidP="00DB71DE"/>
    <w:p w14:paraId="63BF08CC" w14:textId="77777777" w:rsidR="00DB71DE" w:rsidRDefault="00DB71DE" w:rsidP="00DB71DE">
      <w:r>
        <w:t xml:space="preserve">There are currently 3 different distributions built in the code, which can be used independently for any of up to 5 scatterers populations: Gauss (normal), Log-Normal, LSW. </w:t>
      </w:r>
    </w:p>
    <w:p w14:paraId="32C15F6A" w14:textId="77777777" w:rsidR="00DB71DE" w:rsidRDefault="00DB71DE" w:rsidP="00DB71DE">
      <w:pPr>
        <w:rPr>
          <w:lang w:eastAsia="ar-SA"/>
        </w:rPr>
      </w:pPr>
      <w:r>
        <w:t xml:space="preserve">Gauss and Log-Normal distribution definitions were adopted from NIST engineering statistics handbook, </w:t>
      </w:r>
      <w:hyperlink r:id="rId303" w:history="1">
        <w:r>
          <w:rPr>
            <w:rStyle w:val="Hyperlink"/>
          </w:rPr>
          <w:t>www.itl.nist.gov/div898/handbook/eda</w:t>
        </w:r>
      </w:hyperlink>
      <w:r>
        <w:t xml:space="preserve"> . See </w:t>
      </w:r>
      <w:hyperlink r:id="rId304" w:history="1">
        <w:r>
          <w:rPr>
            <w:rStyle w:val="Hyperlink"/>
          </w:rPr>
          <w:t>http://www.itl.nist.gov/div898/handbook/eda/section3/eda366.htm</w:t>
        </w:r>
      </w:hyperlink>
    </w:p>
    <w:p w14:paraId="3F762F2A" w14:textId="77777777" w:rsidR="00DB71DE" w:rsidRDefault="00DB71DE" w:rsidP="00DB71DE">
      <w:pPr>
        <w:widowControl w:val="0"/>
        <w:autoSpaceDE w:val="0"/>
        <w:spacing w:line="360" w:lineRule="auto"/>
        <w:rPr>
          <w:lang w:eastAsia="ar-SA"/>
        </w:rPr>
      </w:pPr>
      <w:r>
        <w:rPr>
          <w:lang w:eastAsia="ar-SA"/>
        </w:rPr>
        <w:t>Standard complicated log-normal distribution is defined as follows (</w:t>
      </w:r>
      <w:r>
        <w:rPr>
          <w:sz w:val="20"/>
          <w:lang w:eastAsia="ar-SA"/>
        </w:rPr>
        <w:t xml:space="preserve">Allen, A.J., Krueger, S., Skandan, G., Long, G.G., Hahn, H., Kerch, H.M., Parker, J.C. and Ali, M.N. (1996). </w:t>
      </w:r>
      <w:r>
        <w:rPr>
          <w:i/>
          <w:sz w:val="20"/>
          <w:lang w:eastAsia="ar-SA"/>
        </w:rPr>
        <w:t>J. Am. Ceram. Soc.</w:t>
      </w:r>
      <w:r>
        <w:rPr>
          <w:sz w:val="20"/>
          <w:lang w:eastAsia="ar-SA"/>
        </w:rPr>
        <w:t xml:space="preserve"> </w:t>
      </w:r>
      <w:r>
        <w:rPr>
          <w:b/>
          <w:sz w:val="20"/>
          <w:lang w:eastAsia="ar-SA"/>
        </w:rPr>
        <w:t>79</w:t>
      </w:r>
      <w:r>
        <w:rPr>
          <w:sz w:val="20"/>
          <w:lang w:eastAsia="ar-SA"/>
        </w:rPr>
        <w:t xml:space="preserve">, 1201-1212., Filliben, J.J. (2006). </w:t>
      </w:r>
      <w:r>
        <w:rPr>
          <w:i/>
          <w:sz w:val="20"/>
          <w:lang w:eastAsia="ar-SA"/>
        </w:rPr>
        <w:t>Exploratory Data Analysis</w:t>
      </w:r>
      <w:r>
        <w:rPr>
          <w:sz w:val="20"/>
          <w:lang w:eastAsia="ar-SA"/>
        </w:rPr>
        <w:t xml:space="preserve">, in  </w:t>
      </w:r>
      <w:r>
        <w:rPr>
          <w:i/>
          <w:sz w:val="20"/>
          <w:lang w:eastAsia="ar-SA"/>
        </w:rPr>
        <w:t>NIST/SEMATECH e-Handbook of Statistical Methods</w:t>
      </w:r>
      <w:r>
        <w:rPr>
          <w:sz w:val="20"/>
          <w:lang w:eastAsia="ar-SA"/>
        </w:rPr>
        <w:t xml:space="preserve">,  edited by C. Croarkin and P. Tobias, p. 1.3.6.6.9, available online at </w:t>
      </w:r>
      <w:r>
        <w:rPr>
          <w:i/>
          <w:sz w:val="20"/>
          <w:lang w:eastAsia="ar-SA"/>
        </w:rPr>
        <w:t>http://www.itl.nist.gov/div898/handbook/</w:t>
      </w:r>
      <w:r>
        <w:rPr>
          <w:sz w:val="20"/>
          <w:lang w:eastAsia="ar-SA"/>
        </w:rPr>
        <w:t>. Gaithersburg, MD: NIST.</w:t>
      </w:r>
      <w:r>
        <w:rPr>
          <w:lang w:eastAsia="ar-SA"/>
        </w:rPr>
        <w:t xml:space="preserve">): </w:t>
      </w:r>
    </w:p>
    <w:p w14:paraId="33FC26F0" w14:textId="77777777" w:rsidR="00DB71DE" w:rsidRPr="002D6011" w:rsidRDefault="00DB71DE" w:rsidP="00DB71DE">
      <m:oMathPara>
        <m:oMathParaPr>
          <m:jc m:val="left"/>
        </m:oMathParaPr>
        <m:oMath>
          <m:sSub>
            <m:sSubPr>
              <m:ctrlPr>
                <w:rPr>
                  <w:rFonts w:ascii="Cambria Math" w:hAnsi="Cambria Math"/>
                  <w:i/>
                </w:rPr>
              </m:ctrlPr>
            </m:sSubPr>
            <m:e>
              <m:r>
                <w:rPr>
                  <w:rFonts w:ascii="Cambria Math" w:hAnsi="Cambria Math"/>
                </w:rPr>
                <m:t>ψ</m:t>
              </m:r>
            </m:e>
            <m:sub>
              <m:eqArr>
                <m:eqArrPr>
                  <m:ctrlPr>
                    <w:rPr>
                      <w:rFonts w:ascii="Cambria Math" w:hAnsi="Cambria Math"/>
                      <w:i/>
                    </w:rPr>
                  </m:ctrlPr>
                </m:eqArrPr>
                <m:e>
                  <m:r>
                    <w:rPr>
                      <w:rFonts w:ascii="Cambria Math" w:hAnsi="Cambria Math"/>
                    </w:rPr>
                    <m:t>j,</m:t>
                  </m:r>
                </m:e>
                <m:e>
                  <m:r>
                    <w:rPr>
                      <w:rFonts w:ascii="Cambria Math" w:hAnsi="Cambria Math"/>
                    </w:rPr>
                    <m:t>j=1..4</m:t>
                  </m:r>
                </m:e>
              </m:eqArr>
            </m:sub>
          </m:sSub>
          <m:d>
            <m:dPr>
              <m:ctrlPr>
                <w:rPr>
                  <w:rFonts w:ascii="Cambria Math" w:hAnsi="Cambria Math"/>
                  <w:i/>
                </w:rPr>
              </m:ctrlPr>
            </m:dPr>
            <m:e>
              <m:r>
                <w:rPr>
                  <w:rFonts w:ascii="Cambria Math" w:hAnsi="Cambria Math"/>
                </w:rPr>
                <m:t>D</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jtotal</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0.5</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den>
              </m:f>
            </m:e>
          </m:d>
          <m:r>
            <w:rPr>
              <w:rFonts w:ascii="Cambria Math" w:hAnsi="Cambria Math"/>
            </w:rPr>
            <m:t>exp</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2</m:t>
                      </m:r>
                    </m:sup>
                  </m:sSup>
                </m:num>
                <m:den>
                  <m:r>
                    <w:rPr>
                      <w:rFonts w:ascii="Cambria Math" w:hAnsi="Cambria Math"/>
                    </w:rPr>
                    <m:t>2ln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den>
              </m:f>
            </m:e>
          </m:d>
        </m:oMath>
      </m:oMathPara>
    </w:p>
    <w:p w14:paraId="6B6EA65E" w14:textId="77777777" w:rsidR="00DB71DE" w:rsidRDefault="00DB71DE" w:rsidP="00DB71DE">
      <w:r>
        <w:t>The NIST definition is modified to be more elegant and parameters used by Irena package are as follows:</w:t>
      </w:r>
    </w:p>
    <w:p w14:paraId="0EF1548B" w14:textId="77777777" w:rsidR="00DB71DE" w:rsidRDefault="00DB71DE" w:rsidP="00DB71DE">
      <w:r>
        <w:t>"Min" = Dmin</w:t>
      </w:r>
    </w:p>
    <w:p w14:paraId="5B451DA7" w14:textId="77777777" w:rsidR="00DB71DE" w:rsidRDefault="00DB71DE" w:rsidP="00DB71DE">
      <w:r>
        <w:t xml:space="preserve">"Mean" = (Dmed - Dmin)  </w:t>
      </w:r>
    </w:p>
    <w:p w14:paraId="058F829D" w14:textId="77777777" w:rsidR="00DB71DE" w:rsidRDefault="00DB71DE" w:rsidP="00DB71DE">
      <w:r>
        <w:t>"Sdev" = sigma = ln((Dmed-Dmin)/(Dmode-Dmin))</w:t>
      </w:r>
    </w:p>
    <w:p w14:paraId="6D926692" w14:textId="77777777" w:rsidR="00DB71DE" w:rsidRDefault="00DB71DE" w:rsidP="00DB71DE"/>
    <w:p w14:paraId="2475EF51" w14:textId="77777777" w:rsidR="00DB71DE" w:rsidRDefault="00DB71DE" w:rsidP="00DB71DE">
      <w:r>
        <w:t>The LSW distribution has been accepted from a source by J. Nasser, A. K. Kuruvilla, and J. E. Smith Jr. These authors in their manuscript on the web (www.space.gc.ca/science/space_science/paper_reports/spacebound97/materials_sciece/….) refer to distribution by Lifshitz, Slyozlov, and Wagner:</w:t>
      </w:r>
    </w:p>
    <w:p w14:paraId="5B6ACF11" w14:textId="77777777" w:rsidR="00DB71DE" w:rsidRDefault="00DB71DE" w:rsidP="00DB71DE">
      <w:r w:rsidRPr="00F43051">
        <w:rPr>
          <w:position w:val="-42"/>
        </w:rPr>
        <w:object w:dxaOrig="3500" w:dyaOrig="1100" w14:anchorId="5E0EB9D3">
          <v:shape id="_x0000_i1083" type="#_x0000_t75" style="width:175pt;height:55pt" o:ole="" filled="t">
            <v:fill color2="black"/>
            <v:imagedata r:id="rId305" o:title=""/>
          </v:shape>
          <o:OLEObject Type="Embed" ProgID="Equation.3" ShapeID="_x0000_i1083" DrawAspect="Content" ObjectID="_1292265997" r:id="rId306"/>
        </w:object>
      </w:r>
      <w:r>
        <w:t xml:space="preserve"> </w:t>
      </w:r>
    </w:p>
    <w:p w14:paraId="2B969472" w14:textId="77777777" w:rsidR="00DB71DE" w:rsidRDefault="00DB71DE" w:rsidP="00DB71DE">
      <w:r>
        <w:t xml:space="preserve">This is the particle size distribution predicted by LSW in their theory of Ostwald Ripening. </w:t>
      </w:r>
    </w:p>
    <w:p w14:paraId="4AC9A803" w14:textId="77777777" w:rsidR="00DB71DE" w:rsidRDefault="00DB71DE" w:rsidP="00DB71DE"/>
    <w:p w14:paraId="353F69AF" w14:textId="77777777" w:rsidR="00DB71DE" w:rsidRDefault="00DB71DE" w:rsidP="00DB71DE">
      <w:r>
        <w:t>Each distribution in this type of problems needs an appropriate selection of radial bins. Appropriate selection is actually problem – too many bins cause too long calculation times, narrow range of radii causes some significant volume of scatterers to be neglected, etc. In this code I take a different approach, which is important to explain properly:</w:t>
      </w:r>
    </w:p>
    <w:p w14:paraId="5CC63C4F" w14:textId="77777777" w:rsidR="00DB71DE" w:rsidRDefault="00DB71DE" w:rsidP="00DB71DE">
      <w:r>
        <w:t xml:space="preserve">For each distribution I create cumulative distribution (if exists using formula, if not numerically). Using user input value I select range of radii in which the value for cumulative distribution is between this value and (1-this value). This causes, that only the tails, for which the cumulative probability is below the user selected value are neglected, giving user full control of the precision in which we/she wants to model the data. Then radial bins are calculated, so their spacing for cumulative probability is the same. This causes that the bins have varying width – are narrowest around the areas, where probability function changes fast and wider in the tails. This should provide the best possible method for using the binning method, I hope… </w:t>
      </w:r>
    </w:p>
    <w:p w14:paraId="3C048575" w14:textId="77777777" w:rsidR="00DB71DE" w:rsidRDefault="00DB71DE" w:rsidP="00DB71DE">
      <w:r>
        <w:t>All of the code handles bins of varying width…</w:t>
      </w:r>
    </w:p>
    <w:p w14:paraId="14809C6B" w14:textId="77777777" w:rsidR="00DB71DE" w:rsidRDefault="00DB71DE" w:rsidP="00DB71DE"/>
    <w:p w14:paraId="24FD7037" w14:textId="77777777" w:rsidR="00DB71DE" w:rsidRDefault="00DB71DE" w:rsidP="00DB71DE">
      <w:pPr>
        <w:pStyle w:val="Heading3"/>
        <w:keepLines w:val="0"/>
        <w:numPr>
          <w:ilvl w:val="2"/>
          <w:numId w:val="1"/>
        </w:numPr>
        <w:tabs>
          <w:tab w:val="left" w:pos="0"/>
        </w:tabs>
        <w:spacing w:before="240" w:after="60"/>
      </w:pPr>
      <w:bookmarkStart w:id="245" w:name="_Toc144187225"/>
      <w:bookmarkStart w:id="246" w:name="_Toc218522861"/>
      <w:r>
        <w:t>F(Q,r) problem – applicable ONLY to integrated spheroid</w:t>
      </w:r>
      <w:bookmarkEnd w:id="245"/>
      <w:bookmarkEnd w:id="246"/>
    </w:p>
    <w:p w14:paraId="29C6C26D" w14:textId="77777777" w:rsidR="00DB71DE" w:rsidRDefault="00DB71DE" w:rsidP="00DB71DE">
      <w:pPr>
        <w:rPr>
          <w:i/>
        </w:rPr>
      </w:pPr>
      <w:r>
        <w:t xml:space="preserve">For the case of </w:t>
      </w:r>
      <w:r>
        <w:rPr>
          <w:b/>
        </w:rPr>
        <w:t>integrated spheroids ONLY</w:t>
      </w:r>
      <w:r>
        <w:t xml:space="preserve"> - </w:t>
      </w:r>
      <w:r>
        <w:rPr>
          <w:i/>
        </w:rPr>
        <w:t>rarely addressed problem is related to usual method of calculation of F(Q,r), independent of selected particle shape. In usual method of modeling – using bins this problem is usually neglected. Standard method is to take for radius the center point of the bin, and calculate F(Q,r) for this point. However, this may be very incorrect - the F(Q,r) is a strong function of Q*r (with period of pi). Through the Q range and size range studied, the number of periods in pi within the bin width * Q varies strongly. Taking just center of the bin for calculating F(Q,r) results in nearly random selection of the r for this calculation and can result in significant error. Calculated value may be very far from average F(Q,r) value, which we should properly used.</w:t>
      </w:r>
    </w:p>
    <w:p w14:paraId="491D9E46" w14:textId="77777777" w:rsidR="00DB71DE" w:rsidRDefault="00DB71DE" w:rsidP="00DB71DE">
      <w:pPr>
        <w:rPr>
          <w:i/>
          <w:lang w:eastAsia="ar-SA"/>
        </w:rPr>
      </w:pPr>
      <w:r>
        <w:rPr>
          <w:i/>
          <w:lang w:eastAsia="ar-SA"/>
        </w:rPr>
        <w:t xml:space="preserve">In case of data from USAXS instrument we at least have no problem with definition of Q – the Q resolution is very high, otherwise we would have to worry about the Q variation within the Q point - smearing… </w:t>
      </w:r>
    </w:p>
    <w:p w14:paraId="104DB2A2" w14:textId="77777777" w:rsidR="00DB71DE" w:rsidRDefault="00DB71DE" w:rsidP="00DB71DE">
      <w:pPr>
        <w:rPr>
          <w:i/>
          <w:lang w:eastAsia="ar-SA"/>
        </w:rPr>
      </w:pPr>
      <w:r>
        <w:rPr>
          <w:i/>
          <w:lang w:eastAsia="ar-SA"/>
        </w:rPr>
        <w:t xml:space="preserve">Anyway, to avoid problems with the oscillatory behavior of the F(Qr) the code takes at least 3 – and maximum 61 F(Qr) values within the bin in radius (at least start, middle and end of the radius bin point), linearly distributed in the bin, multiply them by appropriate V(r) and then average the result. The number of points within the bin is obtained as floor(3+abs((10*(QRMax-QRMin)/pi))), with maximum being 61. </w:t>
      </w:r>
    </w:p>
    <w:p w14:paraId="0FCAA41B" w14:textId="77777777" w:rsidR="00DB71DE" w:rsidRDefault="00DB71DE" w:rsidP="00DB71DE">
      <w:r>
        <w:rPr>
          <w:i/>
        </w:rPr>
        <w:t>This causes significant increase in the calculation time… Keep this in mind</w:t>
      </w:r>
      <w:r>
        <w:t>.</w:t>
      </w:r>
    </w:p>
    <w:p w14:paraId="6C065C93" w14:textId="77777777" w:rsidR="00DB71DE" w:rsidRDefault="00DB71DE" w:rsidP="00DB71DE">
      <w:r>
        <w:t>--- end of part valid ONLY for spheroids</w:t>
      </w:r>
    </w:p>
    <w:p w14:paraId="4B1A5928" w14:textId="77777777" w:rsidR="00DB71DE" w:rsidRDefault="00DB71DE" w:rsidP="00DB71DE">
      <w:r>
        <w:t>The above does not apply for other shapes – globs by definition do not exhibit this problem and I have not included this complication for other shapes. The standard spheroid also do not have this included – if you want to use this integration method, use even for spheres “integrated spheroid” and aspect ratio 1.</w:t>
      </w:r>
      <w:r>
        <w:br w:type="page"/>
      </w:r>
      <w:r>
        <w:rPr>
          <w:lang w:eastAsia="ar-SA"/>
        </w:rPr>
        <w:t>Select “Modeling I” from “SAS” menu. This brings up control panel. Select available data set, “Graph”, and select 1 distribution as number of distributions. Also check “Update graphs automatically”:</w:t>
      </w:r>
    </w:p>
    <w:p w14:paraId="4CDB20C8" w14:textId="77777777" w:rsidR="00DB71DE" w:rsidRDefault="00DB71DE" w:rsidP="00DB71DE">
      <w:r>
        <w:rPr>
          <w:noProof/>
          <w:lang w:eastAsia="en-US"/>
        </w:rPr>
        <w:drawing>
          <wp:inline distT="0" distB="0" distL="0" distR="0" wp14:anchorId="1456816C" wp14:editId="55AFD4EA">
            <wp:extent cx="6522720" cy="48260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522720" cy="4826000"/>
                    </a:xfrm>
                    <a:prstGeom prst="rect">
                      <a:avLst/>
                    </a:prstGeom>
                    <a:solidFill>
                      <a:srgbClr val="FFFFFF"/>
                    </a:solidFill>
                    <a:ln>
                      <a:noFill/>
                    </a:ln>
                  </pic:spPr>
                </pic:pic>
              </a:graphicData>
            </a:graphic>
          </wp:inline>
        </w:drawing>
      </w:r>
    </w:p>
    <w:p w14:paraId="0D857CEA" w14:textId="77777777" w:rsidR="00DB71DE" w:rsidRDefault="00DB71DE" w:rsidP="00DB71DE"/>
    <w:p w14:paraId="5515D1D5" w14:textId="77777777" w:rsidR="00DB71DE" w:rsidRDefault="00DB71DE" w:rsidP="00DB71DE">
      <w:r>
        <w:t xml:space="preserve">Top graph is log-log plot of Intensity vs Q, lower plot is Intensity * Q^4  vs Qvector (=S(Q) as known from scattering theory). </w:t>
      </w:r>
    </w:p>
    <w:p w14:paraId="411FB464" w14:textId="77777777" w:rsidR="00DB71DE" w:rsidRDefault="00DB71DE" w:rsidP="00DB71DE">
      <w:r>
        <w:t xml:space="preserve">This is default distribution for distribution 1. Shape is spheres (spheroid with aspect ratio 1). </w:t>
      </w:r>
    </w:p>
    <w:p w14:paraId="78583C43" w14:textId="77777777" w:rsidR="00DB71DE" w:rsidRDefault="00DB71DE" w:rsidP="00DB71DE"/>
    <w:p w14:paraId="6C0CD1AB" w14:textId="77777777" w:rsidR="00DB71DE" w:rsidRDefault="00DB71DE" w:rsidP="00DB71DE"/>
    <w:p w14:paraId="42D48CB9" w14:textId="77777777" w:rsidR="00DB71DE" w:rsidRDefault="00DB71DE" w:rsidP="00DB71DE">
      <w:r>
        <w:t xml:space="preserve">Distribution type is Log-normal (other options: Gaussien and LSW). </w:t>
      </w:r>
    </w:p>
    <w:p w14:paraId="6F277BEE" w14:textId="77777777" w:rsidR="00DB71DE" w:rsidRDefault="00DB71DE" w:rsidP="00DB71DE">
      <w:r>
        <w:t xml:space="preserve">If the distribution parameters seem unusual, the formula used is posted above the parameters. Values for contrast, volume fraction of scatterers (0.05 = 5%) and number of bins in distribution are quite clear in their meaning. </w:t>
      </w:r>
    </w:p>
    <w:p w14:paraId="58CA5AC9" w14:textId="77777777" w:rsidR="00DB71DE" w:rsidRDefault="00DB71DE" w:rsidP="00DB71DE">
      <w:r>
        <w:rPr>
          <w:b/>
          <w:bCs/>
        </w:rPr>
        <w:t>Parameter “Neglect tail dist fraction”</w:t>
      </w:r>
      <w:r>
        <w:t xml:space="preserve"> is more complex… When I create the distribution according to parameters user provides, firs I find the middle of the distribution (maximum). To create cumulative distribution and use that to distribute bins so the change in cumulative distribution in each bin is the same. However, there is need to terminate the binning at some minimum and maximum size. To do so I need to know, what amount of cumulative distribution user is willing to neglect. So if this parameter is set to 0.1, then binning in radii (diameters) is done so there is less than 1% probability for radii (diameters) smaller than smallest bin size and less than 1% probability that it is larger than largest bin size. This is necessary, since the Gaussian and Log-Normal distributions used here are unlimited.</w:t>
      </w:r>
    </w:p>
    <w:p w14:paraId="6609BEA3" w14:textId="77777777" w:rsidR="00DB71DE" w:rsidRDefault="00DB71DE" w:rsidP="00DB71DE"/>
    <w:p w14:paraId="1EE36974" w14:textId="77777777" w:rsidR="00DB71DE" w:rsidRDefault="00DB71DE" w:rsidP="00DB71DE">
      <w:r>
        <w:t>Parameters Dist mode, median, mean and FWHM (full width at half max) are calculated numerically for user to provide some sensible information on the probability distributions. They cannot be changed.</w:t>
      </w:r>
    </w:p>
    <w:p w14:paraId="155152BF" w14:textId="77777777" w:rsidR="00DB71DE" w:rsidRDefault="00DB71DE" w:rsidP="00DB71DE"/>
    <w:p w14:paraId="6BE0276D" w14:textId="77777777" w:rsidR="00DB71DE" w:rsidRDefault="00DB71DE" w:rsidP="00DB71DE">
      <w:r>
        <w:t>Parameters used in the distribution formula can be modified and fitted. Modify them to fit the Guinier area of the smaller particles.  Note solution below, which is not bad starting point.  Note input range by selecting data with cursors in the TOP graph (log intensity vs log Q).  Now select area between points 69 and 100 (only top graph can be used for input!!!) and check Fit Volume, Fit min. size, Fit Mean size, Fit Background checkboxes (Fit Sdeviation causes significant instabilities, so use sparingly). Check limits (FitVolume lower limit may need to be decreased, for example).</w:t>
      </w:r>
    </w:p>
    <w:p w14:paraId="115569BA" w14:textId="77777777" w:rsidR="00DB71DE" w:rsidRDefault="00DB71DE" w:rsidP="00DB71DE"/>
    <w:p w14:paraId="14C5B20E" w14:textId="77777777" w:rsidR="00DB71DE" w:rsidRDefault="00DB71DE" w:rsidP="00DB71DE"/>
    <w:p w14:paraId="7F4C8060" w14:textId="77777777" w:rsidR="00DB71DE" w:rsidRDefault="00DB71DE" w:rsidP="00DB71DE">
      <w:r>
        <w:rPr>
          <w:noProof/>
          <w:lang w:eastAsia="en-US"/>
        </w:rPr>
        <w:drawing>
          <wp:inline distT="0" distB="0" distL="0" distR="0" wp14:anchorId="5587F630" wp14:editId="5BFC7FD4">
            <wp:extent cx="6431280" cy="4815840"/>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31280" cy="4815840"/>
                    </a:xfrm>
                    <a:prstGeom prst="rect">
                      <a:avLst/>
                    </a:prstGeom>
                    <a:solidFill>
                      <a:srgbClr val="FFFFFF"/>
                    </a:solidFill>
                    <a:ln>
                      <a:noFill/>
                    </a:ln>
                  </pic:spPr>
                </pic:pic>
              </a:graphicData>
            </a:graphic>
          </wp:inline>
        </w:drawing>
      </w:r>
    </w:p>
    <w:p w14:paraId="34E5D30B" w14:textId="77777777" w:rsidR="00DB71DE" w:rsidRDefault="00DB71DE" w:rsidP="00DB71DE"/>
    <w:p w14:paraId="6FDE23AF" w14:textId="77777777" w:rsidR="00DB71DE" w:rsidRDefault="00DB71DE" w:rsidP="00DB71DE"/>
    <w:p w14:paraId="380BF6D9" w14:textId="77777777" w:rsidR="00DB71DE" w:rsidRDefault="00DB71DE" w:rsidP="00DB71DE">
      <w:r>
        <w:t xml:space="preserve">Now, let’s add second population of particles. Select number of distributions 2, and click on the tab with “Second Dist” name. Increase the Mean size for this population to 2000A and possibly modify other parameters according to following parameters. </w:t>
      </w:r>
    </w:p>
    <w:p w14:paraId="3E09A97D" w14:textId="77777777" w:rsidR="00DB71DE" w:rsidRDefault="00DB71DE" w:rsidP="00DB71DE"/>
    <w:p w14:paraId="13B80544" w14:textId="77777777" w:rsidR="00DB71DE" w:rsidRDefault="00DB71DE" w:rsidP="00DB71DE">
      <w:r>
        <w:rPr>
          <w:noProof/>
          <w:lang w:eastAsia="en-US"/>
        </w:rPr>
        <w:drawing>
          <wp:inline distT="0" distB="0" distL="0" distR="0" wp14:anchorId="00C0D38B" wp14:editId="008021B7">
            <wp:extent cx="6400800" cy="47548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4754880"/>
                    </a:xfrm>
                    <a:prstGeom prst="rect">
                      <a:avLst/>
                    </a:prstGeom>
                    <a:solidFill>
                      <a:srgbClr val="FFFFFF"/>
                    </a:solidFill>
                    <a:ln>
                      <a:noFill/>
                    </a:ln>
                  </pic:spPr>
                </pic:pic>
              </a:graphicData>
            </a:graphic>
          </wp:inline>
        </w:drawing>
      </w:r>
    </w:p>
    <w:p w14:paraId="15AEC7EA" w14:textId="77777777" w:rsidR="00DB71DE" w:rsidRDefault="00DB71DE" w:rsidP="00DB71DE"/>
    <w:p w14:paraId="6D38170D" w14:textId="77777777" w:rsidR="00DB71DE" w:rsidRDefault="00DB71DE" w:rsidP="00DB71DE"/>
    <w:p w14:paraId="1BD92CA9" w14:textId="77777777" w:rsidR="00DB71DE" w:rsidRDefault="00DB71DE" w:rsidP="00DB71DE">
      <w:r>
        <w:t>This is not bad guess. Note, that as the second population became larger, if you display number distribution the distribution line nearly disappears from the bottom graph. There are only few of large particles there. Therefore in this case is better to display volume distribution, which will show the second population. However, choice of user if to model volume or number distribution needs to be made based more on physical basis…</w:t>
      </w:r>
    </w:p>
    <w:p w14:paraId="75930843" w14:textId="77777777" w:rsidR="00DB71DE" w:rsidRDefault="00DB71DE" w:rsidP="00DB71DE">
      <w:r>
        <w:t>Select point 29 to 62 in the top graph using cursors. In the Tab of the First distribution uncheck all fitting boxes, uncheck Fit Background checkbox and in the tab for second distribution check Fit Volume, Fit Location, Fit Scale checkboxes… The fit.</w:t>
      </w:r>
    </w:p>
    <w:p w14:paraId="24B0ED60" w14:textId="77777777" w:rsidR="00DB71DE" w:rsidRDefault="00DB71DE" w:rsidP="00DB71DE">
      <w:r>
        <w:rPr>
          <w:noProof/>
          <w:lang w:eastAsia="en-US"/>
        </w:rPr>
        <w:drawing>
          <wp:inline distT="0" distB="0" distL="0" distR="0" wp14:anchorId="4E9A0F05" wp14:editId="073F183C">
            <wp:extent cx="5374640" cy="4135120"/>
            <wp:effectExtent l="0" t="0" r="1016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74640" cy="4135120"/>
                    </a:xfrm>
                    <a:prstGeom prst="rect">
                      <a:avLst/>
                    </a:prstGeom>
                    <a:solidFill>
                      <a:srgbClr val="FFFFFF"/>
                    </a:solidFill>
                    <a:ln>
                      <a:noFill/>
                    </a:ln>
                  </pic:spPr>
                </pic:pic>
              </a:graphicData>
            </a:graphic>
          </wp:inline>
        </w:drawing>
      </w:r>
    </w:p>
    <w:p w14:paraId="328F393E" w14:textId="77777777" w:rsidR="00DB71DE" w:rsidRDefault="00DB71DE" w:rsidP="00DB71DE"/>
    <w:p w14:paraId="3B93D04C" w14:textId="77777777" w:rsidR="00DB71DE" w:rsidRDefault="00DB71DE" w:rsidP="00DB71DE">
      <w:r>
        <w:t>This is reasonably good local fit for second population. Note the straight line between the distribution for the first population and second population – this is where there are no datapoints, since first population already ended and second did not start. This area will get smaller if the “Neglect tail dist fraction” is set smaller. However, if this number is very small, or distributions are close to small sizes, problem with bins with negative diameters appears. The code just truncates the binning at 2A or so, so there can be artifacts for distributions which have significant volume at smaller scatterers…</w:t>
      </w:r>
    </w:p>
    <w:p w14:paraId="30AAC61B" w14:textId="77777777" w:rsidR="00DB71DE" w:rsidRDefault="00DB71DE" w:rsidP="00DB71DE"/>
    <w:p w14:paraId="227ED320" w14:textId="77777777" w:rsidR="00DB71DE" w:rsidRDefault="00DB71DE" w:rsidP="00DB71DE">
      <w:r>
        <w:t xml:space="preserve">Now we can optimize all parameters at the same time. Select point about 29 to 102 using cursors. Check major parameters from First distribution and fit all together. </w:t>
      </w:r>
    </w:p>
    <w:p w14:paraId="767639E1" w14:textId="77777777" w:rsidR="00DB71DE" w:rsidRDefault="00DB71DE" w:rsidP="00DB71DE">
      <w:r>
        <w:t>Final fit may look like:</w:t>
      </w:r>
    </w:p>
    <w:p w14:paraId="309762FA" w14:textId="77777777" w:rsidR="00DB71DE" w:rsidRDefault="00DB71DE" w:rsidP="00DB71DE">
      <w:r>
        <w:rPr>
          <w:noProof/>
          <w:lang w:eastAsia="en-US"/>
        </w:rPr>
        <w:drawing>
          <wp:inline distT="0" distB="0" distL="0" distR="0" wp14:anchorId="1A915FC2" wp14:editId="56136486">
            <wp:extent cx="5831840" cy="4348480"/>
            <wp:effectExtent l="0" t="0" r="1016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831840" cy="4348480"/>
                    </a:xfrm>
                    <a:prstGeom prst="rect">
                      <a:avLst/>
                    </a:prstGeom>
                    <a:solidFill>
                      <a:srgbClr val="FFFFFF"/>
                    </a:solidFill>
                    <a:ln>
                      <a:noFill/>
                    </a:ln>
                  </pic:spPr>
                </pic:pic>
              </a:graphicData>
            </a:graphic>
          </wp:inline>
        </w:drawing>
      </w:r>
    </w:p>
    <w:p w14:paraId="3ABCDC93" w14:textId="77777777" w:rsidR="00DB71DE" w:rsidRDefault="00DB71DE" w:rsidP="00DB71DE"/>
    <w:p w14:paraId="7A66BF60" w14:textId="77777777" w:rsidR="00DB71DE" w:rsidRDefault="00DB71DE" w:rsidP="00DB71DE">
      <w:r>
        <w:t>Note, that fitting the small-Q powerlaw with this model is not easy, since there is no real size information about those scatterers. Therefore I will not attempt to do it at this time.</w:t>
      </w:r>
    </w:p>
    <w:p w14:paraId="52C8CD1F" w14:textId="77777777" w:rsidR="00DB71DE" w:rsidRDefault="00DB71DE" w:rsidP="00DB71DE"/>
    <w:p w14:paraId="7C71F2DA" w14:textId="77777777" w:rsidR="00DB71DE" w:rsidRDefault="00DB71DE" w:rsidP="00DB71DE">
      <w:pPr>
        <w:pStyle w:val="Heading4"/>
      </w:pPr>
      <w:bookmarkStart w:id="247" w:name="_Toc144187226"/>
      <w:r>
        <w:t>Adding interactions</w:t>
      </w:r>
      <w:bookmarkEnd w:id="247"/>
    </w:p>
    <w:p w14:paraId="3A7E982C" w14:textId="77777777" w:rsidR="00DB71DE" w:rsidRDefault="00DB71DE" w:rsidP="00DB71DE">
      <w:r>
        <w:t>Check the checkbox “Interactions” on the control panel. New panel pop-ups with Interference control tabs for each population</w:t>
      </w:r>
    </w:p>
    <w:p w14:paraId="25A096F2" w14:textId="77777777" w:rsidR="00DB71DE" w:rsidRDefault="00DB71DE" w:rsidP="00DB71DE">
      <w:r>
        <w:rPr>
          <w:noProof/>
          <w:lang w:eastAsia="en-US"/>
        </w:rPr>
        <w:drawing>
          <wp:inline distT="0" distB="0" distL="0" distR="0" wp14:anchorId="41045AB9" wp14:editId="5F193037">
            <wp:extent cx="4429760" cy="31800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2">
                      <a:extLst>
                        <a:ext uri="{28A0092B-C50C-407E-A947-70E740481C1C}">
                          <a14:useLocalDpi xmlns:a14="http://schemas.microsoft.com/office/drawing/2010/main" val="0"/>
                        </a:ext>
                      </a:extLst>
                    </a:blip>
                    <a:srcRect l="3961" t="23866" r="59999" b="39072"/>
                    <a:stretch>
                      <a:fillRect/>
                    </a:stretch>
                  </pic:blipFill>
                  <pic:spPr bwMode="auto">
                    <a:xfrm>
                      <a:off x="0" y="0"/>
                      <a:ext cx="4429760" cy="3180080"/>
                    </a:xfrm>
                    <a:prstGeom prst="rect">
                      <a:avLst/>
                    </a:prstGeom>
                    <a:solidFill>
                      <a:srgbClr val="FFFFFF"/>
                    </a:solidFill>
                    <a:ln>
                      <a:noFill/>
                    </a:ln>
                  </pic:spPr>
                </pic:pic>
              </a:graphicData>
            </a:graphic>
          </wp:inline>
        </w:drawing>
      </w:r>
    </w:p>
    <w:p w14:paraId="1CCB75EB" w14:textId="77777777" w:rsidR="00DB71DE" w:rsidRDefault="00DB71DE" w:rsidP="00DB71DE">
      <w:r>
        <w:t xml:space="preserve">Check the checkbox “Interference for this population” for population, you want to include interference calculations for and two parameters show up. </w:t>
      </w:r>
    </w:p>
    <w:p w14:paraId="44776E18" w14:textId="77777777" w:rsidR="00DB71DE" w:rsidRDefault="00DB71DE" w:rsidP="00DB71DE">
      <w:r>
        <w:rPr>
          <w:noProof/>
          <w:lang w:eastAsia="en-US"/>
        </w:rPr>
        <w:drawing>
          <wp:inline distT="0" distB="0" distL="0" distR="0" wp14:anchorId="645B92FB" wp14:editId="2822A1B1">
            <wp:extent cx="5801360" cy="23571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3">
                      <a:extLst>
                        <a:ext uri="{28A0092B-C50C-407E-A947-70E740481C1C}">
                          <a14:useLocalDpi xmlns:a14="http://schemas.microsoft.com/office/drawing/2010/main" val="0"/>
                        </a:ext>
                      </a:extLst>
                    </a:blip>
                    <a:srcRect t="54202" r="24995" b="5438"/>
                    <a:stretch>
                      <a:fillRect/>
                    </a:stretch>
                  </pic:blipFill>
                  <pic:spPr bwMode="auto">
                    <a:xfrm>
                      <a:off x="0" y="0"/>
                      <a:ext cx="5801360" cy="2357120"/>
                    </a:xfrm>
                    <a:prstGeom prst="rect">
                      <a:avLst/>
                    </a:prstGeom>
                    <a:solidFill>
                      <a:srgbClr val="FFFFFF"/>
                    </a:solidFill>
                    <a:ln>
                      <a:noFill/>
                    </a:ln>
                  </pic:spPr>
                </pic:pic>
              </a:graphicData>
            </a:graphic>
          </wp:inline>
        </w:drawing>
      </w:r>
    </w:p>
    <w:p w14:paraId="34C771A0" w14:textId="77777777" w:rsidR="00DB71DE" w:rsidRDefault="00DB71DE" w:rsidP="00DB71DE">
      <w:r>
        <w:t xml:space="preserve">These parameters can be fitted by checking “Fit?” checkbox, when other necessary fields appear. Note, that in my experience the fits are not very stable. Need to have really good estimates for these parameters. For more on these parameters, look into the Unified fit section, since this is the same code used here as in Unified. </w:t>
      </w:r>
    </w:p>
    <w:p w14:paraId="625ED7F9" w14:textId="77777777" w:rsidR="00DB71DE" w:rsidRDefault="00DB71DE" w:rsidP="00DB71DE">
      <w:pPr>
        <w:pStyle w:val="Heading3"/>
        <w:keepLines w:val="0"/>
        <w:numPr>
          <w:ilvl w:val="2"/>
          <w:numId w:val="1"/>
        </w:numPr>
        <w:tabs>
          <w:tab w:val="left" w:pos="0"/>
        </w:tabs>
        <w:spacing w:before="240" w:after="60"/>
      </w:pPr>
      <w:bookmarkStart w:id="248" w:name="_Toc144187227"/>
      <w:bookmarkStart w:id="249" w:name="_Toc218522862"/>
      <w:r>
        <w:t>Saving results</w:t>
      </w:r>
      <w:bookmarkEnd w:id="248"/>
      <w:bookmarkEnd w:id="249"/>
    </w:p>
    <w:p w14:paraId="6B9044EB" w14:textId="77777777" w:rsidR="00DB71DE" w:rsidRDefault="00DB71DE" w:rsidP="00DB71DE">
      <w:r>
        <w:t xml:space="preserve">It is now possible to save data back to data folder where the measured data came from or export ASCII file. </w:t>
      </w:r>
    </w:p>
    <w:p w14:paraId="18B0E6EE" w14:textId="77777777" w:rsidR="00DB71DE" w:rsidRDefault="00DB71DE" w:rsidP="00DB71DE"/>
    <w:p w14:paraId="5598002B" w14:textId="77777777" w:rsidR="00DB71DE" w:rsidRDefault="00DB71DE" w:rsidP="00DB71DE">
      <w:pPr>
        <w:pStyle w:val="Heading4"/>
        <w:tabs>
          <w:tab w:val="left" w:pos="0"/>
        </w:tabs>
      </w:pPr>
      <w:bookmarkStart w:id="250" w:name="_Toc144187228"/>
      <w:r>
        <w:t>Copy to data folder</w:t>
      </w:r>
      <w:bookmarkEnd w:id="250"/>
    </w:p>
    <w:p w14:paraId="434B44F1" w14:textId="77777777" w:rsidR="00DB71DE" w:rsidRDefault="00DB71DE" w:rsidP="00DB71DE">
      <w:r>
        <w:t xml:space="preserve">User can copy Igor waves (as in above methods) with comments, which can be recovered in the future or used for users plotting of data. In the dialog </w:t>
      </w:r>
    </w:p>
    <w:p w14:paraId="39A0AACB" w14:textId="77777777" w:rsidR="00DB71DE" w:rsidRDefault="00DB71DE" w:rsidP="00DB71DE">
      <w:r>
        <w:rPr>
          <w:noProof/>
          <w:lang w:eastAsia="en-US"/>
        </w:rPr>
        <w:drawing>
          <wp:inline distT="0" distB="0" distL="0" distR="0" wp14:anchorId="53A1DC77" wp14:editId="0393A0EB">
            <wp:extent cx="3423920" cy="883920"/>
            <wp:effectExtent l="0" t="0" r="508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23920" cy="883920"/>
                    </a:xfrm>
                    <a:prstGeom prst="rect">
                      <a:avLst/>
                    </a:prstGeom>
                    <a:solidFill>
                      <a:srgbClr val="FFFFFF"/>
                    </a:solidFill>
                    <a:ln>
                      <a:noFill/>
                    </a:ln>
                  </pic:spPr>
                </pic:pic>
              </a:graphicData>
            </a:graphic>
          </wp:inline>
        </w:drawing>
      </w:r>
    </w:p>
    <w:p w14:paraId="63C4EE08" w14:textId="77777777" w:rsidR="00DB71DE" w:rsidRDefault="00DB71DE" w:rsidP="00DB71DE">
      <w:r>
        <w:t>user can fill in any text description (in the quotes).</w:t>
      </w:r>
    </w:p>
    <w:p w14:paraId="14ECA344" w14:textId="77777777" w:rsidR="00DB71DE" w:rsidRDefault="00DB71DE" w:rsidP="00DB71DE">
      <w:r>
        <w:t>Following waves are created in the data folder. _0 is index of users solution saved in the folder, so user can have multiple solutions. These solution can be recovered in the future as in previous cases…</w:t>
      </w:r>
    </w:p>
    <w:p w14:paraId="554032EE" w14:textId="77777777" w:rsidR="00DB71DE" w:rsidRDefault="00DB71DE" w:rsidP="00DB71DE"/>
    <w:p w14:paraId="1AEEBC64" w14:textId="77777777" w:rsidR="00DB71DE" w:rsidRDefault="00DB71DE" w:rsidP="00DB71DE">
      <w:r>
        <w:t>ModelingDiameters_0</w:t>
      </w:r>
      <w:r>
        <w:tab/>
      </w:r>
      <w:r>
        <w:tab/>
      </w:r>
      <w:r>
        <w:tab/>
        <w:t>diameters for the distributions</w:t>
      </w:r>
    </w:p>
    <w:p w14:paraId="53BDF955" w14:textId="77777777" w:rsidR="00DB71DE" w:rsidRDefault="00DB71DE" w:rsidP="00DB71DE">
      <w:r>
        <w:t>ModelingNumberDistribution_0</w:t>
      </w:r>
      <w:r>
        <w:tab/>
        <w:t>number distribution</w:t>
      </w:r>
    </w:p>
    <w:p w14:paraId="3A1303C7" w14:textId="77777777" w:rsidR="00DB71DE" w:rsidRDefault="00DB71DE" w:rsidP="00DB71DE">
      <w:r>
        <w:t>ModelingVolumeDistribution_0</w:t>
      </w:r>
      <w:r>
        <w:tab/>
        <w:t>volume distribution</w:t>
      </w:r>
    </w:p>
    <w:p w14:paraId="0684B13A" w14:textId="77777777" w:rsidR="00DB71DE" w:rsidRDefault="00DB71DE" w:rsidP="00DB71DE">
      <w:r>
        <w:t>ModelingIntensity_0</w:t>
      </w:r>
      <w:r>
        <w:tab/>
      </w:r>
      <w:r>
        <w:tab/>
      </w:r>
      <w:r>
        <w:tab/>
        <w:t xml:space="preserve">intensity from the model </w:t>
      </w:r>
    </w:p>
    <w:p w14:paraId="2B8FBFEF" w14:textId="77777777" w:rsidR="00DB71DE" w:rsidRDefault="00DB71DE" w:rsidP="00DB71DE">
      <w:r>
        <w:t>ModelingQvector_0</w:t>
      </w:r>
      <w:r>
        <w:tab/>
      </w:r>
      <w:r>
        <w:tab/>
      </w:r>
      <w:r>
        <w:tab/>
        <w:t>Q vector for the model</w:t>
      </w:r>
    </w:p>
    <w:p w14:paraId="44C300B3" w14:textId="77777777" w:rsidR="00DB71DE" w:rsidRDefault="00DB71DE" w:rsidP="00DB71DE"/>
    <w:p w14:paraId="07FEBACF" w14:textId="77777777" w:rsidR="00DB71DE" w:rsidRDefault="00DB71DE" w:rsidP="00DB71DE">
      <w:r>
        <w:t xml:space="preserve">Note, that each of these waves has again wave note with all parameters from this model. </w:t>
      </w:r>
    </w:p>
    <w:p w14:paraId="52513A44" w14:textId="77777777" w:rsidR="00DB71DE" w:rsidRDefault="00DB71DE" w:rsidP="00DB71DE"/>
    <w:p w14:paraId="11351CD8" w14:textId="77777777" w:rsidR="00DB71DE" w:rsidRDefault="00DB71DE" w:rsidP="00DB71DE">
      <w:pPr>
        <w:pStyle w:val="Heading4"/>
        <w:tabs>
          <w:tab w:val="left" w:pos="0"/>
        </w:tabs>
      </w:pPr>
      <w:bookmarkStart w:id="251" w:name="_Toc144187229"/>
      <w:r>
        <w:t>Export to ASCII</w:t>
      </w:r>
      <w:bookmarkEnd w:id="251"/>
    </w:p>
    <w:p w14:paraId="3DA051A7" w14:textId="77777777" w:rsidR="00DB71DE" w:rsidRDefault="00DB71DE" w:rsidP="00DB71DE">
      <w:r>
        <w:t xml:space="preserve">Exports ASCII file with all parameters (wavenote from solution waves above) and columns of data with the distributions and intensity-Qvector. </w:t>
      </w:r>
    </w:p>
    <w:p w14:paraId="4A693C93" w14:textId="77777777" w:rsidR="00DB71DE" w:rsidRDefault="00DB71DE" w:rsidP="00DB71DE"/>
    <w:p w14:paraId="4245A320" w14:textId="77777777" w:rsidR="00DB71DE" w:rsidRDefault="00DB71DE" w:rsidP="00DB71DE">
      <w:pPr>
        <w:pStyle w:val="Heading3"/>
        <w:keepLines w:val="0"/>
        <w:numPr>
          <w:ilvl w:val="2"/>
          <w:numId w:val="1"/>
        </w:numPr>
        <w:tabs>
          <w:tab w:val="left" w:pos="0"/>
        </w:tabs>
        <w:spacing w:before="240" w:after="60"/>
      </w:pPr>
      <w:bookmarkStart w:id="252" w:name="_Toc144187230"/>
      <w:bookmarkStart w:id="253" w:name="_Toc218522863"/>
      <w:r>
        <w:t>Modeling only</w:t>
      </w:r>
      <w:bookmarkEnd w:id="252"/>
      <w:bookmarkEnd w:id="253"/>
    </w:p>
    <w:p w14:paraId="048FE6A9" w14:textId="77777777" w:rsidR="00DB71DE" w:rsidRDefault="00DB71DE" w:rsidP="00DB71DE">
      <w:r>
        <w:t xml:space="preserve">In order to facilitate modeling only of SAS from population(s) of scatterers, user does not need any input data. These data will be created – in Q range user selects, with number of points user defines and spread either logarithmically or linearly. Just select “model” checkbox at the top of the Data Input part of main tool panel. </w:t>
      </w:r>
    </w:p>
    <w:p w14:paraId="1F908151" w14:textId="77777777" w:rsidR="00DB71DE" w:rsidRDefault="00DB71DE" w:rsidP="00DB71DE">
      <w:r>
        <w:rPr>
          <w:noProof/>
          <w:lang w:eastAsia="en-US"/>
        </w:rPr>
        <w:drawing>
          <wp:inline distT="0" distB="0" distL="0" distR="0" wp14:anchorId="5191091F" wp14:editId="4417DB7A">
            <wp:extent cx="3312160" cy="2336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312160" cy="2336800"/>
                    </a:xfrm>
                    <a:prstGeom prst="rect">
                      <a:avLst/>
                    </a:prstGeom>
                    <a:solidFill>
                      <a:srgbClr val="FFFFFF"/>
                    </a:solidFill>
                    <a:ln>
                      <a:noFill/>
                    </a:ln>
                  </pic:spPr>
                </pic:pic>
              </a:graphicData>
            </a:graphic>
          </wp:inline>
        </w:drawing>
      </w:r>
    </w:p>
    <w:p w14:paraId="05BDC271" w14:textId="77777777" w:rsidR="00DB71DE" w:rsidRDefault="00DB71DE" w:rsidP="00DB71DE">
      <w:r>
        <w:t xml:space="preserve">Select proper values and log-Q stepping, then push “graph”. Tool will function with no input data now… </w:t>
      </w:r>
    </w:p>
    <w:p w14:paraId="5BD91D80" w14:textId="77777777" w:rsidR="00DB71DE" w:rsidRDefault="00DB71DE" w:rsidP="00DB71DE"/>
    <w:p w14:paraId="334D9709" w14:textId="50338D88" w:rsidR="00DB71DE" w:rsidRDefault="00636219" w:rsidP="00DB71DE">
      <w:pPr>
        <w:pStyle w:val="Heading2"/>
        <w:tabs>
          <w:tab w:val="left" w:pos="0"/>
        </w:tabs>
      </w:pPr>
      <w:bookmarkStart w:id="254" w:name="_Toc144187231"/>
      <w:bookmarkStart w:id="255" w:name="_Toc218522864"/>
      <w:r>
        <w:t>18</w:t>
      </w:r>
      <w:r w:rsidR="00DB71DE">
        <w:t>.4 Fitting</w:t>
      </w:r>
      <w:bookmarkEnd w:id="254"/>
      <w:bookmarkEnd w:id="255"/>
    </w:p>
    <w:p w14:paraId="42A7FE73" w14:textId="77777777" w:rsidR="00DB71DE" w:rsidRDefault="00DB71DE" w:rsidP="00DB71DE">
      <w:pPr>
        <w:pStyle w:val="Heading3"/>
        <w:keepLines w:val="0"/>
        <w:numPr>
          <w:ilvl w:val="2"/>
          <w:numId w:val="1"/>
        </w:numPr>
        <w:tabs>
          <w:tab w:val="left" w:pos="0"/>
        </w:tabs>
        <w:spacing w:before="240" w:after="60"/>
      </w:pPr>
      <w:bookmarkStart w:id="256" w:name="_Toc144187232"/>
      <w:bookmarkStart w:id="257" w:name="_Toc218522865"/>
      <w:r>
        <w:t>General comments</w:t>
      </w:r>
      <w:bookmarkEnd w:id="256"/>
      <w:bookmarkEnd w:id="257"/>
    </w:p>
    <w:p w14:paraId="41D954DF" w14:textId="77777777" w:rsidR="00DB71DE" w:rsidRDefault="00DB71DE" w:rsidP="00DB71DE">
      <w:r>
        <w:t xml:space="preserve">This code uses either Igor built in least-squares fitting routine or Genetic optimization. </w:t>
      </w:r>
    </w:p>
    <w:p w14:paraId="4999D9B6" w14:textId="77777777" w:rsidR="00DB71DE" w:rsidRDefault="00DB71DE" w:rsidP="00DB71DE">
      <w:r>
        <w:t>Least square fitting: The SAS data (intensity, Q and error) always extend over large ranges – often many decades – this routine is not the best one for parameters optimization. Therefore it is imperative to have a good starting guess for the parameters, properly select range of values, the fit is allowed to look for solution and fit limited number of parameters at a time.</w:t>
      </w:r>
    </w:p>
    <w:p w14:paraId="2E41E7C5" w14:textId="77777777" w:rsidR="00DB71DE" w:rsidRDefault="00DB71DE" w:rsidP="00DB71DE">
      <w:r>
        <w:t xml:space="preserve">Genetic optimization: very good for cases when number of local minima can make least square fitting unusable. </w:t>
      </w:r>
    </w:p>
    <w:p w14:paraId="31654370" w14:textId="77777777" w:rsidR="00DB71DE" w:rsidRDefault="00DB71DE" w:rsidP="00DB71DE"/>
    <w:p w14:paraId="14D8F57C" w14:textId="77777777" w:rsidR="00DB71DE" w:rsidRDefault="00DB71DE" w:rsidP="00DB71DE">
      <w:r>
        <w:t xml:space="preserve">Note change on the panel: Lower left corner – the two checkboxes switch between least squares and genetic optimization. Least squares is default. </w:t>
      </w:r>
    </w:p>
    <w:p w14:paraId="624E48B2" w14:textId="77777777" w:rsidR="00DB71DE" w:rsidRDefault="00DB71DE" w:rsidP="00DB71DE">
      <w:r>
        <w:rPr>
          <w:noProof/>
          <w:lang w:eastAsia="en-US"/>
        </w:rPr>
        <w:drawing>
          <wp:inline distT="0" distB="0" distL="0" distR="0" wp14:anchorId="624BC2C4" wp14:editId="0F7BC52E">
            <wp:extent cx="3505200" cy="14325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16">
                      <a:extLst>
                        <a:ext uri="{28A0092B-C50C-407E-A947-70E740481C1C}">
                          <a14:useLocalDpi xmlns:a14="http://schemas.microsoft.com/office/drawing/2010/main" val="0"/>
                        </a:ext>
                      </a:extLst>
                    </a:blip>
                    <a:srcRect t="48714"/>
                    <a:stretch>
                      <a:fillRect/>
                    </a:stretch>
                  </pic:blipFill>
                  <pic:spPr bwMode="auto">
                    <a:xfrm>
                      <a:off x="0" y="0"/>
                      <a:ext cx="3505200" cy="1432560"/>
                    </a:xfrm>
                    <a:prstGeom prst="rect">
                      <a:avLst/>
                    </a:prstGeom>
                    <a:solidFill>
                      <a:srgbClr val="FFFFFF"/>
                    </a:solidFill>
                    <a:ln>
                      <a:noFill/>
                    </a:ln>
                  </pic:spPr>
                </pic:pic>
              </a:graphicData>
            </a:graphic>
          </wp:inline>
        </w:drawing>
      </w:r>
    </w:p>
    <w:p w14:paraId="7047CCC6" w14:textId="77777777" w:rsidR="00DB71DE" w:rsidRDefault="00DB71DE" w:rsidP="00DB71DE">
      <w:r>
        <w:t>For genetic optimization user is presented with review of parameters which will be fitted and review of range which will be probed. It is imperative to have limited and sensible range of parameters to be fitted!!!</w:t>
      </w:r>
    </w:p>
    <w:p w14:paraId="45535C7B" w14:textId="77777777" w:rsidR="00344B02" w:rsidRDefault="00344B02" w:rsidP="00636219">
      <w:pPr>
        <w:pStyle w:val="Heading1"/>
        <w:sectPr w:rsidR="00344B02" w:rsidSect="00EC4705">
          <w:pgSz w:w="12240" w:h="15840"/>
          <w:pgMar w:top="720" w:right="720" w:bottom="720" w:left="720" w:header="720" w:footer="720" w:gutter="0"/>
          <w:cols w:space="720"/>
        </w:sectPr>
      </w:pPr>
      <w:bookmarkStart w:id="258" w:name="_Toc144187233"/>
    </w:p>
    <w:p w14:paraId="0D87A84A" w14:textId="4CE34177" w:rsidR="00DB71DE" w:rsidRDefault="00636219" w:rsidP="00636219">
      <w:pPr>
        <w:pStyle w:val="Heading1"/>
      </w:pPr>
      <w:bookmarkStart w:id="259" w:name="_Toc218522866"/>
      <w:r>
        <w:t>19</w:t>
      </w:r>
      <w:r w:rsidR="00DB71DE">
        <w:t xml:space="preserve"> Logging feature</w:t>
      </w:r>
      <w:bookmarkEnd w:id="258"/>
      <w:bookmarkEnd w:id="259"/>
    </w:p>
    <w:p w14:paraId="284FE923" w14:textId="77777777" w:rsidR="00DB71DE" w:rsidRDefault="00DB71DE" w:rsidP="00636219">
      <w:r>
        <w:t>This feature is not finished and works only for standard models. It is planned update for future to make sure these records are useful…</w:t>
      </w:r>
    </w:p>
    <w:p w14:paraId="1CAFBDC8" w14:textId="77777777" w:rsidR="00DB71DE" w:rsidRDefault="00DB71DE" w:rsidP="00636219">
      <w:r>
        <w:t>User can see the notebook by selecting second item in the SAS menu “Show SAS logbook”. This area is at this time under development, but this is current status of what is written in this logbook:</w:t>
      </w:r>
    </w:p>
    <w:p w14:paraId="1D1061DF" w14:textId="77777777" w:rsidR="00DB71DE" w:rsidRDefault="00DB71DE" w:rsidP="00636219"/>
    <w:p w14:paraId="1887750A" w14:textId="77777777" w:rsidR="00DB71DE" w:rsidRDefault="00DB71DE" w:rsidP="00636219">
      <w:pPr>
        <w:rPr>
          <w:sz w:val="16"/>
          <w:lang w:eastAsia="ar-SA"/>
        </w:rPr>
      </w:pPr>
      <w:r>
        <w:rPr>
          <w:sz w:val="16"/>
          <w:lang w:eastAsia="ar-SA"/>
        </w:rPr>
        <w:t>This is log results of SAS fitting with modeling macros Irena.</w:t>
      </w:r>
    </w:p>
    <w:p w14:paraId="1FA1CFFC" w14:textId="77777777" w:rsidR="00DB71DE" w:rsidRDefault="00DB71DE" w:rsidP="00636219">
      <w:pPr>
        <w:rPr>
          <w:sz w:val="16"/>
          <w:lang w:eastAsia="ar-SA"/>
        </w:rPr>
      </w:pPr>
    </w:p>
    <w:p w14:paraId="1DB4B7BD" w14:textId="77777777" w:rsidR="00DB71DE" w:rsidRDefault="00DB71DE" w:rsidP="00636219">
      <w:pPr>
        <w:rPr>
          <w:sz w:val="16"/>
          <w:lang w:eastAsia="ar-SA"/>
        </w:rPr>
      </w:pPr>
      <w:r>
        <w:rPr>
          <w:sz w:val="16"/>
          <w:lang w:eastAsia="ar-SA"/>
        </w:rPr>
        <w:t>1/5/02,  5:47 PM</w:t>
      </w:r>
    </w:p>
    <w:p w14:paraId="38F98230" w14:textId="77777777" w:rsidR="00DB71DE" w:rsidRDefault="00DB71DE" w:rsidP="00636219">
      <w:pPr>
        <w:rPr>
          <w:sz w:val="16"/>
          <w:lang w:eastAsia="ar-SA"/>
        </w:rPr>
      </w:pPr>
      <w:r>
        <w:rPr>
          <w:sz w:val="16"/>
          <w:lang w:eastAsia="ar-SA"/>
        </w:rPr>
        <w:t xml:space="preserve">     </w:t>
      </w:r>
    </w:p>
    <w:p w14:paraId="57042B93" w14:textId="77777777" w:rsidR="00DB71DE" w:rsidRDefault="00DB71DE" w:rsidP="00636219">
      <w:pPr>
        <w:rPr>
          <w:sz w:val="16"/>
          <w:lang w:eastAsia="ar-SA"/>
        </w:rPr>
      </w:pPr>
      <w:r>
        <w:rPr>
          <w:sz w:val="16"/>
          <w:lang w:eastAsia="ar-SA"/>
        </w:rPr>
        <w:t>***********************************************</w:t>
      </w:r>
    </w:p>
    <w:p w14:paraId="560892D3" w14:textId="77777777" w:rsidR="00DB71DE" w:rsidRDefault="00DB71DE" w:rsidP="00636219">
      <w:pPr>
        <w:rPr>
          <w:sz w:val="16"/>
          <w:lang w:eastAsia="ar-SA"/>
        </w:rPr>
      </w:pPr>
      <w:r>
        <w:rPr>
          <w:sz w:val="16"/>
          <w:lang w:eastAsia="ar-SA"/>
        </w:rPr>
        <w:t>***********************************************</w:t>
      </w:r>
    </w:p>
    <w:p w14:paraId="21F57C20" w14:textId="77777777" w:rsidR="00DB71DE" w:rsidRDefault="00DB71DE" w:rsidP="00636219">
      <w:pPr>
        <w:rPr>
          <w:sz w:val="16"/>
          <w:lang w:eastAsia="ar-SA"/>
        </w:rPr>
      </w:pPr>
      <w:r>
        <w:rPr>
          <w:sz w:val="16"/>
          <w:lang w:eastAsia="ar-SA"/>
        </w:rPr>
        <w:t>***********************************************</w:t>
      </w:r>
    </w:p>
    <w:p w14:paraId="61A79870" w14:textId="77777777" w:rsidR="00DB71DE" w:rsidRDefault="00DB71DE" w:rsidP="00636219">
      <w:pPr>
        <w:rPr>
          <w:sz w:val="16"/>
          <w:lang w:eastAsia="ar-SA"/>
        </w:rPr>
      </w:pPr>
      <w:r>
        <w:rPr>
          <w:sz w:val="16"/>
          <w:lang w:eastAsia="ar-SA"/>
        </w:rPr>
        <w:t>Parameters before starting Fitting on the data from: root:USAXS:'S5_Al2O3 1um':</w:t>
      </w:r>
    </w:p>
    <w:p w14:paraId="758FDF18" w14:textId="77777777" w:rsidR="00DB71DE" w:rsidRDefault="00DB71DE" w:rsidP="00636219">
      <w:pPr>
        <w:rPr>
          <w:sz w:val="16"/>
          <w:lang w:eastAsia="ar-SA"/>
        </w:rPr>
      </w:pPr>
      <w:r>
        <w:rPr>
          <w:sz w:val="16"/>
          <w:lang w:eastAsia="ar-SA"/>
        </w:rPr>
        <w:t xml:space="preserve"> </w:t>
      </w:r>
    </w:p>
    <w:p w14:paraId="2B6E96D4" w14:textId="77777777" w:rsidR="00DB71DE" w:rsidRDefault="00DB71DE" w:rsidP="00636219">
      <w:pPr>
        <w:rPr>
          <w:sz w:val="16"/>
          <w:lang w:eastAsia="ar-SA"/>
        </w:rPr>
      </w:pPr>
      <w:r>
        <w:rPr>
          <w:sz w:val="16"/>
          <w:lang w:eastAsia="ar-SA"/>
        </w:rPr>
        <w:t>Number of modelled distributions: 1</w:t>
      </w:r>
    </w:p>
    <w:p w14:paraId="4C9D0746" w14:textId="77777777" w:rsidR="00DB71DE" w:rsidRDefault="00DB71DE" w:rsidP="00636219">
      <w:pPr>
        <w:rPr>
          <w:sz w:val="16"/>
          <w:lang w:eastAsia="ar-SA"/>
        </w:rPr>
      </w:pPr>
      <w:r>
        <w:rPr>
          <w:sz w:val="16"/>
          <w:lang w:eastAsia="ar-SA"/>
        </w:rPr>
        <w:t>SAS background = 0.15, was fitted? = 0       (yes=1/no=0)</w:t>
      </w:r>
    </w:p>
    <w:p w14:paraId="3F2CF47A" w14:textId="77777777" w:rsidR="00DB71DE" w:rsidRDefault="00DB71DE" w:rsidP="00636219">
      <w:pPr>
        <w:rPr>
          <w:sz w:val="16"/>
          <w:lang w:eastAsia="ar-SA"/>
        </w:rPr>
      </w:pPr>
      <w:r>
        <w:rPr>
          <w:sz w:val="16"/>
          <w:lang w:eastAsia="ar-SA"/>
        </w:rPr>
        <w:t>***********  Distribution 1</w:t>
      </w:r>
    </w:p>
    <w:p w14:paraId="3AABC350" w14:textId="77777777" w:rsidR="00DB71DE" w:rsidRDefault="00DB71DE" w:rsidP="00636219">
      <w:pPr>
        <w:rPr>
          <w:sz w:val="16"/>
          <w:lang w:eastAsia="ar-SA"/>
        </w:rPr>
      </w:pPr>
      <w:r>
        <w:rPr>
          <w:sz w:val="16"/>
          <w:lang w:eastAsia="ar-SA"/>
        </w:rPr>
        <w:t xml:space="preserve">Particle shape:     </w:t>
      </w:r>
      <w:r>
        <w:rPr>
          <w:sz w:val="16"/>
          <w:lang w:eastAsia="ar-SA"/>
        </w:rPr>
        <w:tab/>
        <w:t>sphere</w:t>
      </w:r>
    </w:p>
    <w:p w14:paraId="6A70A97A" w14:textId="77777777" w:rsidR="00DB71DE" w:rsidRDefault="00DB71DE" w:rsidP="00636219">
      <w:pPr>
        <w:rPr>
          <w:sz w:val="16"/>
          <w:lang w:eastAsia="ar-SA"/>
        </w:rPr>
      </w:pPr>
      <w:r>
        <w:rPr>
          <w:sz w:val="16"/>
          <w:lang w:eastAsia="ar-SA"/>
        </w:rPr>
        <w:t xml:space="preserve">Distribution type:  </w:t>
      </w:r>
      <w:r>
        <w:rPr>
          <w:sz w:val="16"/>
          <w:lang w:eastAsia="ar-SA"/>
        </w:rPr>
        <w:tab/>
        <w:t>LogNormal</w:t>
      </w:r>
    </w:p>
    <w:p w14:paraId="7F22B037" w14:textId="77777777" w:rsidR="00DB71DE" w:rsidRDefault="00DB71DE" w:rsidP="00636219">
      <w:pPr>
        <w:rPr>
          <w:sz w:val="16"/>
          <w:lang w:eastAsia="ar-SA"/>
        </w:rPr>
      </w:pPr>
      <w:r>
        <w:rPr>
          <w:sz w:val="16"/>
          <w:lang w:eastAsia="ar-SA"/>
        </w:rPr>
        <w:t xml:space="preserve">Contrast       </w:t>
      </w:r>
      <w:r>
        <w:rPr>
          <w:sz w:val="16"/>
          <w:lang w:eastAsia="ar-SA"/>
        </w:rPr>
        <w:tab/>
        <w:t>120</w:t>
      </w:r>
    </w:p>
    <w:p w14:paraId="70CF3AB1" w14:textId="77777777" w:rsidR="00DB71DE" w:rsidRDefault="00DB71DE" w:rsidP="00636219">
      <w:pPr>
        <w:rPr>
          <w:sz w:val="16"/>
          <w:lang w:eastAsia="ar-SA"/>
        </w:rPr>
      </w:pPr>
      <w:r>
        <w:rPr>
          <w:sz w:val="16"/>
          <w:lang w:eastAsia="ar-SA"/>
        </w:rPr>
        <w:t xml:space="preserve">Volume      </w:t>
      </w:r>
      <w:r>
        <w:rPr>
          <w:sz w:val="16"/>
          <w:lang w:eastAsia="ar-SA"/>
        </w:rPr>
        <w:tab/>
        <w:t xml:space="preserve">0.09       ,  </w:t>
      </w:r>
      <w:r>
        <w:rPr>
          <w:sz w:val="16"/>
          <w:lang w:eastAsia="ar-SA"/>
        </w:rPr>
        <w:tab/>
        <w:t>fitted? = 0</w:t>
      </w:r>
    </w:p>
    <w:p w14:paraId="590B9D4C" w14:textId="77777777" w:rsidR="00DB71DE" w:rsidRDefault="00DB71DE" w:rsidP="00636219">
      <w:pPr>
        <w:rPr>
          <w:sz w:val="16"/>
          <w:lang w:eastAsia="ar-SA"/>
        </w:rPr>
      </w:pPr>
      <w:r>
        <w:rPr>
          <w:sz w:val="16"/>
          <w:lang w:eastAsia="ar-SA"/>
        </w:rPr>
        <w:t xml:space="preserve">Location       </w:t>
      </w:r>
      <w:r>
        <w:rPr>
          <w:sz w:val="16"/>
          <w:lang w:eastAsia="ar-SA"/>
        </w:rPr>
        <w:tab/>
        <w:t xml:space="preserve">250       ,  </w:t>
      </w:r>
      <w:r>
        <w:rPr>
          <w:sz w:val="16"/>
          <w:lang w:eastAsia="ar-SA"/>
        </w:rPr>
        <w:tab/>
        <w:t>fitted? = 1</w:t>
      </w:r>
    </w:p>
    <w:p w14:paraId="2D9E5656" w14:textId="77777777" w:rsidR="00DB71DE" w:rsidRDefault="00DB71DE" w:rsidP="00636219">
      <w:pPr>
        <w:rPr>
          <w:sz w:val="16"/>
          <w:lang w:eastAsia="ar-SA"/>
        </w:rPr>
      </w:pPr>
      <w:r>
        <w:rPr>
          <w:sz w:val="16"/>
          <w:lang w:eastAsia="ar-SA"/>
        </w:rPr>
        <w:t xml:space="preserve">Scale      </w:t>
      </w:r>
      <w:r>
        <w:rPr>
          <w:sz w:val="16"/>
          <w:lang w:eastAsia="ar-SA"/>
        </w:rPr>
        <w:tab/>
        <w:t xml:space="preserve">300.1       ,  </w:t>
      </w:r>
      <w:r>
        <w:rPr>
          <w:sz w:val="16"/>
          <w:lang w:eastAsia="ar-SA"/>
        </w:rPr>
        <w:tab/>
        <w:t>fitted? = 1</w:t>
      </w:r>
    </w:p>
    <w:p w14:paraId="2E62E009" w14:textId="77777777" w:rsidR="00DB71DE" w:rsidRDefault="00DB71DE" w:rsidP="00636219">
      <w:pPr>
        <w:rPr>
          <w:sz w:val="16"/>
          <w:lang w:eastAsia="ar-SA"/>
        </w:rPr>
      </w:pPr>
      <w:r>
        <w:rPr>
          <w:sz w:val="16"/>
          <w:lang w:eastAsia="ar-SA"/>
        </w:rPr>
        <w:t xml:space="preserve">Shape       </w:t>
      </w:r>
      <w:r>
        <w:rPr>
          <w:sz w:val="16"/>
          <w:lang w:eastAsia="ar-SA"/>
        </w:rPr>
        <w:tab/>
        <w:t xml:space="preserve">0.5       ,  </w:t>
      </w:r>
      <w:r>
        <w:rPr>
          <w:sz w:val="16"/>
          <w:lang w:eastAsia="ar-SA"/>
        </w:rPr>
        <w:tab/>
        <w:t>fitted? = 0</w:t>
      </w:r>
    </w:p>
    <w:p w14:paraId="223974FD" w14:textId="77777777" w:rsidR="00DB71DE" w:rsidRDefault="00DB71DE" w:rsidP="00636219">
      <w:pPr>
        <w:rPr>
          <w:sz w:val="16"/>
          <w:lang w:eastAsia="ar-SA"/>
        </w:rPr>
      </w:pPr>
      <w:r>
        <w:rPr>
          <w:sz w:val="16"/>
          <w:lang w:eastAsia="ar-SA"/>
        </w:rPr>
        <w:t xml:space="preserve">Mean       </w:t>
      </w:r>
      <w:r>
        <w:rPr>
          <w:sz w:val="16"/>
          <w:lang w:eastAsia="ar-SA"/>
        </w:rPr>
        <w:tab/>
        <w:t>575.21</w:t>
      </w:r>
    </w:p>
    <w:p w14:paraId="1149DED6" w14:textId="77777777" w:rsidR="00DB71DE" w:rsidRDefault="00DB71DE" w:rsidP="00636219">
      <w:pPr>
        <w:rPr>
          <w:sz w:val="16"/>
          <w:lang w:eastAsia="ar-SA"/>
        </w:rPr>
      </w:pPr>
      <w:r>
        <w:rPr>
          <w:sz w:val="16"/>
          <w:lang w:eastAsia="ar-SA"/>
        </w:rPr>
        <w:t xml:space="preserve">Median       </w:t>
      </w:r>
      <w:r>
        <w:rPr>
          <w:sz w:val="16"/>
          <w:lang w:eastAsia="ar-SA"/>
        </w:rPr>
        <w:tab/>
        <w:t>550.12</w:t>
      </w:r>
    </w:p>
    <w:p w14:paraId="59F671CF" w14:textId="77777777" w:rsidR="00DB71DE" w:rsidRDefault="00DB71DE" w:rsidP="00636219">
      <w:pPr>
        <w:rPr>
          <w:sz w:val="16"/>
          <w:lang w:eastAsia="ar-SA"/>
        </w:rPr>
      </w:pPr>
      <w:r>
        <w:rPr>
          <w:sz w:val="16"/>
          <w:lang w:eastAsia="ar-SA"/>
        </w:rPr>
        <w:t xml:space="preserve">Mode       </w:t>
      </w:r>
      <w:r>
        <w:rPr>
          <w:sz w:val="16"/>
          <w:lang w:eastAsia="ar-SA"/>
        </w:rPr>
        <w:tab/>
        <w:t>483.83</w:t>
      </w:r>
    </w:p>
    <w:p w14:paraId="5E7909A2" w14:textId="77777777" w:rsidR="00DB71DE" w:rsidRDefault="00DB71DE" w:rsidP="00636219">
      <w:pPr>
        <w:rPr>
          <w:sz w:val="16"/>
          <w:lang w:eastAsia="ar-SA"/>
        </w:rPr>
      </w:pPr>
      <w:r>
        <w:rPr>
          <w:sz w:val="16"/>
          <w:lang w:eastAsia="ar-SA"/>
        </w:rPr>
        <w:t xml:space="preserve">FWHM       </w:t>
      </w:r>
      <w:r>
        <w:rPr>
          <w:sz w:val="16"/>
          <w:lang w:eastAsia="ar-SA"/>
        </w:rPr>
        <w:tab/>
        <w:t>291.36</w:t>
      </w:r>
    </w:p>
    <w:p w14:paraId="64737A38" w14:textId="77777777" w:rsidR="00DB71DE" w:rsidRDefault="00DB71DE" w:rsidP="00636219">
      <w:pPr>
        <w:rPr>
          <w:sz w:val="16"/>
          <w:lang w:eastAsia="ar-SA"/>
        </w:rPr>
      </w:pPr>
      <w:r>
        <w:rPr>
          <w:sz w:val="16"/>
          <w:lang w:eastAsia="ar-SA"/>
        </w:rPr>
        <w:t xml:space="preserve">  </w:t>
      </w:r>
    </w:p>
    <w:p w14:paraId="3D24A58A" w14:textId="77777777" w:rsidR="00DB71DE" w:rsidRDefault="00DB71DE" w:rsidP="00636219">
      <w:pPr>
        <w:rPr>
          <w:sz w:val="16"/>
          <w:lang w:eastAsia="ar-SA"/>
        </w:rPr>
      </w:pPr>
      <w:r>
        <w:rPr>
          <w:sz w:val="16"/>
          <w:lang w:eastAsia="ar-SA"/>
        </w:rPr>
        <w:t xml:space="preserve">     </w:t>
      </w:r>
    </w:p>
    <w:p w14:paraId="41EF67E3" w14:textId="77777777" w:rsidR="00DB71DE" w:rsidRDefault="00DB71DE" w:rsidP="00636219">
      <w:pPr>
        <w:rPr>
          <w:sz w:val="16"/>
          <w:lang w:eastAsia="ar-SA"/>
        </w:rPr>
      </w:pPr>
      <w:r>
        <w:rPr>
          <w:sz w:val="16"/>
          <w:lang w:eastAsia="ar-SA"/>
        </w:rPr>
        <w:t>***********************************************</w:t>
      </w:r>
    </w:p>
    <w:p w14:paraId="1871579E" w14:textId="77777777" w:rsidR="00DB71DE" w:rsidRDefault="00DB71DE" w:rsidP="00636219">
      <w:pPr>
        <w:rPr>
          <w:sz w:val="16"/>
          <w:lang w:eastAsia="ar-SA"/>
        </w:rPr>
      </w:pPr>
      <w:r>
        <w:rPr>
          <w:sz w:val="16"/>
          <w:lang w:eastAsia="ar-SA"/>
        </w:rPr>
        <w:t>Results of the Fitting on the data from: root:USAXS:'S5_Al2O3 1um':</w:t>
      </w:r>
    </w:p>
    <w:p w14:paraId="4F3B0E4E" w14:textId="77777777" w:rsidR="00DB71DE" w:rsidRDefault="00DB71DE" w:rsidP="00636219">
      <w:pPr>
        <w:rPr>
          <w:sz w:val="16"/>
          <w:lang w:eastAsia="ar-SA"/>
        </w:rPr>
      </w:pPr>
      <w:r>
        <w:rPr>
          <w:sz w:val="16"/>
          <w:lang w:eastAsia="ar-SA"/>
        </w:rPr>
        <w:t xml:space="preserve"> </w:t>
      </w:r>
    </w:p>
    <w:p w14:paraId="27A0B23C" w14:textId="77777777" w:rsidR="00DB71DE" w:rsidRDefault="00DB71DE" w:rsidP="00636219">
      <w:pPr>
        <w:rPr>
          <w:sz w:val="16"/>
          <w:lang w:eastAsia="ar-SA"/>
        </w:rPr>
      </w:pPr>
      <w:r>
        <w:rPr>
          <w:sz w:val="16"/>
          <w:lang w:eastAsia="ar-SA"/>
        </w:rPr>
        <w:t>Number of fitted distributions: 1</w:t>
      </w:r>
    </w:p>
    <w:p w14:paraId="5AE270DA" w14:textId="77777777" w:rsidR="00DB71DE" w:rsidRDefault="00DB71DE" w:rsidP="00636219">
      <w:pPr>
        <w:rPr>
          <w:sz w:val="16"/>
          <w:lang w:eastAsia="ar-SA"/>
        </w:rPr>
      </w:pPr>
      <w:r>
        <w:rPr>
          <w:sz w:val="16"/>
          <w:lang w:eastAsia="ar-SA"/>
        </w:rPr>
        <w:t xml:space="preserve">Fitting results: </w:t>
      </w:r>
    </w:p>
    <w:p w14:paraId="3C1038DB" w14:textId="77777777" w:rsidR="00DB71DE" w:rsidRDefault="00DB71DE" w:rsidP="00636219">
      <w:pPr>
        <w:rPr>
          <w:sz w:val="16"/>
          <w:lang w:eastAsia="ar-SA"/>
        </w:rPr>
      </w:pPr>
      <w:r>
        <w:rPr>
          <w:sz w:val="16"/>
          <w:lang w:eastAsia="ar-SA"/>
        </w:rPr>
        <w:t>SAS background = 0.15, was fitted? = 0       (yes=1/no=0)</w:t>
      </w:r>
    </w:p>
    <w:p w14:paraId="55620558" w14:textId="77777777" w:rsidR="00DB71DE" w:rsidRDefault="00DB71DE" w:rsidP="00636219">
      <w:pPr>
        <w:rPr>
          <w:sz w:val="16"/>
          <w:lang w:eastAsia="ar-SA"/>
        </w:rPr>
      </w:pPr>
      <w:r>
        <w:rPr>
          <w:sz w:val="16"/>
          <w:lang w:eastAsia="ar-SA"/>
        </w:rPr>
        <w:t>***********  Distribution 1</w:t>
      </w:r>
    </w:p>
    <w:p w14:paraId="2C73EE5E" w14:textId="77777777" w:rsidR="00DB71DE" w:rsidRDefault="00DB71DE" w:rsidP="00636219">
      <w:pPr>
        <w:rPr>
          <w:sz w:val="16"/>
          <w:lang w:eastAsia="ar-SA"/>
        </w:rPr>
      </w:pPr>
      <w:r>
        <w:rPr>
          <w:sz w:val="16"/>
          <w:lang w:eastAsia="ar-SA"/>
        </w:rPr>
        <w:t xml:space="preserve">Particle shape:     </w:t>
      </w:r>
      <w:r>
        <w:rPr>
          <w:sz w:val="16"/>
          <w:lang w:eastAsia="ar-SA"/>
        </w:rPr>
        <w:tab/>
        <w:t>sphere</w:t>
      </w:r>
    </w:p>
    <w:p w14:paraId="768C471D" w14:textId="77777777" w:rsidR="00DB71DE" w:rsidRDefault="00DB71DE" w:rsidP="00636219">
      <w:pPr>
        <w:rPr>
          <w:sz w:val="16"/>
          <w:lang w:eastAsia="ar-SA"/>
        </w:rPr>
      </w:pPr>
      <w:r>
        <w:rPr>
          <w:sz w:val="16"/>
          <w:lang w:eastAsia="ar-SA"/>
        </w:rPr>
        <w:t xml:space="preserve">Distribution type:  </w:t>
      </w:r>
      <w:r>
        <w:rPr>
          <w:sz w:val="16"/>
          <w:lang w:eastAsia="ar-SA"/>
        </w:rPr>
        <w:tab/>
        <w:t>LogNormal</w:t>
      </w:r>
    </w:p>
    <w:p w14:paraId="7E9121DC" w14:textId="77777777" w:rsidR="00DB71DE" w:rsidRDefault="00DB71DE" w:rsidP="00636219">
      <w:pPr>
        <w:rPr>
          <w:sz w:val="16"/>
          <w:lang w:eastAsia="ar-SA"/>
        </w:rPr>
      </w:pPr>
      <w:r>
        <w:rPr>
          <w:sz w:val="16"/>
          <w:lang w:eastAsia="ar-SA"/>
        </w:rPr>
        <w:t xml:space="preserve">Contrast       </w:t>
      </w:r>
      <w:r>
        <w:rPr>
          <w:sz w:val="16"/>
          <w:lang w:eastAsia="ar-SA"/>
        </w:rPr>
        <w:tab/>
        <w:t>120</w:t>
      </w:r>
    </w:p>
    <w:p w14:paraId="20CCFEB8" w14:textId="77777777" w:rsidR="00DB71DE" w:rsidRDefault="00DB71DE" w:rsidP="00636219">
      <w:pPr>
        <w:rPr>
          <w:sz w:val="16"/>
          <w:lang w:eastAsia="ar-SA"/>
        </w:rPr>
      </w:pPr>
      <w:r>
        <w:rPr>
          <w:sz w:val="16"/>
          <w:lang w:eastAsia="ar-SA"/>
        </w:rPr>
        <w:t xml:space="preserve">Volume      </w:t>
      </w:r>
      <w:r>
        <w:rPr>
          <w:sz w:val="16"/>
          <w:lang w:eastAsia="ar-SA"/>
        </w:rPr>
        <w:tab/>
        <w:t xml:space="preserve">0.09       ,  </w:t>
      </w:r>
      <w:r>
        <w:rPr>
          <w:sz w:val="16"/>
          <w:lang w:eastAsia="ar-SA"/>
        </w:rPr>
        <w:tab/>
        <w:t>fitted? = 0</w:t>
      </w:r>
    </w:p>
    <w:p w14:paraId="73548DD1" w14:textId="77777777" w:rsidR="00DB71DE" w:rsidRDefault="00DB71DE" w:rsidP="00636219">
      <w:pPr>
        <w:rPr>
          <w:sz w:val="16"/>
          <w:lang w:eastAsia="ar-SA"/>
        </w:rPr>
      </w:pPr>
      <w:r>
        <w:rPr>
          <w:sz w:val="16"/>
          <w:lang w:eastAsia="ar-SA"/>
        </w:rPr>
        <w:t xml:space="preserve">Location       </w:t>
      </w:r>
      <w:r>
        <w:rPr>
          <w:sz w:val="16"/>
          <w:lang w:eastAsia="ar-SA"/>
        </w:rPr>
        <w:tab/>
        <w:t xml:space="preserve">278.88       ,  </w:t>
      </w:r>
      <w:r>
        <w:rPr>
          <w:sz w:val="16"/>
          <w:lang w:eastAsia="ar-SA"/>
        </w:rPr>
        <w:tab/>
        <w:t>fitted? = 1</w:t>
      </w:r>
    </w:p>
    <w:p w14:paraId="0DD174E1" w14:textId="77777777" w:rsidR="00DB71DE" w:rsidRDefault="00DB71DE" w:rsidP="00636219">
      <w:pPr>
        <w:rPr>
          <w:sz w:val="16"/>
          <w:lang w:eastAsia="ar-SA"/>
        </w:rPr>
      </w:pPr>
      <w:r>
        <w:rPr>
          <w:sz w:val="16"/>
          <w:lang w:eastAsia="ar-SA"/>
        </w:rPr>
        <w:t xml:space="preserve">Scale      </w:t>
      </w:r>
      <w:r>
        <w:rPr>
          <w:sz w:val="16"/>
          <w:lang w:eastAsia="ar-SA"/>
        </w:rPr>
        <w:tab/>
        <w:t xml:space="preserve">278.32       ,  </w:t>
      </w:r>
      <w:r>
        <w:rPr>
          <w:sz w:val="16"/>
          <w:lang w:eastAsia="ar-SA"/>
        </w:rPr>
        <w:tab/>
        <w:t>fitted? = 1</w:t>
      </w:r>
    </w:p>
    <w:p w14:paraId="377D8938" w14:textId="77777777" w:rsidR="00DB71DE" w:rsidRDefault="00DB71DE" w:rsidP="00636219">
      <w:pPr>
        <w:rPr>
          <w:sz w:val="16"/>
          <w:lang w:eastAsia="ar-SA"/>
        </w:rPr>
      </w:pPr>
      <w:r>
        <w:rPr>
          <w:sz w:val="16"/>
          <w:lang w:eastAsia="ar-SA"/>
        </w:rPr>
        <w:t xml:space="preserve">Shape       </w:t>
      </w:r>
      <w:r>
        <w:rPr>
          <w:sz w:val="16"/>
          <w:lang w:eastAsia="ar-SA"/>
        </w:rPr>
        <w:tab/>
        <w:t xml:space="preserve">0.5       ,  </w:t>
      </w:r>
      <w:r>
        <w:rPr>
          <w:sz w:val="16"/>
          <w:lang w:eastAsia="ar-SA"/>
        </w:rPr>
        <w:tab/>
        <w:t>fitted? = 0</w:t>
      </w:r>
    </w:p>
    <w:p w14:paraId="66060CFF" w14:textId="77777777" w:rsidR="00DB71DE" w:rsidRDefault="00DB71DE" w:rsidP="00636219">
      <w:pPr>
        <w:rPr>
          <w:sz w:val="16"/>
          <w:lang w:eastAsia="ar-SA"/>
        </w:rPr>
      </w:pPr>
      <w:r>
        <w:rPr>
          <w:sz w:val="16"/>
          <w:lang w:eastAsia="ar-SA"/>
        </w:rPr>
        <w:t xml:space="preserve">Mean       </w:t>
      </w:r>
      <w:r>
        <w:rPr>
          <w:sz w:val="16"/>
          <w:lang w:eastAsia="ar-SA"/>
        </w:rPr>
        <w:tab/>
        <w:t>575.21</w:t>
      </w:r>
    </w:p>
    <w:p w14:paraId="112D82CF" w14:textId="77777777" w:rsidR="00DB71DE" w:rsidRDefault="00DB71DE" w:rsidP="00636219">
      <w:pPr>
        <w:rPr>
          <w:sz w:val="16"/>
          <w:lang w:eastAsia="ar-SA"/>
        </w:rPr>
      </w:pPr>
      <w:r>
        <w:rPr>
          <w:sz w:val="16"/>
          <w:lang w:eastAsia="ar-SA"/>
        </w:rPr>
        <w:t xml:space="preserve">Median       </w:t>
      </w:r>
      <w:r>
        <w:rPr>
          <w:sz w:val="16"/>
          <w:lang w:eastAsia="ar-SA"/>
        </w:rPr>
        <w:tab/>
        <w:t>550.12</w:t>
      </w:r>
    </w:p>
    <w:p w14:paraId="19FFEF75" w14:textId="77777777" w:rsidR="00DB71DE" w:rsidRDefault="00DB71DE" w:rsidP="00636219">
      <w:pPr>
        <w:rPr>
          <w:sz w:val="16"/>
          <w:lang w:eastAsia="ar-SA"/>
        </w:rPr>
      </w:pPr>
      <w:r>
        <w:rPr>
          <w:sz w:val="16"/>
          <w:lang w:eastAsia="ar-SA"/>
        </w:rPr>
        <w:t xml:space="preserve">Mode       </w:t>
      </w:r>
      <w:r>
        <w:rPr>
          <w:sz w:val="16"/>
          <w:lang w:eastAsia="ar-SA"/>
        </w:rPr>
        <w:tab/>
        <w:t>483.83</w:t>
      </w:r>
    </w:p>
    <w:p w14:paraId="0A920E16" w14:textId="77777777" w:rsidR="00DB71DE" w:rsidRDefault="00DB71DE" w:rsidP="00636219">
      <w:pPr>
        <w:rPr>
          <w:sz w:val="16"/>
          <w:lang w:eastAsia="ar-SA"/>
        </w:rPr>
      </w:pPr>
      <w:r>
        <w:rPr>
          <w:sz w:val="16"/>
          <w:lang w:eastAsia="ar-SA"/>
        </w:rPr>
        <w:t xml:space="preserve">FWHM       </w:t>
      </w:r>
      <w:r>
        <w:rPr>
          <w:sz w:val="16"/>
          <w:lang w:eastAsia="ar-SA"/>
        </w:rPr>
        <w:tab/>
        <w:t>291.36</w:t>
      </w:r>
    </w:p>
    <w:p w14:paraId="20330669" w14:textId="77777777" w:rsidR="00DB71DE" w:rsidRDefault="00DB71DE" w:rsidP="00636219">
      <w:pPr>
        <w:rPr>
          <w:sz w:val="16"/>
          <w:lang w:eastAsia="ar-SA"/>
        </w:rPr>
      </w:pPr>
      <w:r>
        <w:rPr>
          <w:sz w:val="16"/>
          <w:lang w:eastAsia="ar-SA"/>
        </w:rPr>
        <w:t xml:space="preserve">  </w:t>
      </w:r>
    </w:p>
    <w:p w14:paraId="6089A842" w14:textId="77777777" w:rsidR="00DB71DE" w:rsidRDefault="00DB71DE" w:rsidP="00636219">
      <w:pPr>
        <w:rPr>
          <w:sz w:val="16"/>
          <w:lang w:eastAsia="ar-SA"/>
        </w:rPr>
      </w:pPr>
      <w:r>
        <w:rPr>
          <w:sz w:val="16"/>
          <w:lang w:eastAsia="ar-SA"/>
        </w:rPr>
        <w:t>Fit has been reached with following parameters</w:t>
      </w:r>
    </w:p>
    <w:p w14:paraId="1C08DC12" w14:textId="77777777" w:rsidR="00DB71DE" w:rsidRDefault="00DB71DE" w:rsidP="00636219">
      <w:pPr>
        <w:rPr>
          <w:sz w:val="16"/>
          <w:lang w:eastAsia="ar-SA"/>
        </w:rPr>
      </w:pPr>
      <w:r>
        <w:rPr>
          <w:sz w:val="16"/>
          <w:lang w:eastAsia="ar-SA"/>
        </w:rPr>
        <w:t xml:space="preserve">Chi-Squared </w:t>
      </w:r>
      <w:r>
        <w:rPr>
          <w:sz w:val="16"/>
          <w:lang w:eastAsia="ar-SA"/>
        </w:rPr>
        <w:tab/>
        <w:t>910.31</w:t>
      </w:r>
    </w:p>
    <w:p w14:paraId="1AEF6E31" w14:textId="77777777" w:rsidR="00DB71DE" w:rsidRDefault="00DB71DE" w:rsidP="00636219">
      <w:pPr>
        <w:rPr>
          <w:sz w:val="16"/>
          <w:lang w:eastAsia="ar-SA"/>
        </w:rPr>
      </w:pPr>
      <w:r>
        <w:rPr>
          <w:sz w:val="16"/>
          <w:lang w:eastAsia="ar-SA"/>
        </w:rPr>
        <w:t xml:space="preserve">Points selected for fitting </w:t>
      </w:r>
      <w:r>
        <w:rPr>
          <w:sz w:val="16"/>
          <w:lang w:eastAsia="ar-SA"/>
        </w:rPr>
        <w:tab/>
        <w:t xml:space="preserve">28   to </w:t>
      </w:r>
      <w:r>
        <w:rPr>
          <w:sz w:val="16"/>
          <w:lang w:eastAsia="ar-SA"/>
        </w:rPr>
        <w:tab/>
        <w:t>109</w:t>
      </w:r>
    </w:p>
    <w:p w14:paraId="6E63047F" w14:textId="77777777" w:rsidR="00DB71DE" w:rsidRDefault="00DB71DE" w:rsidP="00636219">
      <w:pPr>
        <w:rPr>
          <w:sz w:val="16"/>
          <w:lang w:eastAsia="ar-SA"/>
        </w:rPr>
      </w:pPr>
    </w:p>
    <w:p w14:paraId="67B06CE7" w14:textId="77777777" w:rsidR="00DB71DE" w:rsidRDefault="00DB71DE" w:rsidP="00636219">
      <w:pPr>
        <w:rPr>
          <w:sz w:val="16"/>
          <w:lang w:eastAsia="ar-SA"/>
        </w:rPr>
      </w:pPr>
    </w:p>
    <w:p w14:paraId="764EC1FE" w14:textId="77777777" w:rsidR="00DB71DE" w:rsidRDefault="00DB71DE" w:rsidP="00636219">
      <w:r>
        <w:t>The record will get significantly more complex in the future and, if using more populations of scatterers, also longer…</w:t>
      </w:r>
    </w:p>
    <w:p w14:paraId="46751294" w14:textId="77777777" w:rsidR="00DB71DE" w:rsidRDefault="00DB71DE" w:rsidP="00636219"/>
    <w:p w14:paraId="48B64DF6" w14:textId="77777777" w:rsidR="006F23DC" w:rsidRDefault="006F23DC" w:rsidP="00636219">
      <w:pPr>
        <w:rPr>
          <w:lang w:eastAsia="ar-SA"/>
        </w:rPr>
      </w:pPr>
    </w:p>
    <w:p w14:paraId="14D9B202" w14:textId="77777777" w:rsidR="006F23DC" w:rsidRDefault="006F23DC" w:rsidP="00636219">
      <w:pPr>
        <w:rPr>
          <w:lang w:eastAsia="ar-SA"/>
        </w:rPr>
      </w:pPr>
    </w:p>
    <w:p w14:paraId="7E8EAFD2" w14:textId="77777777" w:rsidR="006F23DC" w:rsidRPr="009B69DD" w:rsidRDefault="006F23DC" w:rsidP="00636219">
      <w:pPr>
        <w:rPr>
          <w:rStyle w:val="Heading1Char"/>
        </w:rPr>
      </w:pPr>
    </w:p>
    <w:p w14:paraId="59F9A4A6" w14:textId="77777777" w:rsidR="006F23DC" w:rsidRDefault="006F23DC" w:rsidP="00636219"/>
    <w:p w14:paraId="592E4BD2" w14:textId="601F971F" w:rsidR="006F23DC" w:rsidRDefault="006F23DC" w:rsidP="006F23DC">
      <w:pPr>
        <w:pStyle w:val="Heading1"/>
      </w:pPr>
      <w:bookmarkStart w:id="260" w:name="_Toc218522867"/>
      <w:r>
        <w:t>20. Final Comments</w:t>
      </w:r>
      <w:bookmarkEnd w:id="260"/>
    </w:p>
    <w:p w14:paraId="57661A94" w14:textId="77777777" w:rsidR="00566509" w:rsidRDefault="00566509" w:rsidP="00566509">
      <w:r>
        <w:t xml:space="preserve">This manual is apparently never ever finished… Real apologies to everyone for this, but it seems to be impossible to keep up with changes and modifications. </w:t>
      </w:r>
    </w:p>
    <w:p w14:paraId="5AEE8A68" w14:textId="2D4FFEDD" w:rsidR="00A668B0" w:rsidRDefault="00A668B0" w:rsidP="001821D2"/>
    <w:sectPr w:rsidR="00A668B0" w:rsidSect="00EC4705">
      <w:pgSz w:w="12240" w:h="15840"/>
      <w:pgMar w:top="720" w:right="720" w:bottom="720" w:left="7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F926AB" w14:textId="77777777" w:rsidR="00DC7FB3" w:rsidRDefault="00DC7FB3" w:rsidP="00D6276E">
      <w:r>
        <w:separator/>
      </w:r>
    </w:p>
  </w:endnote>
  <w:endnote w:type="continuationSeparator" w:id="0">
    <w:p w14:paraId="5AA5EFB3" w14:textId="77777777" w:rsidR="00DC7FB3" w:rsidRDefault="00DC7FB3" w:rsidP="00D62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宋体">
    <w:charset w:val="50"/>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greek">
    <w:altName w:val="Cambria"/>
    <w:panose1 w:val="00000000000000000000"/>
    <w:charset w:val="4D"/>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8CC41" w14:textId="77777777" w:rsidR="00DC7FB3" w:rsidRDefault="00DC7FB3" w:rsidP="00D42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D07A36" w14:textId="77777777" w:rsidR="00DC7FB3" w:rsidRDefault="00DC7FB3" w:rsidP="00122D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D09974" w14:textId="77777777" w:rsidR="00DC7FB3" w:rsidRDefault="00DC7FB3" w:rsidP="00D42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579D">
      <w:rPr>
        <w:rStyle w:val="PageNumber"/>
        <w:noProof/>
      </w:rPr>
      <w:t>1</w:t>
    </w:r>
    <w:r>
      <w:rPr>
        <w:rStyle w:val="PageNumber"/>
      </w:rPr>
      <w:fldChar w:fldCharType="end"/>
    </w:r>
  </w:p>
  <w:p w14:paraId="2BE2A9EF" w14:textId="3D00D146" w:rsidR="00DC7FB3" w:rsidRPr="00122D0A" w:rsidRDefault="00DC7FB3" w:rsidP="00122D0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0BD435" w14:textId="77777777" w:rsidR="00DC7FB3" w:rsidRDefault="00DC7FB3" w:rsidP="00D6276E">
      <w:r>
        <w:separator/>
      </w:r>
    </w:p>
  </w:footnote>
  <w:footnote w:type="continuationSeparator" w:id="0">
    <w:p w14:paraId="7BA75A5D" w14:textId="77777777" w:rsidR="00DC7FB3" w:rsidRDefault="00DC7FB3" w:rsidP="00D627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88EE5" w14:textId="7DA2FBEC" w:rsidR="00DC7FB3" w:rsidRPr="00122D0A" w:rsidRDefault="00DC7FB3" w:rsidP="00122D0A">
    <w:pPr>
      <w:pStyle w:val="Footer"/>
      <w:rPr>
        <w:i/>
        <w:sz w:val="20"/>
      </w:rPr>
    </w:pPr>
    <w:r w:rsidRPr="00D6276E">
      <w:rPr>
        <w:i/>
        <w:sz w:val="20"/>
        <w:szCs w:val="20"/>
      </w:rPr>
      <w:t>I</w:t>
    </w:r>
    <w:r>
      <w:rPr>
        <w:i/>
        <w:sz w:val="20"/>
        <w:szCs w:val="20"/>
      </w:rPr>
      <w:t>rena manual, version 2.50</w:t>
    </w:r>
    <w:r w:rsidRPr="00D6276E">
      <w:rPr>
        <w:i/>
        <w:sz w:val="20"/>
        <w:szCs w:val="20"/>
      </w:rPr>
      <w:t xml:space="preserve">, </w:t>
    </w:r>
    <w:r>
      <w:rPr>
        <w:i/>
        <w:sz w:val="20"/>
        <w:szCs w:val="20"/>
      </w:rPr>
      <w:t>December 2012</w:t>
    </w:r>
    <w:r>
      <w:rPr>
        <w:i/>
        <w:sz w:val="20"/>
        <w:szCs w:val="20"/>
      </w:rPr>
      <w:tab/>
    </w:r>
    <w:r>
      <w:rPr>
        <w:i/>
        <w:sz w:val="20"/>
        <w:szCs w:val="20"/>
      </w:rPr>
      <w:tab/>
    </w:r>
    <w:r>
      <w:rPr>
        <w:i/>
        <w:sz w:val="20"/>
        <w:szCs w:val="20"/>
      </w:rPr>
      <w:tab/>
    </w:r>
    <w:r w:rsidRPr="00122D0A">
      <w:rPr>
        <w:i/>
        <w:sz w:val="20"/>
      </w:rPr>
      <w:t>@ Jan Ilavsky</w:t>
    </w:r>
  </w:p>
  <w:p w14:paraId="2D2B0F66" w14:textId="119BC7B1" w:rsidR="00DC7FB3" w:rsidRPr="00D6276E" w:rsidRDefault="00DC7FB3">
    <w:pPr>
      <w:pStyle w:val="Header"/>
      <w:rPr>
        <w:i/>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
    <w:lvl w:ilvl="0">
      <w:start w:val="1"/>
      <w:numFmt w:val="decimal"/>
      <w:lvlText w:val="%1."/>
      <w:lvlJc w:val="left"/>
      <w:pPr>
        <w:tabs>
          <w:tab w:val="num" w:pos="1080"/>
        </w:tabs>
        <w:ind w:left="1080" w:hanging="720"/>
      </w:pPr>
    </w:lvl>
  </w:abstractNum>
  <w:abstractNum w:abstractNumId="2">
    <w:nsid w:val="00000003"/>
    <w:multiLevelType w:val="singleLevel"/>
    <w:tmpl w:val="00000003"/>
    <w:name w:val="WW8Num2"/>
    <w:lvl w:ilvl="0">
      <w:start w:val="1"/>
      <w:numFmt w:val="decimal"/>
      <w:lvlText w:val="%1."/>
      <w:lvlJc w:val="left"/>
      <w:pPr>
        <w:tabs>
          <w:tab w:val="num" w:pos="720"/>
        </w:tabs>
        <w:ind w:left="720" w:hanging="360"/>
      </w:pPr>
    </w:lvl>
  </w:abstractNum>
  <w:abstractNum w:abstractNumId="3">
    <w:nsid w:val="00000004"/>
    <w:multiLevelType w:val="singleLevel"/>
    <w:tmpl w:val="00000004"/>
    <w:name w:val="WW8Num4"/>
    <w:lvl w:ilvl="0">
      <w:start w:val="1"/>
      <w:numFmt w:val="decimal"/>
      <w:lvlText w:val="%1."/>
      <w:lvlJc w:val="left"/>
      <w:pPr>
        <w:tabs>
          <w:tab w:val="num" w:pos="1080"/>
        </w:tabs>
        <w:ind w:left="1080" w:hanging="360"/>
      </w:pPr>
    </w:lvl>
  </w:abstractNum>
  <w:abstractNum w:abstractNumId="4">
    <w:nsid w:val="00000005"/>
    <w:multiLevelType w:val="singleLevel"/>
    <w:tmpl w:val="00000005"/>
    <w:name w:val="WW8Num5"/>
    <w:lvl w:ilvl="0">
      <w:start w:val="1"/>
      <w:numFmt w:val="decimal"/>
      <w:lvlText w:val="%1."/>
      <w:lvlJc w:val="left"/>
      <w:pPr>
        <w:tabs>
          <w:tab w:val="num" w:pos="720"/>
        </w:tabs>
        <w:ind w:left="720" w:hanging="360"/>
      </w:pPr>
    </w:lvl>
  </w:abstractNum>
  <w:abstractNum w:abstractNumId="5">
    <w:nsid w:val="00000006"/>
    <w:multiLevelType w:val="singleLevel"/>
    <w:tmpl w:val="00000006"/>
    <w:name w:val="WW8Num6"/>
    <w:lvl w:ilvl="0">
      <w:start w:val="1"/>
      <w:numFmt w:val="decimal"/>
      <w:lvlText w:val="%1."/>
      <w:lvlJc w:val="left"/>
      <w:pPr>
        <w:tabs>
          <w:tab w:val="num" w:pos="1080"/>
        </w:tabs>
        <w:ind w:left="1080" w:hanging="720"/>
      </w:pPr>
    </w:lvl>
  </w:abstractNum>
  <w:abstractNum w:abstractNumId="6">
    <w:nsid w:val="00000007"/>
    <w:multiLevelType w:val="singleLevel"/>
    <w:tmpl w:val="00000007"/>
    <w:name w:val="WW8Num8"/>
    <w:lvl w:ilvl="0">
      <w:start w:val="1"/>
      <w:numFmt w:val="decimal"/>
      <w:lvlText w:val="%1."/>
      <w:lvlJc w:val="left"/>
      <w:pPr>
        <w:tabs>
          <w:tab w:val="num" w:pos="1080"/>
        </w:tabs>
        <w:ind w:left="1080" w:hanging="720"/>
      </w:pPr>
    </w:lvl>
  </w:abstractNum>
  <w:abstractNum w:abstractNumId="7">
    <w:nsid w:val="00000008"/>
    <w:multiLevelType w:val="singleLevel"/>
    <w:tmpl w:val="00000008"/>
    <w:name w:val="WW8Num9"/>
    <w:lvl w:ilvl="0">
      <w:start w:val="1"/>
      <w:numFmt w:val="decimal"/>
      <w:lvlText w:val="%1."/>
      <w:lvlJc w:val="left"/>
      <w:pPr>
        <w:tabs>
          <w:tab w:val="num" w:pos="1440"/>
        </w:tabs>
        <w:ind w:left="1440" w:hanging="720"/>
      </w:pPr>
    </w:lvl>
  </w:abstractNum>
  <w:abstractNum w:abstractNumId="8">
    <w:nsid w:val="00000009"/>
    <w:multiLevelType w:val="singleLevel"/>
    <w:tmpl w:val="00000009"/>
    <w:name w:val="WW8Num12"/>
    <w:lvl w:ilvl="0">
      <w:start w:val="1"/>
      <w:numFmt w:val="decimal"/>
      <w:lvlText w:val="%1."/>
      <w:lvlJc w:val="left"/>
      <w:pPr>
        <w:tabs>
          <w:tab w:val="num" w:pos="720"/>
        </w:tabs>
        <w:ind w:left="720" w:hanging="360"/>
      </w:pPr>
    </w:lvl>
  </w:abstractNum>
  <w:abstractNum w:abstractNumId="9">
    <w:nsid w:val="0000000A"/>
    <w:multiLevelType w:val="singleLevel"/>
    <w:tmpl w:val="0000000A"/>
    <w:name w:val="WW8Num13"/>
    <w:lvl w:ilvl="0">
      <w:start w:val="1"/>
      <w:numFmt w:val="decimal"/>
      <w:lvlText w:val="%1."/>
      <w:lvlJc w:val="left"/>
      <w:pPr>
        <w:tabs>
          <w:tab w:val="num" w:pos="720"/>
        </w:tabs>
        <w:ind w:left="720" w:hanging="360"/>
      </w:pPr>
    </w:lvl>
  </w:abstractNum>
  <w:abstractNum w:abstractNumId="10">
    <w:nsid w:val="0000000B"/>
    <w:multiLevelType w:val="singleLevel"/>
    <w:tmpl w:val="0000000B"/>
    <w:name w:val="WW8Num15"/>
    <w:lvl w:ilvl="0">
      <w:start w:val="1"/>
      <w:numFmt w:val="decimal"/>
      <w:lvlText w:val="%1"/>
      <w:lvlJc w:val="left"/>
      <w:pPr>
        <w:tabs>
          <w:tab w:val="num" w:pos="1080"/>
        </w:tabs>
        <w:ind w:left="1080" w:hanging="720"/>
      </w:pPr>
    </w:lvl>
  </w:abstractNum>
  <w:abstractNum w:abstractNumId="11">
    <w:nsid w:val="0000000C"/>
    <w:multiLevelType w:val="multilevel"/>
    <w:tmpl w:val="0000000C"/>
    <w:name w:val="WW8Num17"/>
    <w:lvl w:ilvl="0">
      <w:start w:val="1"/>
      <w:numFmt w:val="decimal"/>
      <w:lvlText w:val="%1."/>
      <w:lvlJc w:val="left"/>
      <w:pPr>
        <w:tabs>
          <w:tab w:val="num" w:pos="720"/>
        </w:tabs>
        <w:ind w:left="720" w:hanging="360"/>
      </w:pPr>
    </w:lvl>
    <w:lvl w:ilvl="1">
      <w:start w:val="1"/>
      <w:numFmt w:val="decimal"/>
      <w:lvlText w:val="%2"/>
      <w:lvlJc w:val="left"/>
      <w:pPr>
        <w:tabs>
          <w:tab w:val="num" w:pos="1800"/>
        </w:tabs>
        <w:ind w:left="1800" w:hanging="72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1799077C"/>
    <w:multiLevelType w:val="hybridMultilevel"/>
    <w:tmpl w:val="7DDE4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A46469"/>
    <w:multiLevelType w:val="hybridMultilevel"/>
    <w:tmpl w:val="3C5E5878"/>
    <w:lvl w:ilvl="0" w:tplc="0409000F">
      <w:start w:val="1"/>
      <w:numFmt w:val="decimal"/>
      <w:lvlText w:val="%1."/>
      <w:lvlJc w:val="left"/>
      <w:pPr>
        <w:ind w:left="360" w:hanging="36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64BF422B"/>
    <w:multiLevelType w:val="hybridMultilevel"/>
    <w:tmpl w:val="3C5E5878"/>
    <w:lvl w:ilvl="0" w:tplc="0409000F">
      <w:start w:val="1"/>
      <w:numFmt w:val="decimal"/>
      <w:lvlText w:val="%1."/>
      <w:lvlJc w:val="left"/>
      <w:pPr>
        <w:ind w:left="360" w:hanging="36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785B030E"/>
    <w:multiLevelType w:val="hybridMultilevel"/>
    <w:tmpl w:val="BC82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12"/>
  </w:num>
  <w:num w:numId="5">
    <w:abstractNumId w:val="15"/>
  </w:num>
  <w:num w:numId="6">
    <w:abstractNumId w:val="3"/>
  </w:num>
  <w:num w:numId="7">
    <w:abstractNumId w:val="11"/>
  </w:num>
  <w:num w:numId="8">
    <w:abstractNumId w:val="7"/>
  </w:num>
  <w:num w:numId="9">
    <w:abstractNumId w:val="6"/>
  </w:num>
  <w:num w:numId="10">
    <w:abstractNumId w:val="9"/>
  </w:num>
  <w:num w:numId="11">
    <w:abstractNumId w:val="4"/>
  </w:num>
  <w:num w:numId="12">
    <w:abstractNumId w:val="8"/>
  </w:num>
  <w:num w:numId="13">
    <w:abstractNumId w:val="10"/>
  </w:num>
  <w:num w:numId="14">
    <w:abstractNumId w:val="13"/>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EF9"/>
    <w:rsid w:val="00013878"/>
    <w:rsid w:val="00031AF9"/>
    <w:rsid w:val="00054D1F"/>
    <w:rsid w:val="00061EC5"/>
    <w:rsid w:val="000742F1"/>
    <w:rsid w:val="000817DF"/>
    <w:rsid w:val="00094746"/>
    <w:rsid w:val="00095391"/>
    <w:rsid w:val="000A478C"/>
    <w:rsid w:val="000B2375"/>
    <w:rsid w:val="000C127D"/>
    <w:rsid w:val="000C7A92"/>
    <w:rsid w:val="000E40CE"/>
    <w:rsid w:val="000E4C21"/>
    <w:rsid w:val="0010627E"/>
    <w:rsid w:val="00122D0A"/>
    <w:rsid w:val="00126B9B"/>
    <w:rsid w:val="0013503D"/>
    <w:rsid w:val="00136E81"/>
    <w:rsid w:val="001373C0"/>
    <w:rsid w:val="00170C9A"/>
    <w:rsid w:val="00174559"/>
    <w:rsid w:val="001821D2"/>
    <w:rsid w:val="001902E8"/>
    <w:rsid w:val="001C0F8F"/>
    <w:rsid w:val="001C4AF2"/>
    <w:rsid w:val="001C7DF1"/>
    <w:rsid w:val="001D341D"/>
    <w:rsid w:val="001D3ECB"/>
    <w:rsid w:val="001E242E"/>
    <w:rsid w:val="001E47C5"/>
    <w:rsid w:val="001E579D"/>
    <w:rsid w:val="001F2C0C"/>
    <w:rsid w:val="00212CA0"/>
    <w:rsid w:val="00213B88"/>
    <w:rsid w:val="00222156"/>
    <w:rsid w:val="0022540B"/>
    <w:rsid w:val="002601FA"/>
    <w:rsid w:val="0027501B"/>
    <w:rsid w:val="00281166"/>
    <w:rsid w:val="00284B92"/>
    <w:rsid w:val="0028792C"/>
    <w:rsid w:val="00295D45"/>
    <w:rsid w:val="00297C8B"/>
    <w:rsid w:val="002D5195"/>
    <w:rsid w:val="002D5D2B"/>
    <w:rsid w:val="002D6011"/>
    <w:rsid w:val="002E09B6"/>
    <w:rsid w:val="002E75D5"/>
    <w:rsid w:val="002F5913"/>
    <w:rsid w:val="0032598C"/>
    <w:rsid w:val="00344B02"/>
    <w:rsid w:val="00355529"/>
    <w:rsid w:val="00371C55"/>
    <w:rsid w:val="003C0722"/>
    <w:rsid w:val="003D2BD7"/>
    <w:rsid w:val="003E12B4"/>
    <w:rsid w:val="003E5AE0"/>
    <w:rsid w:val="004415C7"/>
    <w:rsid w:val="004667C4"/>
    <w:rsid w:val="0047123C"/>
    <w:rsid w:val="0047415B"/>
    <w:rsid w:val="00474671"/>
    <w:rsid w:val="00480084"/>
    <w:rsid w:val="004A62B4"/>
    <w:rsid w:val="004C36D4"/>
    <w:rsid w:val="004D16D9"/>
    <w:rsid w:val="004E7CE3"/>
    <w:rsid w:val="0051180F"/>
    <w:rsid w:val="005201B0"/>
    <w:rsid w:val="00556BDC"/>
    <w:rsid w:val="00566509"/>
    <w:rsid w:val="00574519"/>
    <w:rsid w:val="005B0C50"/>
    <w:rsid w:val="005E7A83"/>
    <w:rsid w:val="005F5524"/>
    <w:rsid w:val="00635A03"/>
    <w:rsid w:val="00636219"/>
    <w:rsid w:val="00655A55"/>
    <w:rsid w:val="00661CFE"/>
    <w:rsid w:val="006644C4"/>
    <w:rsid w:val="00665653"/>
    <w:rsid w:val="00671D1B"/>
    <w:rsid w:val="006D1B10"/>
    <w:rsid w:val="006E452E"/>
    <w:rsid w:val="006F23DC"/>
    <w:rsid w:val="007219DA"/>
    <w:rsid w:val="00723B84"/>
    <w:rsid w:val="00762BD6"/>
    <w:rsid w:val="007702A6"/>
    <w:rsid w:val="00774205"/>
    <w:rsid w:val="007776D7"/>
    <w:rsid w:val="00785F94"/>
    <w:rsid w:val="007B7ADE"/>
    <w:rsid w:val="007C7EF9"/>
    <w:rsid w:val="007D009E"/>
    <w:rsid w:val="007D3B1E"/>
    <w:rsid w:val="007D7ABD"/>
    <w:rsid w:val="00836364"/>
    <w:rsid w:val="008409A7"/>
    <w:rsid w:val="00845CDA"/>
    <w:rsid w:val="00871C6A"/>
    <w:rsid w:val="00874BBC"/>
    <w:rsid w:val="00877F97"/>
    <w:rsid w:val="00881640"/>
    <w:rsid w:val="00883484"/>
    <w:rsid w:val="00893120"/>
    <w:rsid w:val="008B3AC7"/>
    <w:rsid w:val="008D5F08"/>
    <w:rsid w:val="008E0FF2"/>
    <w:rsid w:val="008E6DD6"/>
    <w:rsid w:val="008F1CBB"/>
    <w:rsid w:val="00904FFD"/>
    <w:rsid w:val="00930944"/>
    <w:rsid w:val="00936F7C"/>
    <w:rsid w:val="00975209"/>
    <w:rsid w:val="00993E9B"/>
    <w:rsid w:val="00995103"/>
    <w:rsid w:val="009A6E5C"/>
    <w:rsid w:val="009B2F96"/>
    <w:rsid w:val="009B69DD"/>
    <w:rsid w:val="009C0697"/>
    <w:rsid w:val="009D4208"/>
    <w:rsid w:val="009D6785"/>
    <w:rsid w:val="009E0AA5"/>
    <w:rsid w:val="00A31552"/>
    <w:rsid w:val="00A40F77"/>
    <w:rsid w:val="00A45408"/>
    <w:rsid w:val="00A46449"/>
    <w:rsid w:val="00A54F23"/>
    <w:rsid w:val="00A668B0"/>
    <w:rsid w:val="00A66B50"/>
    <w:rsid w:val="00A73214"/>
    <w:rsid w:val="00A75E40"/>
    <w:rsid w:val="00AB0467"/>
    <w:rsid w:val="00AC3C46"/>
    <w:rsid w:val="00B02089"/>
    <w:rsid w:val="00B12265"/>
    <w:rsid w:val="00B14275"/>
    <w:rsid w:val="00B4179E"/>
    <w:rsid w:val="00B66D52"/>
    <w:rsid w:val="00B91CF0"/>
    <w:rsid w:val="00B97A29"/>
    <w:rsid w:val="00BA278A"/>
    <w:rsid w:val="00BA36F9"/>
    <w:rsid w:val="00BA46DE"/>
    <w:rsid w:val="00BB4F62"/>
    <w:rsid w:val="00BC4C78"/>
    <w:rsid w:val="00BE1C9C"/>
    <w:rsid w:val="00BF0278"/>
    <w:rsid w:val="00BF14E9"/>
    <w:rsid w:val="00BF7504"/>
    <w:rsid w:val="00C05EB1"/>
    <w:rsid w:val="00C553D7"/>
    <w:rsid w:val="00C629B8"/>
    <w:rsid w:val="00C665BB"/>
    <w:rsid w:val="00C92B9E"/>
    <w:rsid w:val="00CB3284"/>
    <w:rsid w:val="00CD13FE"/>
    <w:rsid w:val="00CF56E7"/>
    <w:rsid w:val="00D42D9C"/>
    <w:rsid w:val="00D47257"/>
    <w:rsid w:val="00D6276E"/>
    <w:rsid w:val="00D63383"/>
    <w:rsid w:val="00D67915"/>
    <w:rsid w:val="00D8159E"/>
    <w:rsid w:val="00D85F59"/>
    <w:rsid w:val="00DA3A27"/>
    <w:rsid w:val="00DB0613"/>
    <w:rsid w:val="00DB5D1C"/>
    <w:rsid w:val="00DB71DE"/>
    <w:rsid w:val="00DC7FB3"/>
    <w:rsid w:val="00DD45A8"/>
    <w:rsid w:val="00DE0F2C"/>
    <w:rsid w:val="00DE2764"/>
    <w:rsid w:val="00DE7C5D"/>
    <w:rsid w:val="00E1086A"/>
    <w:rsid w:val="00E47B93"/>
    <w:rsid w:val="00E6057C"/>
    <w:rsid w:val="00E75577"/>
    <w:rsid w:val="00EA3FAC"/>
    <w:rsid w:val="00EB2480"/>
    <w:rsid w:val="00EC4705"/>
    <w:rsid w:val="00EC6140"/>
    <w:rsid w:val="00EF5A4F"/>
    <w:rsid w:val="00F12933"/>
    <w:rsid w:val="00F766CE"/>
    <w:rsid w:val="00F83C6C"/>
    <w:rsid w:val="00FA3C22"/>
    <w:rsid w:val="00FB228E"/>
    <w:rsid w:val="00FC7EB7"/>
    <w:rsid w:val="00FD0980"/>
    <w:rsid w:val="00FD1E60"/>
    <w:rsid w:val="00FF7DD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6CE5C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7EF9"/>
    <w:pPr>
      <w:suppressAutoHyphens/>
      <w:spacing w:after="0"/>
    </w:pPr>
    <w:rPr>
      <w:rFonts w:ascii="Times New Roman" w:eastAsia="Times New Roman" w:hAnsi="Times New Roman" w:cs="Times New Roman"/>
    </w:rPr>
  </w:style>
  <w:style w:type="paragraph" w:styleId="Heading1">
    <w:name w:val="heading 1"/>
    <w:basedOn w:val="Normal"/>
    <w:next w:val="Normal"/>
    <w:link w:val="Heading1Char"/>
    <w:qFormat/>
    <w:rsid w:val="00A668B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link w:val="Heading2Char"/>
    <w:qFormat/>
    <w:rsid w:val="00A668B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762BD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A668B0"/>
    <w:pPr>
      <w:keepNext/>
      <w:numPr>
        <w:ilvl w:val="3"/>
        <w:numId w:val="1"/>
      </w:numPr>
      <w:outlineLvl w:val="3"/>
    </w:pPr>
    <w:rPr>
      <w:b/>
      <w:bCs/>
    </w:rPr>
  </w:style>
  <w:style w:type="paragraph" w:styleId="Heading5">
    <w:name w:val="heading 5"/>
    <w:basedOn w:val="Normal"/>
    <w:next w:val="Normal"/>
    <w:link w:val="Heading5Char"/>
    <w:uiPriority w:val="9"/>
    <w:semiHidden/>
    <w:unhideWhenUsed/>
    <w:qFormat/>
    <w:rsid w:val="005E7A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7C7EF9"/>
    <w:rPr>
      <w:color w:val="0000FF"/>
      <w:u w:val="single"/>
    </w:rPr>
  </w:style>
  <w:style w:type="character" w:customStyle="1" w:styleId="Heading1Char">
    <w:name w:val="Heading 1 Char"/>
    <w:basedOn w:val="DefaultParagraphFont"/>
    <w:link w:val="Heading1"/>
    <w:rsid w:val="00A668B0"/>
    <w:rPr>
      <w:rFonts w:ascii="Arial" w:eastAsia="Times New Roman" w:hAnsi="Arial" w:cs="Arial"/>
      <w:b/>
      <w:bCs/>
      <w:kern w:val="1"/>
      <w:sz w:val="32"/>
      <w:szCs w:val="32"/>
    </w:rPr>
  </w:style>
  <w:style w:type="character" w:customStyle="1" w:styleId="Heading2Char">
    <w:name w:val="Heading 2 Char"/>
    <w:basedOn w:val="DefaultParagraphFont"/>
    <w:link w:val="Heading2"/>
    <w:rsid w:val="00A668B0"/>
    <w:rPr>
      <w:rFonts w:ascii="Arial" w:eastAsia="Times New Roman" w:hAnsi="Arial" w:cs="Arial"/>
      <w:b/>
      <w:bCs/>
      <w:i/>
      <w:iCs/>
      <w:sz w:val="28"/>
      <w:szCs w:val="28"/>
    </w:rPr>
  </w:style>
  <w:style w:type="character" w:customStyle="1" w:styleId="Heading4Char">
    <w:name w:val="Heading 4 Char"/>
    <w:basedOn w:val="DefaultParagraphFont"/>
    <w:link w:val="Heading4"/>
    <w:rsid w:val="00A668B0"/>
    <w:rPr>
      <w:rFonts w:ascii="Times New Roman" w:eastAsia="Times New Roman" w:hAnsi="Times New Roman" w:cs="Times New Roman"/>
      <w:b/>
      <w:bCs/>
    </w:rPr>
  </w:style>
  <w:style w:type="paragraph" w:styleId="BalloonText">
    <w:name w:val="Balloon Text"/>
    <w:basedOn w:val="Normal"/>
    <w:link w:val="BalloonTextChar"/>
    <w:uiPriority w:val="99"/>
    <w:semiHidden/>
    <w:unhideWhenUsed/>
    <w:rsid w:val="00A668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68B0"/>
    <w:rPr>
      <w:rFonts w:ascii="Lucida Grande" w:eastAsia="Times New Roman" w:hAnsi="Lucida Grande" w:cs="Lucida Grande"/>
      <w:sz w:val="18"/>
      <w:szCs w:val="18"/>
    </w:rPr>
  </w:style>
  <w:style w:type="paragraph" w:styleId="BodyText">
    <w:name w:val="Body Text"/>
    <w:basedOn w:val="Normal"/>
    <w:link w:val="BodyTextChar"/>
    <w:rsid w:val="001821D2"/>
    <w:rPr>
      <w:i/>
      <w:iCs/>
    </w:rPr>
  </w:style>
  <w:style w:type="character" w:customStyle="1" w:styleId="BodyTextChar">
    <w:name w:val="Body Text Char"/>
    <w:basedOn w:val="DefaultParagraphFont"/>
    <w:link w:val="BodyText"/>
    <w:rsid w:val="001821D2"/>
    <w:rPr>
      <w:rFonts w:ascii="Times New Roman" w:eastAsia="Times New Roman" w:hAnsi="Times New Roman" w:cs="Times New Roman"/>
      <w:i/>
      <w:iCs/>
    </w:rPr>
  </w:style>
  <w:style w:type="character" w:customStyle="1" w:styleId="Heading3Char">
    <w:name w:val="Heading 3 Char"/>
    <w:basedOn w:val="DefaultParagraphFont"/>
    <w:link w:val="Heading3"/>
    <w:uiPriority w:val="9"/>
    <w:rsid w:val="00762BD6"/>
    <w:rPr>
      <w:rFonts w:asciiTheme="majorHAnsi" w:eastAsiaTheme="majorEastAsia" w:hAnsiTheme="majorHAnsi" w:cstheme="majorBidi"/>
      <w:b/>
      <w:bCs/>
      <w:color w:val="4F81BD" w:themeColor="accent1"/>
    </w:rPr>
  </w:style>
  <w:style w:type="paragraph" w:styleId="Header">
    <w:name w:val="header"/>
    <w:basedOn w:val="Normal"/>
    <w:link w:val="HeaderChar"/>
    <w:rsid w:val="00762BD6"/>
    <w:pPr>
      <w:tabs>
        <w:tab w:val="center" w:pos="4320"/>
        <w:tab w:val="right" w:pos="8640"/>
      </w:tabs>
    </w:pPr>
  </w:style>
  <w:style w:type="character" w:customStyle="1" w:styleId="HeaderChar">
    <w:name w:val="Header Char"/>
    <w:basedOn w:val="DefaultParagraphFont"/>
    <w:link w:val="Header"/>
    <w:rsid w:val="00762BD6"/>
    <w:rPr>
      <w:rFonts w:ascii="Times New Roman" w:eastAsia="Times New Roman" w:hAnsi="Times New Roman" w:cs="Times New Roman"/>
    </w:rPr>
  </w:style>
  <w:style w:type="paragraph" w:styleId="BodyText2">
    <w:name w:val="Body Text 2"/>
    <w:basedOn w:val="Normal"/>
    <w:link w:val="BodyText2Char"/>
    <w:uiPriority w:val="99"/>
    <w:semiHidden/>
    <w:unhideWhenUsed/>
    <w:rsid w:val="00E1086A"/>
    <w:pPr>
      <w:spacing w:after="120" w:line="480" w:lineRule="auto"/>
    </w:pPr>
  </w:style>
  <w:style w:type="character" w:customStyle="1" w:styleId="BodyText2Char">
    <w:name w:val="Body Text 2 Char"/>
    <w:basedOn w:val="DefaultParagraphFont"/>
    <w:link w:val="BodyText2"/>
    <w:uiPriority w:val="99"/>
    <w:semiHidden/>
    <w:rsid w:val="00E1086A"/>
    <w:rPr>
      <w:rFonts w:ascii="Times New Roman" w:eastAsia="Times New Roman" w:hAnsi="Times New Roman" w:cs="Times New Roman"/>
    </w:rPr>
  </w:style>
  <w:style w:type="paragraph" w:customStyle="1" w:styleId="MTDisplayEquation">
    <w:name w:val="MTDisplayEquation"/>
    <w:basedOn w:val="Normal"/>
    <w:next w:val="Normal"/>
    <w:rsid w:val="00930944"/>
    <w:pPr>
      <w:widowControl w:val="0"/>
      <w:tabs>
        <w:tab w:val="center" w:pos="4160"/>
        <w:tab w:val="right" w:pos="8300"/>
      </w:tabs>
      <w:suppressAutoHyphens w:val="0"/>
      <w:jc w:val="both"/>
    </w:pPr>
    <w:rPr>
      <w:rFonts w:eastAsia="宋体"/>
      <w:kern w:val="2"/>
      <w:sz w:val="21"/>
      <w:lang w:eastAsia="zh-CN"/>
    </w:rPr>
  </w:style>
  <w:style w:type="paragraph" w:styleId="Footer">
    <w:name w:val="footer"/>
    <w:basedOn w:val="Normal"/>
    <w:link w:val="FooterChar"/>
    <w:uiPriority w:val="99"/>
    <w:unhideWhenUsed/>
    <w:rsid w:val="00D6276E"/>
    <w:pPr>
      <w:tabs>
        <w:tab w:val="center" w:pos="4320"/>
        <w:tab w:val="right" w:pos="8640"/>
      </w:tabs>
    </w:pPr>
  </w:style>
  <w:style w:type="character" w:customStyle="1" w:styleId="FooterChar">
    <w:name w:val="Footer Char"/>
    <w:basedOn w:val="DefaultParagraphFont"/>
    <w:link w:val="Footer"/>
    <w:uiPriority w:val="99"/>
    <w:rsid w:val="00D6276E"/>
    <w:rPr>
      <w:rFonts w:ascii="Times New Roman" w:eastAsia="Times New Roman" w:hAnsi="Times New Roman" w:cs="Times New Roman"/>
    </w:rPr>
  </w:style>
  <w:style w:type="character" w:styleId="PlaceholderText">
    <w:name w:val="Placeholder Text"/>
    <w:basedOn w:val="DefaultParagraphFont"/>
    <w:uiPriority w:val="99"/>
    <w:semiHidden/>
    <w:rsid w:val="002D6011"/>
    <w:rPr>
      <w:color w:val="808080"/>
    </w:rPr>
  </w:style>
  <w:style w:type="paragraph" w:styleId="TOC1">
    <w:name w:val="toc 1"/>
    <w:basedOn w:val="Normal"/>
    <w:next w:val="Normal"/>
    <w:autoRedefine/>
    <w:uiPriority w:val="39"/>
    <w:unhideWhenUsed/>
    <w:rsid w:val="001C0F8F"/>
    <w:pPr>
      <w:spacing w:before="120"/>
    </w:pPr>
    <w:rPr>
      <w:rFonts w:asciiTheme="minorHAnsi" w:hAnsiTheme="minorHAnsi"/>
      <w:b/>
    </w:rPr>
  </w:style>
  <w:style w:type="paragraph" w:styleId="TOC2">
    <w:name w:val="toc 2"/>
    <w:basedOn w:val="Normal"/>
    <w:next w:val="Normal"/>
    <w:autoRedefine/>
    <w:uiPriority w:val="39"/>
    <w:unhideWhenUsed/>
    <w:rsid w:val="001C0F8F"/>
    <w:pPr>
      <w:ind w:left="240"/>
    </w:pPr>
    <w:rPr>
      <w:rFonts w:asciiTheme="minorHAnsi" w:hAnsiTheme="minorHAnsi"/>
      <w:b/>
      <w:sz w:val="22"/>
      <w:szCs w:val="22"/>
    </w:rPr>
  </w:style>
  <w:style w:type="paragraph" w:styleId="TOC3">
    <w:name w:val="toc 3"/>
    <w:basedOn w:val="Normal"/>
    <w:next w:val="Normal"/>
    <w:autoRedefine/>
    <w:uiPriority w:val="39"/>
    <w:unhideWhenUsed/>
    <w:rsid w:val="001C0F8F"/>
    <w:pPr>
      <w:ind w:left="480"/>
    </w:pPr>
    <w:rPr>
      <w:rFonts w:asciiTheme="minorHAnsi" w:hAnsiTheme="minorHAnsi"/>
      <w:sz w:val="22"/>
      <w:szCs w:val="22"/>
    </w:rPr>
  </w:style>
  <w:style w:type="paragraph" w:styleId="TOC4">
    <w:name w:val="toc 4"/>
    <w:basedOn w:val="Normal"/>
    <w:next w:val="Normal"/>
    <w:autoRedefine/>
    <w:uiPriority w:val="39"/>
    <w:unhideWhenUsed/>
    <w:rsid w:val="001C0F8F"/>
    <w:pPr>
      <w:ind w:left="720"/>
    </w:pPr>
    <w:rPr>
      <w:rFonts w:asciiTheme="minorHAnsi" w:hAnsiTheme="minorHAnsi"/>
      <w:sz w:val="20"/>
      <w:szCs w:val="20"/>
    </w:rPr>
  </w:style>
  <w:style w:type="paragraph" w:styleId="TOC5">
    <w:name w:val="toc 5"/>
    <w:basedOn w:val="Normal"/>
    <w:next w:val="Normal"/>
    <w:autoRedefine/>
    <w:uiPriority w:val="39"/>
    <w:unhideWhenUsed/>
    <w:rsid w:val="001C0F8F"/>
    <w:pPr>
      <w:ind w:left="960"/>
    </w:pPr>
    <w:rPr>
      <w:rFonts w:asciiTheme="minorHAnsi" w:hAnsiTheme="minorHAnsi"/>
      <w:sz w:val="20"/>
      <w:szCs w:val="20"/>
    </w:rPr>
  </w:style>
  <w:style w:type="paragraph" w:styleId="TOC6">
    <w:name w:val="toc 6"/>
    <w:basedOn w:val="Normal"/>
    <w:next w:val="Normal"/>
    <w:autoRedefine/>
    <w:uiPriority w:val="39"/>
    <w:unhideWhenUsed/>
    <w:rsid w:val="001C0F8F"/>
    <w:pPr>
      <w:ind w:left="1200"/>
    </w:pPr>
    <w:rPr>
      <w:rFonts w:asciiTheme="minorHAnsi" w:hAnsiTheme="minorHAnsi"/>
      <w:sz w:val="20"/>
      <w:szCs w:val="20"/>
    </w:rPr>
  </w:style>
  <w:style w:type="paragraph" w:styleId="TOC7">
    <w:name w:val="toc 7"/>
    <w:basedOn w:val="Normal"/>
    <w:next w:val="Normal"/>
    <w:autoRedefine/>
    <w:uiPriority w:val="39"/>
    <w:unhideWhenUsed/>
    <w:rsid w:val="001C0F8F"/>
    <w:pPr>
      <w:ind w:left="1440"/>
    </w:pPr>
    <w:rPr>
      <w:rFonts w:asciiTheme="minorHAnsi" w:hAnsiTheme="minorHAnsi"/>
      <w:sz w:val="20"/>
      <w:szCs w:val="20"/>
    </w:rPr>
  </w:style>
  <w:style w:type="paragraph" w:styleId="TOC8">
    <w:name w:val="toc 8"/>
    <w:basedOn w:val="Normal"/>
    <w:next w:val="Normal"/>
    <w:autoRedefine/>
    <w:uiPriority w:val="39"/>
    <w:unhideWhenUsed/>
    <w:rsid w:val="001C0F8F"/>
    <w:pPr>
      <w:ind w:left="1680"/>
    </w:pPr>
    <w:rPr>
      <w:rFonts w:asciiTheme="minorHAnsi" w:hAnsiTheme="minorHAnsi"/>
      <w:sz w:val="20"/>
      <w:szCs w:val="20"/>
    </w:rPr>
  </w:style>
  <w:style w:type="paragraph" w:styleId="TOC9">
    <w:name w:val="toc 9"/>
    <w:basedOn w:val="Normal"/>
    <w:next w:val="Normal"/>
    <w:autoRedefine/>
    <w:uiPriority w:val="39"/>
    <w:unhideWhenUsed/>
    <w:rsid w:val="001C0F8F"/>
    <w:pPr>
      <w:ind w:left="1920"/>
    </w:pPr>
    <w:rPr>
      <w:rFonts w:asciiTheme="minorHAnsi" w:hAnsiTheme="minorHAnsi"/>
      <w:sz w:val="20"/>
      <w:szCs w:val="20"/>
    </w:rPr>
  </w:style>
  <w:style w:type="character" w:styleId="PageNumber">
    <w:name w:val="page number"/>
    <w:basedOn w:val="DefaultParagraphFont"/>
    <w:uiPriority w:val="99"/>
    <w:semiHidden/>
    <w:unhideWhenUsed/>
    <w:rsid w:val="00122D0A"/>
  </w:style>
  <w:style w:type="character" w:styleId="Emphasis">
    <w:name w:val="Emphasis"/>
    <w:basedOn w:val="DefaultParagraphFont"/>
    <w:uiPriority w:val="20"/>
    <w:qFormat/>
    <w:rsid w:val="0047415B"/>
    <w:rPr>
      <w:i/>
      <w:iCs/>
    </w:rPr>
  </w:style>
  <w:style w:type="character" w:customStyle="1" w:styleId="Heading5Char">
    <w:name w:val="Heading 5 Char"/>
    <w:basedOn w:val="DefaultParagraphFont"/>
    <w:link w:val="Heading5"/>
    <w:uiPriority w:val="9"/>
    <w:semiHidden/>
    <w:rsid w:val="005E7A83"/>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1C4AF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7EF9"/>
    <w:pPr>
      <w:suppressAutoHyphens/>
      <w:spacing w:after="0"/>
    </w:pPr>
    <w:rPr>
      <w:rFonts w:ascii="Times New Roman" w:eastAsia="Times New Roman" w:hAnsi="Times New Roman" w:cs="Times New Roman"/>
    </w:rPr>
  </w:style>
  <w:style w:type="paragraph" w:styleId="Heading1">
    <w:name w:val="heading 1"/>
    <w:basedOn w:val="Normal"/>
    <w:next w:val="Normal"/>
    <w:link w:val="Heading1Char"/>
    <w:qFormat/>
    <w:rsid w:val="00A668B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link w:val="Heading2Char"/>
    <w:qFormat/>
    <w:rsid w:val="00A668B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762BD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A668B0"/>
    <w:pPr>
      <w:keepNext/>
      <w:numPr>
        <w:ilvl w:val="3"/>
        <w:numId w:val="1"/>
      </w:numPr>
      <w:outlineLvl w:val="3"/>
    </w:pPr>
    <w:rPr>
      <w:b/>
      <w:bCs/>
    </w:rPr>
  </w:style>
  <w:style w:type="paragraph" w:styleId="Heading5">
    <w:name w:val="heading 5"/>
    <w:basedOn w:val="Normal"/>
    <w:next w:val="Normal"/>
    <w:link w:val="Heading5Char"/>
    <w:uiPriority w:val="9"/>
    <w:semiHidden/>
    <w:unhideWhenUsed/>
    <w:qFormat/>
    <w:rsid w:val="005E7A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7C7EF9"/>
    <w:rPr>
      <w:color w:val="0000FF"/>
      <w:u w:val="single"/>
    </w:rPr>
  </w:style>
  <w:style w:type="character" w:customStyle="1" w:styleId="Heading1Char">
    <w:name w:val="Heading 1 Char"/>
    <w:basedOn w:val="DefaultParagraphFont"/>
    <w:link w:val="Heading1"/>
    <w:rsid w:val="00A668B0"/>
    <w:rPr>
      <w:rFonts w:ascii="Arial" w:eastAsia="Times New Roman" w:hAnsi="Arial" w:cs="Arial"/>
      <w:b/>
      <w:bCs/>
      <w:kern w:val="1"/>
      <w:sz w:val="32"/>
      <w:szCs w:val="32"/>
    </w:rPr>
  </w:style>
  <w:style w:type="character" w:customStyle="1" w:styleId="Heading2Char">
    <w:name w:val="Heading 2 Char"/>
    <w:basedOn w:val="DefaultParagraphFont"/>
    <w:link w:val="Heading2"/>
    <w:rsid w:val="00A668B0"/>
    <w:rPr>
      <w:rFonts w:ascii="Arial" w:eastAsia="Times New Roman" w:hAnsi="Arial" w:cs="Arial"/>
      <w:b/>
      <w:bCs/>
      <w:i/>
      <w:iCs/>
      <w:sz w:val="28"/>
      <w:szCs w:val="28"/>
    </w:rPr>
  </w:style>
  <w:style w:type="character" w:customStyle="1" w:styleId="Heading4Char">
    <w:name w:val="Heading 4 Char"/>
    <w:basedOn w:val="DefaultParagraphFont"/>
    <w:link w:val="Heading4"/>
    <w:rsid w:val="00A668B0"/>
    <w:rPr>
      <w:rFonts w:ascii="Times New Roman" w:eastAsia="Times New Roman" w:hAnsi="Times New Roman" w:cs="Times New Roman"/>
      <w:b/>
      <w:bCs/>
    </w:rPr>
  </w:style>
  <w:style w:type="paragraph" w:styleId="BalloonText">
    <w:name w:val="Balloon Text"/>
    <w:basedOn w:val="Normal"/>
    <w:link w:val="BalloonTextChar"/>
    <w:uiPriority w:val="99"/>
    <w:semiHidden/>
    <w:unhideWhenUsed/>
    <w:rsid w:val="00A668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68B0"/>
    <w:rPr>
      <w:rFonts w:ascii="Lucida Grande" w:eastAsia="Times New Roman" w:hAnsi="Lucida Grande" w:cs="Lucida Grande"/>
      <w:sz w:val="18"/>
      <w:szCs w:val="18"/>
    </w:rPr>
  </w:style>
  <w:style w:type="paragraph" w:styleId="BodyText">
    <w:name w:val="Body Text"/>
    <w:basedOn w:val="Normal"/>
    <w:link w:val="BodyTextChar"/>
    <w:rsid w:val="001821D2"/>
    <w:rPr>
      <w:i/>
      <w:iCs/>
    </w:rPr>
  </w:style>
  <w:style w:type="character" w:customStyle="1" w:styleId="BodyTextChar">
    <w:name w:val="Body Text Char"/>
    <w:basedOn w:val="DefaultParagraphFont"/>
    <w:link w:val="BodyText"/>
    <w:rsid w:val="001821D2"/>
    <w:rPr>
      <w:rFonts w:ascii="Times New Roman" w:eastAsia="Times New Roman" w:hAnsi="Times New Roman" w:cs="Times New Roman"/>
      <w:i/>
      <w:iCs/>
    </w:rPr>
  </w:style>
  <w:style w:type="character" w:customStyle="1" w:styleId="Heading3Char">
    <w:name w:val="Heading 3 Char"/>
    <w:basedOn w:val="DefaultParagraphFont"/>
    <w:link w:val="Heading3"/>
    <w:uiPriority w:val="9"/>
    <w:rsid w:val="00762BD6"/>
    <w:rPr>
      <w:rFonts w:asciiTheme="majorHAnsi" w:eastAsiaTheme="majorEastAsia" w:hAnsiTheme="majorHAnsi" w:cstheme="majorBidi"/>
      <w:b/>
      <w:bCs/>
      <w:color w:val="4F81BD" w:themeColor="accent1"/>
    </w:rPr>
  </w:style>
  <w:style w:type="paragraph" w:styleId="Header">
    <w:name w:val="header"/>
    <w:basedOn w:val="Normal"/>
    <w:link w:val="HeaderChar"/>
    <w:rsid w:val="00762BD6"/>
    <w:pPr>
      <w:tabs>
        <w:tab w:val="center" w:pos="4320"/>
        <w:tab w:val="right" w:pos="8640"/>
      </w:tabs>
    </w:pPr>
  </w:style>
  <w:style w:type="character" w:customStyle="1" w:styleId="HeaderChar">
    <w:name w:val="Header Char"/>
    <w:basedOn w:val="DefaultParagraphFont"/>
    <w:link w:val="Header"/>
    <w:rsid w:val="00762BD6"/>
    <w:rPr>
      <w:rFonts w:ascii="Times New Roman" w:eastAsia="Times New Roman" w:hAnsi="Times New Roman" w:cs="Times New Roman"/>
    </w:rPr>
  </w:style>
  <w:style w:type="paragraph" w:styleId="BodyText2">
    <w:name w:val="Body Text 2"/>
    <w:basedOn w:val="Normal"/>
    <w:link w:val="BodyText2Char"/>
    <w:uiPriority w:val="99"/>
    <w:semiHidden/>
    <w:unhideWhenUsed/>
    <w:rsid w:val="00E1086A"/>
    <w:pPr>
      <w:spacing w:after="120" w:line="480" w:lineRule="auto"/>
    </w:pPr>
  </w:style>
  <w:style w:type="character" w:customStyle="1" w:styleId="BodyText2Char">
    <w:name w:val="Body Text 2 Char"/>
    <w:basedOn w:val="DefaultParagraphFont"/>
    <w:link w:val="BodyText2"/>
    <w:uiPriority w:val="99"/>
    <w:semiHidden/>
    <w:rsid w:val="00E1086A"/>
    <w:rPr>
      <w:rFonts w:ascii="Times New Roman" w:eastAsia="Times New Roman" w:hAnsi="Times New Roman" w:cs="Times New Roman"/>
    </w:rPr>
  </w:style>
  <w:style w:type="paragraph" w:customStyle="1" w:styleId="MTDisplayEquation">
    <w:name w:val="MTDisplayEquation"/>
    <w:basedOn w:val="Normal"/>
    <w:next w:val="Normal"/>
    <w:rsid w:val="00930944"/>
    <w:pPr>
      <w:widowControl w:val="0"/>
      <w:tabs>
        <w:tab w:val="center" w:pos="4160"/>
        <w:tab w:val="right" w:pos="8300"/>
      </w:tabs>
      <w:suppressAutoHyphens w:val="0"/>
      <w:jc w:val="both"/>
    </w:pPr>
    <w:rPr>
      <w:rFonts w:eastAsia="宋体"/>
      <w:kern w:val="2"/>
      <w:sz w:val="21"/>
      <w:lang w:eastAsia="zh-CN"/>
    </w:rPr>
  </w:style>
  <w:style w:type="paragraph" w:styleId="Footer">
    <w:name w:val="footer"/>
    <w:basedOn w:val="Normal"/>
    <w:link w:val="FooterChar"/>
    <w:uiPriority w:val="99"/>
    <w:unhideWhenUsed/>
    <w:rsid w:val="00D6276E"/>
    <w:pPr>
      <w:tabs>
        <w:tab w:val="center" w:pos="4320"/>
        <w:tab w:val="right" w:pos="8640"/>
      </w:tabs>
    </w:pPr>
  </w:style>
  <w:style w:type="character" w:customStyle="1" w:styleId="FooterChar">
    <w:name w:val="Footer Char"/>
    <w:basedOn w:val="DefaultParagraphFont"/>
    <w:link w:val="Footer"/>
    <w:uiPriority w:val="99"/>
    <w:rsid w:val="00D6276E"/>
    <w:rPr>
      <w:rFonts w:ascii="Times New Roman" w:eastAsia="Times New Roman" w:hAnsi="Times New Roman" w:cs="Times New Roman"/>
    </w:rPr>
  </w:style>
  <w:style w:type="character" w:styleId="PlaceholderText">
    <w:name w:val="Placeholder Text"/>
    <w:basedOn w:val="DefaultParagraphFont"/>
    <w:uiPriority w:val="99"/>
    <w:semiHidden/>
    <w:rsid w:val="002D6011"/>
    <w:rPr>
      <w:color w:val="808080"/>
    </w:rPr>
  </w:style>
  <w:style w:type="paragraph" w:styleId="TOC1">
    <w:name w:val="toc 1"/>
    <w:basedOn w:val="Normal"/>
    <w:next w:val="Normal"/>
    <w:autoRedefine/>
    <w:uiPriority w:val="39"/>
    <w:unhideWhenUsed/>
    <w:rsid w:val="001C0F8F"/>
    <w:pPr>
      <w:spacing w:before="120"/>
    </w:pPr>
    <w:rPr>
      <w:rFonts w:asciiTheme="minorHAnsi" w:hAnsiTheme="minorHAnsi"/>
      <w:b/>
    </w:rPr>
  </w:style>
  <w:style w:type="paragraph" w:styleId="TOC2">
    <w:name w:val="toc 2"/>
    <w:basedOn w:val="Normal"/>
    <w:next w:val="Normal"/>
    <w:autoRedefine/>
    <w:uiPriority w:val="39"/>
    <w:unhideWhenUsed/>
    <w:rsid w:val="001C0F8F"/>
    <w:pPr>
      <w:ind w:left="240"/>
    </w:pPr>
    <w:rPr>
      <w:rFonts w:asciiTheme="minorHAnsi" w:hAnsiTheme="minorHAnsi"/>
      <w:b/>
      <w:sz w:val="22"/>
      <w:szCs w:val="22"/>
    </w:rPr>
  </w:style>
  <w:style w:type="paragraph" w:styleId="TOC3">
    <w:name w:val="toc 3"/>
    <w:basedOn w:val="Normal"/>
    <w:next w:val="Normal"/>
    <w:autoRedefine/>
    <w:uiPriority w:val="39"/>
    <w:unhideWhenUsed/>
    <w:rsid w:val="001C0F8F"/>
    <w:pPr>
      <w:ind w:left="480"/>
    </w:pPr>
    <w:rPr>
      <w:rFonts w:asciiTheme="minorHAnsi" w:hAnsiTheme="minorHAnsi"/>
      <w:sz w:val="22"/>
      <w:szCs w:val="22"/>
    </w:rPr>
  </w:style>
  <w:style w:type="paragraph" w:styleId="TOC4">
    <w:name w:val="toc 4"/>
    <w:basedOn w:val="Normal"/>
    <w:next w:val="Normal"/>
    <w:autoRedefine/>
    <w:uiPriority w:val="39"/>
    <w:unhideWhenUsed/>
    <w:rsid w:val="001C0F8F"/>
    <w:pPr>
      <w:ind w:left="720"/>
    </w:pPr>
    <w:rPr>
      <w:rFonts w:asciiTheme="minorHAnsi" w:hAnsiTheme="minorHAnsi"/>
      <w:sz w:val="20"/>
      <w:szCs w:val="20"/>
    </w:rPr>
  </w:style>
  <w:style w:type="paragraph" w:styleId="TOC5">
    <w:name w:val="toc 5"/>
    <w:basedOn w:val="Normal"/>
    <w:next w:val="Normal"/>
    <w:autoRedefine/>
    <w:uiPriority w:val="39"/>
    <w:unhideWhenUsed/>
    <w:rsid w:val="001C0F8F"/>
    <w:pPr>
      <w:ind w:left="960"/>
    </w:pPr>
    <w:rPr>
      <w:rFonts w:asciiTheme="minorHAnsi" w:hAnsiTheme="minorHAnsi"/>
      <w:sz w:val="20"/>
      <w:szCs w:val="20"/>
    </w:rPr>
  </w:style>
  <w:style w:type="paragraph" w:styleId="TOC6">
    <w:name w:val="toc 6"/>
    <w:basedOn w:val="Normal"/>
    <w:next w:val="Normal"/>
    <w:autoRedefine/>
    <w:uiPriority w:val="39"/>
    <w:unhideWhenUsed/>
    <w:rsid w:val="001C0F8F"/>
    <w:pPr>
      <w:ind w:left="1200"/>
    </w:pPr>
    <w:rPr>
      <w:rFonts w:asciiTheme="minorHAnsi" w:hAnsiTheme="minorHAnsi"/>
      <w:sz w:val="20"/>
      <w:szCs w:val="20"/>
    </w:rPr>
  </w:style>
  <w:style w:type="paragraph" w:styleId="TOC7">
    <w:name w:val="toc 7"/>
    <w:basedOn w:val="Normal"/>
    <w:next w:val="Normal"/>
    <w:autoRedefine/>
    <w:uiPriority w:val="39"/>
    <w:unhideWhenUsed/>
    <w:rsid w:val="001C0F8F"/>
    <w:pPr>
      <w:ind w:left="1440"/>
    </w:pPr>
    <w:rPr>
      <w:rFonts w:asciiTheme="minorHAnsi" w:hAnsiTheme="minorHAnsi"/>
      <w:sz w:val="20"/>
      <w:szCs w:val="20"/>
    </w:rPr>
  </w:style>
  <w:style w:type="paragraph" w:styleId="TOC8">
    <w:name w:val="toc 8"/>
    <w:basedOn w:val="Normal"/>
    <w:next w:val="Normal"/>
    <w:autoRedefine/>
    <w:uiPriority w:val="39"/>
    <w:unhideWhenUsed/>
    <w:rsid w:val="001C0F8F"/>
    <w:pPr>
      <w:ind w:left="1680"/>
    </w:pPr>
    <w:rPr>
      <w:rFonts w:asciiTheme="minorHAnsi" w:hAnsiTheme="minorHAnsi"/>
      <w:sz w:val="20"/>
      <w:szCs w:val="20"/>
    </w:rPr>
  </w:style>
  <w:style w:type="paragraph" w:styleId="TOC9">
    <w:name w:val="toc 9"/>
    <w:basedOn w:val="Normal"/>
    <w:next w:val="Normal"/>
    <w:autoRedefine/>
    <w:uiPriority w:val="39"/>
    <w:unhideWhenUsed/>
    <w:rsid w:val="001C0F8F"/>
    <w:pPr>
      <w:ind w:left="1920"/>
    </w:pPr>
    <w:rPr>
      <w:rFonts w:asciiTheme="minorHAnsi" w:hAnsiTheme="minorHAnsi"/>
      <w:sz w:val="20"/>
      <w:szCs w:val="20"/>
    </w:rPr>
  </w:style>
  <w:style w:type="character" w:styleId="PageNumber">
    <w:name w:val="page number"/>
    <w:basedOn w:val="DefaultParagraphFont"/>
    <w:uiPriority w:val="99"/>
    <w:semiHidden/>
    <w:unhideWhenUsed/>
    <w:rsid w:val="00122D0A"/>
  </w:style>
  <w:style w:type="character" w:styleId="Emphasis">
    <w:name w:val="Emphasis"/>
    <w:basedOn w:val="DefaultParagraphFont"/>
    <w:uiPriority w:val="20"/>
    <w:qFormat/>
    <w:rsid w:val="0047415B"/>
    <w:rPr>
      <w:i/>
      <w:iCs/>
    </w:rPr>
  </w:style>
  <w:style w:type="character" w:customStyle="1" w:styleId="Heading5Char">
    <w:name w:val="Heading 5 Char"/>
    <w:basedOn w:val="DefaultParagraphFont"/>
    <w:link w:val="Heading5"/>
    <w:uiPriority w:val="9"/>
    <w:semiHidden/>
    <w:rsid w:val="005E7A83"/>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1C4A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wmf"/><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emf"/><Relationship Id="rId170" Type="http://schemas.openxmlformats.org/officeDocument/2006/relationships/image" Target="media/image134.png"/><Relationship Id="rId171" Type="http://schemas.openxmlformats.org/officeDocument/2006/relationships/image" Target="media/image135.emf"/><Relationship Id="rId172" Type="http://schemas.openxmlformats.org/officeDocument/2006/relationships/image" Target="media/image136.emf"/><Relationship Id="rId173" Type="http://schemas.openxmlformats.org/officeDocument/2006/relationships/image" Target="media/image137.emf"/><Relationship Id="rId260" Type="http://schemas.openxmlformats.org/officeDocument/2006/relationships/image" Target="media/image205.wmf"/><Relationship Id="rId174" Type="http://schemas.openxmlformats.org/officeDocument/2006/relationships/image" Target="media/image138.png"/><Relationship Id="rId262" Type="http://schemas.openxmlformats.org/officeDocument/2006/relationships/image" Target="media/image206.emf"/><Relationship Id="rId175" Type="http://schemas.openxmlformats.org/officeDocument/2006/relationships/image" Target="media/image139.png"/><Relationship Id="rId264" Type="http://schemas.openxmlformats.org/officeDocument/2006/relationships/image" Target="media/image207.emf"/><Relationship Id="rId176" Type="http://schemas.openxmlformats.org/officeDocument/2006/relationships/image" Target="media/image140.png"/><Relationship Id="rId266" Type="http://schemas.openxmlformats.org/officeDocument/2006/relationships/image" Target="media/image208.png"/><Relationship Id="rId267" Type="http://schemas.openxmlformats.org/officeDocument/2006/relationships/image" Target="media/image209.png"/><Relationship Id="rId268" Type="http://schemas.openxmlformats.org/officeDocument/2006/relationships/image" Target="media/image210.png"/><Relationship Id="rId269" Type="http://schemas.openxmlformats.org/officeDocument/2006/relationships/image" Target="media/image21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77" Type="http://schemas.openxmlformats.org/officeDocument/2006/relationships/image" Target="media/image141.png"/><Relationship Id="rId178" Type="http://schemas.openxmlformats.org/officeDocument/2006/relationships/image" Target="media/image142.png"/><Relationship Id="rId111" Type="http://schemas.openxmlformats.org/officeDocument/2006/relationships/image" Target="media/image94.wmf"/><Relationship Id="rId179" Type="http://schemas.openxmlformats.org/officeDocument/2006/relationships/image" Target="media/image143.png"/><Relationship Id="rId113" Type="http://schemas.openxmlformats.org/officeDocument/2006/relationships/image" Target="media/image95.wmf"/><Relationship Id="rId200" Type="http://schemas.openxmlformats.org/officeDocument/2006/relationships/image" Target="media/image163.emf"/><Relationship Id="rId115" Type="http://schemas.openxmlformats.org/officeDocument/2006/relationships/image" Target="media/image96.png"/><Relationship Id="rId116" Type="http://schemas.openxmlformats.org/officeDocument/2006/relationships/image" Target="media/image97.wmf"/><Relationship Id="rId202" Type="http://schemas.openxmlformats.org/officeDocument/2006/relationships/image" Target="media/image164.emf"/><Relationship Id="rId118" Type="http://schemas.openxmlformats.org/officeDocument/2006/relationships/image" Target="media/image98.wmf"/><Relationship Id="rId204" Type="http://schemas.openxmlformats.org/officeDocument/2006/relationships/image" Target="media/image165.emf"/><Relationship Id="rId206" Type="http://schemas.openxmlformats.org/officeDocument/2006/relationships/image" Target="media/image166.png"/><Relationship Id="rId207" Type="http://schemas.openxmlformats.org/officeDocument/2006/relationships/image" Target="media/image167.png"/><Relationship Id="rId208" Type="http://schemas.openxmlformats.org/officeDocument/2006/relationships/image" Target="media/image168.png"/><Relationship Id="rId209" Type="http://schemas.openxmlformats.org/officeDocument/2006/relationships/image" Target="media/image1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ilavsky@aps.anl.gov" TargetMode="External"/><Relationship Id="rId80" Type="http://schemas.openxmlformats.org/officeDocument/2006/relationships/image" Target="media/image65.emf"/><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80" Type="http://schemas.openxmlformats.org/officeDocument/2006/relationships/image" Target="media/image144.png"/><Relationship Id="rId181" Type="http://schemas.openxmlformats.org/officeDocument/2006/relationships/image" Target="media/image145.png"/><Relationship Id="rId182" Type="http://schemas.openxmlformats.org/officeDocument/2006/relationships/image" Target="media/image146.png"/><Relationship Id="rId183" Type="http://schemas.openxmlformats.org/officeDocument/2006/relationships/image" Target="media/image147.emf"/><Relationship Id="rId184" Type="http://schemas.openxmlformats.org/officeDocument/2006/relationships/hyperlink" Target="http://www.caam.rice.edu/caam/trs/2004/TR04-08.pdf" TargetMode="External"/><Relationship Id="rId185" Type="http://schemas.openxmlformats.org/officeDocument/2006/relationships/image" Target="media/image148.png"/><Relationship Id="rId186" Type="http://schemas.openxmlformats.org/officeDocument/2006/relationships/image" Target="media/image149.png"/><Relationship Id="rId187" Type="http://schemas.openxmlformats.org/officeDocument/2006/relationships/image" Target="media/image150.png"/><Relationship Id="rId188" Type="http://schemas.openxmlformats.org/officeDocument/2006/relationships/image" Target="media/image151.png"/><Relationship Id="rId189" Type="http://schemas.openxmlformats.org/officeDocument/2006/relationships/image" Target="media/image152.png"/><Relationship Id="rId270" Type="http://schemas.openxmlformats.org/officeDocument/2006/relationships/image" Target="media/image212.png"/><Relationship Id="rId271" Type="http://schemas.openxmlformats.org/officeDocument/2006/relationships/image" Target="media/image213.png"/><Relationship Id="rId272" Type="http://schemas.openxmlformats.org/officeDocument/2006/relationships/hyperlink" Target="mailto:Andrew_Nelson@users.sourceforge.net" TargetMode="External"/><Relationship Id="rId273" Type="http://schemas.openxmlformats.org/officeDocument/2006/relationships/hyperlink" Target="http://motofit.sourceforge.net/" TargetMode="External"/><Relationship Id="rId274" Type="http://schemas.openxmlformats.org/officeDocument/2006/relationships/image" Target="media/image214.png"/><Relationship Id="rId275" Type="http://schemas.openxmlformats.org/officeDocument/2006/relationships/image" Target="media/image215.png"/><Relationship Id="rId276" Type="http://schemas.openxmlformats.org/officeDocument/2006/relationships/image" Target="media/image21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120" Type="http://schemas.openxmlformats.org/officeDocument/2006/relationships/image" Target="media/image99.wmf"/><Relationship Id="rId28" Type="http://schemas.openxmlformats.org/officeDocument/2006/relationships/image" Target="media/image16.png"/><Relationship Id="rId122" Type="http://schemas.openxmlformats.org/officeDocument/2006/relationships/image" Target="media/image100.png"/><Relationship Id="rId123" Type="http://schemas.openxmlformats.org/officeDocument/2006/relationships/image" Target="media/image101.emf"/><Relationship Id="rId29" Type="http://schemas.openxmlformats.org/officeDocument/2006/relationships/hyperlink" Target="http://motofit.sourceforge.net/wiki/index.php/Main_Page" TargetMode="External"/><Relationship Id="rId125" Type="http://schemas.openxmlformats.org/officeDocument/2006/relationships/image" Target="media/image102.wmf"/><Relationship Id="rId210" Type="http://schemas.openxmlformats.org/officeDocument/2006/relationships/image" Target="media/image170.png"/><Relationship Id="rId127" Type="http://schemas.openxmlformats.org/officeDocument/2006/relationships/image" Target="media/image103.wmf"/><Relationship Id="rId211" Type="http://schemas.openxmlformats.org/officeDocument/2006/relationships/hyperlink" Target="http://www.embl-hamburg.de/ExternalInfo/Research/Sax/software.html" TargetMode="External"/><Relationship Id="rId129" Type="http://schemas.openxmlformats.org/officeDocument/2006/relationships/image" Target="media/image104.wmf"/><Relationship Id="rId212" Type="http://schemas.openxmlformats.org/officeDocument/2006/relationships/image" Target="media/image171.png"/><Relationship Id="rId213" Type="http://schemas.openxmlformats.org/officeDocument/2006/relationships/hyperlink" Target="mailto:Andrew.allen@nist.gov" TargetMode="External"/><Relationship Id="rId214" Type="http://schemas.openxmlformats.org/officeDocument/2006/relationships/image" Target="media/image172.png"/><Relationship Id="rId215" Type="http://schemas.openxmlformats.org/officeDocument/2006/relationships/image" Target="media/image173.png"/><Relationship Id="rId216" Type="http://schemas.openxmlformats.org/officeDocument/2006/relationships/image" Target="media/image174.png"/><Relationship Id="rId217" Type="http://schemas.openxmlformats.org/officeDocument/2006/relationships/image" Target="media/image175.png"/><Relationship Id="rId218" Type="http://schemas.openxmlformats.org/officeDocument/2006/relationships/image" Target="media/image176.png"/><Relationship Id="rId219" Type="http://schemas.openxmlformats.org/officeDocument/2006/relationships/image" Target="media/image177.png"/><Relationship Id="rId277" Type="http://schemas.openxmlformats.org/officeDocument/2006/relationships/image" Target="media/image217.png"/><Relationship Id="rId278" Type="http://schemas.openxmlformats.org/officeDocument/2006/relationships/image" Target="media/image218.png"/><Relationship Id="rId279" Type="http://schemas.openxmlformats.org/officeDocument/2006/relationships/image" Target="media/image219.png"/><Relationship Id="rId300" Type="http://schemas.openxmlformats.org/officeDocument/2006/relationships/oleObject" Target="embeddings/Microsoft_Equation1.bin"/><Relationship Id="rId301" Type="http://schemas.openxmlformats.org/officeDocument/2006/relationships/image" Target="media/image240.emf"/><Relationship Id="rId302" Type="http://schemas.openxmlformats.org/officeDocument/2006/relationships/oleObject" Target="embeddings/Microsoft_Equation2.bin"/><Relationship Id="rId303" Type="http://schemas.openxmlformats.org/officeDocument/2006/relationships/hyperlink" Target="http://www.itl.nist.gov/div898/handbook/eda" TargetMode="External"/><Relationship Id="rId304" Type="http://schemas.openxmlformats.org/officeDocument/2006/relationships/hyperlink" Target="http://www.itl.nist.gov/div898/handbook/eda/section3/eda366.htm" TargetMode="External"/><Relationship Id="rId305" Type="http://schemas.openxmlformats.org/officeDocument/2006/relationships/image" Target="media/image241.emf"/><Relationship Id="rId306" Type="http://schemas.openxmlformats.org/officeDocument/2006/relationships/oleObject" Target="embeddings/Microsoft_Equation3.bin"/><Relationship Id="rId307" Type="http://schemas.openxmlformats.org/officeDocument/2006/relationships/image" Target="media/image242.png"/><Relationship Id="rId308" Type="http://schemas.openxmlformats.org/officeDocument/2006/relationships/image" Target="media/image243.png"/><Relationship Id="rId309" Type="http://schemas.openxmlformats.org/officeDocument/2006/relationships/image" Target="media/image244.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90" Type="http://schemas.openxmlformats.org/officeDocument/2006/relationships/image" Target="media/image153.png"/><Relationship Id="rId191" Type="http://schemas.openxmlformats.org/officeDocument/2006/relationships/image" Target="media/image154.png"/><Relationship Id="rId192" Type="http://schemas.openxmlformats.org/officeDocument/2006/relationships/image" Target="media/image155.png"/><Relationship Id="rId193" Type="http://schemas.openxmlformats.org/officeDocument/2006/relationships/image" Target="media/image156.png"/><Relationship Id="rId194" Type="http://schemas.openxmlformats.org/officeDocument/2006/relationships/image" Target="media/image157.png"/><Relationship Id="rId195" Type="http://schemas.openxmlformats.org/officeDocument/2006/relationships/image" Target="media/image158.png"/><Relationship Id="rId196" Type="http://schemas.openxmlformats.org/officeDocument/2006/relationships/image" Target="media/image159.png"/><Relationship Id="rId197" Type="http://schemas.openxmlformats.org/officeDocument/2006/relationships/image" Target="media/image160.png"/><Relationship Id="rId198" Type="http://schemas.openxmlformats.org/officeDocument/2006/relationships/image" Target="media/image161.png"/><Relationship Id="rId199" Type="http://schemas.openxmlformats.org/officeDocument/2006/relationships/image" Target="media/image162.png"/><Relationship Id="rId280" Type="http://schemas.openxmlformats.org/officeDocument/2006/relationships/image" Target="media/image220.jpeg"/><Relationship Id="rId30" Type="http://schemas.openxmlformats.org/officeDocument/2006/relationships/hyperlink" Target="http://www.igorexchange.com/project/XMLutils"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81" Type="http://schemas.openxmlformats.org/officeDocument/2006/relationships/image" Target="media/image221.png"/><Relationship Id="rId282" Type="http://schemas.openxmlformats.org/officeDocument/2006/relationships/image" Target="media/image222.jpeg"/><Relationship Id="rId283" Type="http://schemas.openxmlformats.org/officeDocument/2006/relationships/image" Target="media/image223.jpeg"/><Relationship Id="rId284" Type="http://schemas.openxmlformats.org/officeDocument/2006/relationships/image" Target="media/image224.png"/><Relationship Id="rId285" Type="http://schemas.openxmlformats.org/officeDocument/2006/relationships/image" Target="media/image225.png"/><Relationship Id="rId131" Type="http://schemas.openxmlformats.org/officeDocument/2006/relationships/image" Target="media/image105.wmf"/><Relationship Id="rId286" Type="http://schemas.openxmlformats.org/officeDocument/2006/relationships/image" Target="media/image226.png"/><Relationship Id="rId133" Type="http://schemas.openxmlformats.org/officeDocument/2006/relationships/image" Target="media/image106.wmf"/><Relationship Id="rId220" Type="http://schemas.openxmlformats.org/officeDocument/2006/relationships/image" Target="media/image178.png"/><Relationship Id="rId221" Type="http://schemas.openxmlformats.org/officeDocument/2006/relationships/image" Target="media/image179.png"/><Relationship Id="rId222" Type="http://schemas.openxmlformats.org/officeDocument/2006/relationships/image" Target="media/image180.png"/><Relationship Id="rId223" Type="http://schemas.openxmlformats.org/officeDocument/2006/relationships/image" Target="media/image181.png"/><Relationship Id="rId224" Type="http://schemas.openxmlformats.org/officeDocument/2006/relationships/image" Target="media/image182.png"/><Relationship Id="rId225" Type="http://schemas.openxmlformats.org/officeDocument/2006/relationships/image" Target="media/image183.png"/><Relationship Id="rId226" Type="http://schemas.openxmlformats.org/officeDocument/2006/relationships/image" Target="media/image184.png"/><Relationship Id="rId227" Type="http://schemas.openxmlformats.org/officeDocument/2006/relationships/image" Target="media/image185.png"/><Relationship Id="rId228" Type="http://schemas.openxmlformats.org/officeDocument/2006/relationships/image" Target="media/image186.png"/><Relationship Id="rId229" Type="http://schemas.openxmlformats.org/officeDocument/2006/relationships/image" Target="media/image187.emf"/><Relationship Id="rId135" Type="http://schemas.openxmlformats.org/officeDocument/2006/relationships/image" Target="media/image107.png"/><Relationship Id="rId136" Type="http://schemas.openxmlformats.org/officeDocument/2006/relationships/image" Target="media/image108.wmf"/><Relationship Id="rId138" Type="http://schemas.openxmlformats.org/officeDocument/2006/relationships/image" Target="media/image109.wmf"/><Relationship Id="rId287" Type="http://schemas.openxmlformats.org/officeDocument/2006/relationships/image" Target="media/image227.png"/><Relationship Id="rId288" Type="http://schemas.openxmlformats.org/officeDocument/2006/relationships/image" Target="media/image228.png"/><Relationship Id="rId289" Type="http://schemas.openxmlformats.org/officeDocument/2006/relationships/image" Target="media/image229.png"/><Relationship Id="rId310" Type="http://schemas.openxmlformats.org/officeDocument/2006/relationships/image" Target="media/image245.png"/><Relationship Id="rId311" Type="http://schemas.openxmlformats.org/officeDocument/2006/relationships/image" Target="media/image246.png"/><Relationship Id="rId312" Type="http://schemas.openxmlformats.org/officeDocument/2006/relationships/image" Target="media/image247.png"/><Relationship Id="rId313" Type="http://schemas.openxmlformats.org/officeDocument/2006/relationships/image" Target="media/image248.png"/><Relationship Id="rId314" Type="http://schemas.openxmlformats.org/officeDocument/2006/relationships/image" Target="media/image249.png"/><Relationship Id="rId315" Type="http://schemas.openxmlformats.org/officeDocument/2006/relationships/image" Target="media/image250.png"/><Relationship Id="rId316" Type="http://schemas.openxmlformats.org/officeDocument/2006/relationships/image" Target="media/image251.png"/><Relationship Id="rId317" Type="http://schemas.openxmlformats.org/officeDocument/2006/relationships/fontTable" Target="fontTable.xml"/><Relationship Id="rId318" Type="http://schemas.openxmlformats.org/officeDocument/2006/relationships/theme" Target="theme/theme1.xml"/><Relationship Id="rId290" Type="http://schemas.openxmlformats.org/officeDocument/2006/relationships/image" Target="media/image230.png"/><Relationship Id="rId291" Type="http://schemas.openxmlformats.org/officeDocument/2006/relationships/image" Target="media/image231.png"/><Relationship Id="rId292" Type="http://schemas.openxmlformats.org/officeDocument/2006/relationships/image" Target="media/image232.png"/><Relationship Id="rId293" Type="http://schemas.openxmlformats.org/officeDocument/2006/relationships/image" Target="media/image233.png"/><Relationship Id="rId294" Type="http://schemas.openxmlformats.org/officeDocument/2006/relationships/image" Target="media/image234.png"/><Relationship Id="rId295" Type="http://schemas.openxmlformats.org/officeDocument/2006/relationships/image" Target="media/image235.png"/><Relationship Id="rId296" Type="http://schemas.openxmlformats.org/officeDocument/2006/relationships/image" Target="media/image236.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297" Type="http://schemas.openxmlformats.org/officeDocument/2006/relationships/image" Target="media/image237.png"/><Relationship Id="rId298" Type="http://schemas.openxmlformats.org/officeDocument/2006/relationships/image" Target="media/image238.png"/><Relationship Id="rId299" Type="http://schemas.openxmlformats.org/officeDocument/2006/relationships/image" Target="media/image239.emf"/><Relationship Id="rId140" Type="http://schemas.openxmlformats.org/officeDocument/2006/relationships/image" Target="media/image110.wmf"/><Relationship Id="rId142" Type="http://schemas.openxmlformats.org/officeDocument/2006/relationships/image" Target="media/image111.png"/><Relationship Id="rId143" Type="http://schemas.openxmlformats.org/officeDocument/2006/relationships/image" Target="media/image112.png"/><Relationship Id="rId144" Type="http://schemas.openxmlformats.org/officeDocument/2006/relationships/image" Target="media/image113.png"/><Relationship Id="rId145" Type="http://schemas.openxmlformats.org/officeDocument/2006/relationships/image" Target="media/image114.emf"/><Relationship Id="rId231" Type="http://schemas.openxmlformats.org/officeDocument/2006/relationships/image" Target="media/image188.emf"/><Relationship Id="rId147" Type="http://schemas.openxmlformats.org/officeDocument/2006/relationships/image" Target="media/image115.emf"/><Relationship Id="rId233" Type="http://schemas.openxmlformats.org/officeDocument/2006/relationships/image" Target="media/image189.emf"/><Relationship Id="rId149" Type="http://schemas.openxmlformats.org/officeDocument/2006/relationships/hyperlink" Target="http://www.itl.nist.gov/div898/handbook/eda" TargetMode="External"/><Relationship Id="rId235" Type="http://schemas.openxmlformats.org/officeDocument/2006/relationships/image" Target="media/image190.png"/><Relationship Id="rId236" Type="http://schemas.openxmlformats.org/officeDocument/2006/relationships/image" Target="media/image191.png"/><Relationship Id="rId237" Type="http://schemas.openxmlformats.org/officeDocument/2006/relationships/image" Target="media/image192.png"/><Relationship Id="rId238" Type="http://schemas.openxmlformats.org/officeDocument/2006/relationships/image" Target="media/image193.png"/><Relationship Id="rId239" Type="http://schemas.openxmlformats.org/officeDocument/2006/relationships/image" Target="media/image194.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50" Type="http://schemas.openxmlformats.org/officeDocument/2006/relationships/hyperlink" Target="http://www.itl.nist.gov/div898/handbook/eda/section3/eda366.htm" TargetMode="External"/><Relationship Id="rId151" Type="http://schemas.openxmlformats.org/officeDocument/2006/relationships/image" Target="media/image116.emf"/><Relationship Id="rId153" Type="http://schemas.openxmlformats.org/officeDocument/2006/relationships/image" Target="media/image117.png"/><Relationship Id="rId154" Type="http://schemas.openxmlformats.org/officeDocument/2006/relationships/image" Target="media/image118.png"/><Relationship Id="rId155" Type="http://schemas.openxmlformats.org/officeDocument/2006/relationships/image" Target="media/image119.png"/><Relationship Id="rId156" Type="http://schemas.openxmlformats.org/officeDocument/2006/relationships/image" Target="media/image120.png"/><Relationship Id="rId157" Type="http://schemas.openxmlformats.org/officeDocument/2006/relationships/image" Target="media/image121.png"/><Relationship Id="rId158" Type="http://schemas.openxmlformats.org/officeDocument/2006/relationships/image" Target="media/image122.png"/><Relationship Id="rId159" Type="http://schemas.openxmlformats.org/officeDocument/2006/relationships/image" Target="media/image123.png"/><Relationship Id="rId240" Type="http://schemas.openxmlformats.org/officeDocument/2006/relationships/image" Target="media/image195.emf"/><Relationship Id="rId242" Type="http://schemas.openxmlformats.org/officeDocument/2006/relationships/image" Target="media/image196.emf"/><Relationship Id="rId244" Type="http://schemas.openxmlformats.org/officeDocument/2006/relationships/image" Target="media/image197.emf"/><Relationship Id="rId246" Type="http://schemas.openxmlformats.org/officeDocument/2006/relationships/image" Target="media/image198.wmf"/><Relationship Id="rId248" Type="http://schemas.openxmlformats.org/officeDocument/2006/relationships/image" Target="media/image199.wmf"/><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60" Type="http://schemas.openxmlformats.org/officeDocument/2006/relationships/image" Target="media/image124.png"/><Relationship Id="rId161" Type="http://schemas.openxmlformats.org/officeDocument/2006/relationships/image" Target="media/image125.png"/><Relationship Id="rId162" Type="http://schemas.openxmlformats.org/officeDocument/2006/relationships/image" Target="media/image126.png"/><Relationship Id="rId163" Type="http://schemas.openxmlformats.org/officeDocument/2006/relationships/image" Target="media/image127.png"/><Relationship Id="rId164" Type="http://schemas.openxmlformats.org/officeDocument/2006/relationships/image" Target="media/image128.png"/><Relationship Id="rId165" Type="http://schemas.openxmlformats.org/officeDocument/2006/relationships/image" Target="media/image129.png"/><Relationship Id="rId166" Type="http://schemas.openxmlformats.org/officeDocument/2006/relationships/image" Target="media/image130.png"/><Relationship Id="rId167" Type="http://schemas.openxmlformats.org/officeDocument/2006/relationships/image" Target="media/image131.png"/><Relationship Id="rId168" Type="http://schemas.openxmlformats.org/officeDocument/2006/relationships/image" Target="media/image132.png"/><Relationship Id="rId169" Type="http://schemas.openxmlformats.org/officeDocument/2006/relationships/image" Target="media/image133.png"/><Relationship Id="rId250" Type="http://schemas.openxmlformats.org/officeDocument/2006/relationships/image" Target="media/image200.emf"/><Relationship Id="rId252" Type="http://schemas.openxmlformats.org/officeDocument/2006/relationships/image" Target="media/image201.wmf"/><Relationship Id="rId254" Type="http://schemas.openxmlformats.org/officeDocument/2006/relationships/image" Target="media/image202.emf"/><Relationship Id="rId256" Type="http://schemas.openxmlformats.org/officeDocument/2006/relationships/image" Target="media/image203.emf"/><Relationship Id="rId258" Type="http://schemas.openxmlformats.org/officeDocument/2006/relationships/image" Target="media/image204.wmf"/><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4B939-CF5E-8F43-846A-96C6E1149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190</Pages>
  <Words>34397</Words>
  <Characters>196066</Characters>
  <Application>Microsoft Macintosh Word</Application>
  <DocSecurity>0</DocSecurity>
  <Lines>1633</Lines>
  <Paragraphs>460</Paragraphs>
  <ScaleCrop>false</ScaleCrop>
  <Company>XSD, APS, Argonne National Laboratory</Company>
  <LinksUpToDate>false</LinksUpToDate>
  <CharactersWithSpaces>230003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Ilavsky</dc:creator>
  <cp:keywords/>
  <dc:description/>
  <cp:lastModifiedBy>Jan Ilavsky</cp:lastModifiedBy>
  <cp:revision>2</cp:revision>
  <cp:lastPrinted>2012-08-13T17:18:00Z</cp:lastPrinted>
  <dcterms:created xsi:type="dcterms:W3CDTF">2012-12-31T03:35:00Z</dcterms:created>
  <dcterms:modified xsi:type="dcterms:W3CDTF">2012-12-31T03:35:00Z</dcterms:modified>
</cp:coreProperties>
</file>